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73E0B4" w14:textId="77777777" w:rsidR="004B134C" w:rsidRDefault="004B134C" w:rsidP="004B134C">
      <w:pPr>
        <w:widowControl w:val="0"/>
        <w:shd w:val="clear" w:color="auto" w:fill="FFFFFF"/>
        <w:autoSpaceDE w:val="0"/>
        <w:autoSpaceDN w:val="0"/>
        <w:adjustRightInd w:val="0"/>
        <w:spacing w:after="0"/>
        <w:ind w:left="4678"/>
        <w:jc w:val="right"/>
        <w:rPr>
          <w:rFonts w:ascii="Times New Roman" w:hAnsi="Times New Roman"/>
          <w:b/>
          <w:bCs/>
          <w:sz w:val="28"/>
          <w:szCs w:val="28"/>
        </w:rPr>
      </w:pPr>
    </w:p>
    <w:p w14:paraId="3280060D" w14:textId="14237597" w:rsidR="004B134C" w:rsidRPr="00DE0851" w:rsidRDefault="009320E1" w:rsidP="006125D5">
      <w:pPr>
        <w:widowControl w:val="0"/>
        <w:shd w:val="clear" w:color="auto" w:fill="FFFFFF"/>
        <w:autoSpaceDE w:val="0"/>
        <w:autoSpaceDN w:val="0"/>
        <w:adjustRightInd w:val="0"/>
        <w:spacing w:after="0"/>
        <w:rPr>
          <w:rFonts w:ascii="Times New Roman" w:hAnsi="Times New Roman"/>
          <w:b/>
          <w:bCs/>
          <w:sz w:val="28"/>
          <w:szCs w:val="28"/>
          <w:lang w:val="kk-KZ"/>
        </w:rPr>
      </w:pPr>
      <w:r>
        <w:rPr>
          <w:noProof/>
        </w:rPr>
        <w:drawing>
          <wp:anchor distT="0" distB="0" distL="114300" distR="114300" simplePos="0" relativeHeight="251664384" behindDoc="0" locked="0" layoutInCell="1" allowOverlap="1" wp14:anchorId="793A0CD1" wp14:editId="5E1718C1">
            <wp:simplePos x="0" y="0"/>
            <wp:positionH relativeFrom="margin">
              <wp:posOffset>2164080</wp:posOffset>
            </wp:positionH>
            <wp:positionV relativeFrom="paragraph">
              <wp:posOffset>10795</wp:posOffset>
            </wp:positionV>
            <wp:extent cx="3999600" cy="1764000"/>
            <wp:effectExtent l="19050" t="38100" r="20320" b="46355"/>
            <wp:wrapNone/>
            <wp:docPr id="8299780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978001" name=""/>
                    <pic:cNvPicPr/>
                  </pic:nvPicPr>
                  <pic:blipFill>
                    <a:blip r:embed="rId7" cstate="print">
                      <a:extLst>
                        <a:ext uri="{28A0092B-C50C-407E-A947-70E740481C1C}">
                          <a14:useLocalDpi xmlns:a14="http://schemas.microsoft.com/office/drawing/2010/main" val="0"/>
                        </a:ext>
                      </a:extLst>
                    </a:blip>
                    <a:stretch>
                      <a:fillRect/>
                    </a:stretch>
                  </pic:blipFill>
                  <pic:spPr>
                    <a:xfrm rot="60000">
                      <a:off x="0" y="0"/>
                      <a:ext cx="3999600" cy="1764000"/>
                    </a:xfrm>
                    <a:prstGeom prst="rect">
                      <a:avLst/>
                    </a:prstGeom>
                  </pic:spPr>
                </pic:pic>
              </a:graphicData>
            </a:graphic>
            <wp14:sizeRelH relativeFrom="page">
              <wp14:pctWidth>0</wp14:pctWidth>
            </wp14:sizeRelH>
            <wp14:sizeRelV relativeFrom="page">
              <wp14:pctHeight>0</wp14:pctHeight>
            </wp14:sizeRelV>
          </wp:anchor>
        </w:drawing>
      </w:r>
      <w:r w:rsidR="006125D5">
        <w:rPr>
          <w:rFonts w:ascii="Times New Roman" w:hAnsi="Times New Roman"/>
          <w:b/>
          <w:bCs/>
          <w:sz w:val="28"/>
          <w:szCs w:val="28"/>
          <w:lang w:val="kk-KZ"/>
        </w:rPr>
        <w:t xml:space="preserve">                                                     </w:t>
      </w:r>
      <w:r w:rsidR="004B134C">
        <w:rPr>
          <w:rFonts w:ascii="Times New Roman" w:hAnsi="Times New Roman"/>
          <w:b/>
          <w:bCs/>
          <w:sz w:val="28"/>
          <w:szCs w:val="28"/>
        </w:rPr>
        <w:t xml:space="preserve">Утверждено </w:t>
      </w:r>
      <w:r w:rsidR="00DE0851">
        <w:rPr>
          <w:rFonts w:ascii="Times New Roman" w:hAnsi="Times New Roman"/>
          <w:b/>
          <w:bCs/>
          <w:sz w:val="28"/>
          <w:szCs w:val="28"/>
          <w:lang w:val="kk-KZ"/>
        </w:rPr>
        <w:t>Правлением</w:t>
      </w:r>
    </w:p>
    <w:p w14:paraId="7474DE17" w14:textId="332BB1F1" w:rsidR="004B134C" w:rsidRPr="006125D5" w:rsidRDefault="004B134C" w:rsidP="006125D5">
      <w:pPr>
        <w:widowControl w:val="0"/>
        <w:shd w:val="clear" w:color="auto" w:fill="FFFFFF"/>
        <w:autoSpaceDE w:val="0"/>
        <w:autoSpaceDN w:val="0"/>
        <w:adjustRightInd w:val="0"/>
        <w:spacing w:after="0"/>
        <w:ind w:left="3686"/>
        <w:rPr>
          <w:rFonts w:ascii="Times New Roman" w:hAnsi="Times New Roman"/>
          <w:b/>
          <w:bCs/>
          <w:sz w:val="28"/>
          <w:szCs w:val="28"/>
          <w:lang w:val="kk-KZ"/>
        </w:rPr>
      </w:pPr>
      <w:r>
        <w:rPr>
          <w:rFonts w:ascii="Times New Roman" w:hAnsi="Times New Roman"/>
          <w:b/>
          <w:bCs/>
          <w:sz w:val="28"/>
          <w:szCs w:val="28"/>
        </w:rPr>
        <w:t>НАО</w:t>
      </w:r>
      <w:r w:rsidR="006125D5">
        <w:rPr>
          <w:rFonts w:ascii="Times New Roman" w:hAnsi="Times New Roman"/>
          <w:b/>
          <w:bCs/>
          <w:sz w:val="28"/>
          <w:szCs w:val="28"/>
          <w:lang w:val="kk-KZ"/>
        </w:rPr>
        <w:t xml:space="preserve"> «Костанайский региональный    университет имени Ахмет Байтұрсынұлы»</w:t>
      </w:r>
    </w:p>
    <w:p w14:paraId="42790022" w14:textId="715C3F7A" w:rsidR="004B134C" w:rsidRDefault="006125D5" w:rsidP="006125D5">
      <w:pPr>
        <w:widowControl w:val="0"/>
        <w:shd w:val="clear" w:color="auto" w:fill="FFFFFF"/>
        <w:autoSpaceDE w:val="0"/>
        <w:autoSpaceDN w:val="0"/>
        <w:adjustRightInd w:val="0"/>
        <w:spacing w:after="0"/>
        <w:rPr>
          <w:rFonts w:ascii="Times New Roman" w:hAnsi="Times New Roman"/>
          <w:b/>
          <w:bCs/>
          <w:sz w:val="28"/>
          <w:szCs w:val="28"/>
        </w:rPr>
      </w:pPr>
      <w:r>
        <w:rPr>
          <w:rFonts w:ascii="Times New Roman" w:hAnsi="Times New Roman"/>
          <w:b/>
          <w:bCs/>
          <w:sz w:val="28"/>
          <w:szCs w:val="28"/>
          <w:lang w:val="kk-KZ"/>
        </w:rPr>
        <w:t xml:space="preserve">                                                     </w:t>
      </w:r>
      <w:r w:rsidR="004B134C">
        <w:rPr>
          <w:rFonts w:ascii="Times New Roman" w:hAnsi="Times New Roman"/>
          <w:b/>
          <w:bCs/>
          <w:sz w:val="28"/>
          <w:szCs w:val="28"/>
        </w:rPr>
        <w:t>Протокол №</w:t>
      </w:r>
      <w:r w:rsidR="00736823">
        <w:rPr>
          <w:rFonts w:ascii="Times New Roman" w:hAnsi="Times New Roman"/>
          <w:b/>
          <w:bCs/>
          <w:sz w:val="28"/>
          <w:szCs w:val="28"/>
        </w:rPr>
        <w:t xml:space="preserve"> 5</w:t>
      </w:r>
      <w:r w:rsidR="004B134C">
        <w:rPr>
          <w:rFonts w:ascii="Times New Roman" w:hAnsi="Times New Roman"/>
          <w:b/>
          <w:bCs/>
          <w:sz w:val="28"/>
          <w:szCs w:val="28"/>
        </w:rPr>
        <w:t xml:space="preserve"> от</w:t>
      </w:r>
      <w:r w:rsidR="0074668C">
        <w:rPr>
          <w:rFonts w:ascii="Times New Roman" w:hAnsi="Times New Roman"/>
          <w:b/>
          <w:bCs/>
          <w:sz w:val="28"/>
          <w:szCs w:val="28"/>
          <w:lang w:val="kk-KZ"/>
        </w:rPr>
        <w:t xml:space="preserve"> </w:t>
      </w:r>
      <w:r w:rsidR="00736823">
        <w:rPr>
          <w:rFonts w:ascii="Times New Roman" w:hAnsi="Times New Roman"/>
          <w:b/>
          <w:bCs/>
          <w:sz w:val="28"/>
          <w:szCs w:val="28"/>
        </w:rPr>
        <w:t>26.03.</w:t>
      </w:r>
      <w:r w:rsidR="004B134C">
        <w:rPr>
          <w:rFonts w:ascii="Times New Roman" w:hAnsi="Times New Roman"/>
          <w:b/>
          <w:bCs/>
          <w:sz w:val="28"/>
          <w:szCs w:val="28"/>
        </w:rPr>
        <w:t>2026</w:t>
      </w:r>
      <w:r>
        <w:rPr>
          <w:rFonts w:ascii="Times New Roman" w:hAnsi="Times New Roman"/>
          <w:b/>
          <w:bCs/>
          <w:sz w:val="28"/>
          <w:szCs w:val="28"/>
          <w:lang w:val="kk-KZ"/>
        </w:rPr>
        <w:t xml:space="preserve"> </w:t>
      </w:r>
      <w:r w:rsidR="004B134C">
        <w:rPr>
          <w:rFonts w:ascii="Times New Roman" w:hAnsi="Times New Roman"/>
          <w:b/>
          <w:bCs/>
          <w:sz w:val="28"/>
          <w:szCs w:val="28"/>
        </w:rPr>
        <w:t xml:space="preserve">года </w:t>
      </w:r>
    </w:p>
    <w:p w14:paraId="3706E1DB" w14:textId="77777777" w:rsidR="004B134C" w:rsidRDefault="004B134C" w:rsidP="004B134C">
      <w:pPr>
        <w:widowControl w:val="0"/>
        <w:shd w:val="clear" w:color="auto" w:fill="FFFFFF"/>
        <w:autoSpaceDE w:val="0"/>
        <w:autoSpaceDN w:val="0"/>
        <w:adjustRightInd w:val="0"/>
        <w:spacing w:after="0"/>
        <w:ind w:left="4678"/>
        <w:jc w:val="right"/>
        <w:rPr>
          <w:rFonts w:ascii="Times New Roman" w:hAnsi="Times New Roman"/>
          <w:b/>
          <w:bCs/>
          <w:sz w:val="28"/>
          <w:szCs w:val="28"/>
        </w:rPr>
      </w:pPr>
    </w:p>
    <w:p w14:paraId="1E136FAB" w14:textId="4FD0B102" w:rsidR="004B134C" w:rsidRDefault="004B134C" w:rsidP="004B134C">
      <w:pPr>
        <w:widowControl w:val="0"/>
        <w:shd w:val="clear" w:color="auto" w:fill="FFFFFF"/>
        <w:autoSpaceDE w:val="0"/>
        <w:autoSpaceDN w:val="0"/>
        <w:adjustRightInd w:val="0"/>
        <w:spacing w:after="0"/>
        <w:rPr>
          <w:rFonts w:ascii="Times New Roman" w:hAnsi="Times New Roman"/>
          <w:b/>
          <w:bCs/>
          <w:sz w:val="28"/>
          <w:szCs w:val="28"/>
        </w:rPr>
      </w:pPr>
    </w:p>
    <w:p w14:paraId="6AAFB62E" w14:textId="77777777" w:rsidR="004B134C" w:rsidRDefault="004B134C" w:rsidP="004B134C">
      <w:pPr>
        <w:widowControl w:val="0"/>
        <w:shd w:val="clear" w:color="auto" w:fill="FFFFFF"/>
        <w:autoSpaceDE w:val="0"/>
        <w:autoSpaceDN w:val="0"/>
        <w:adjustRightInd w:val="0"/>
        <w:spacing w:after="0"/>
        <w:rPr>
          <w:rFonts w:ascii="Times New Roman" w:hAnsi="Times New Roman"/>
          <w:b/>
          <w:bCs/>
          <w:sz w:val="28"/>
          <w:szCs w:val="28"/>
        </w:rPr>
      </w:pPr>
    </w:p>
    <w:p w14:paraId="71ECF25A" w14:textId="77777777" w:rsidR="004B134C" w:rsidRDefault="004B134C" w:rsidP="004B134C">
      <w:pPr>
        <w:widowControl w:val="0"/>
        <w:shd w:val="clear" w:color="auto" w:fill="FFFFFF"/>
        <w:autoSpaceDE w:val="0"/>
        <w:autoSpaceDN w:val="0"/>
        <w:adjustRightInd w:val="0"/>
        <w:spacing w:after="0"/>
        <w:rPr>
          <w:rFonts w:ascii="Times New Roman" w:hAnsi="Times New Roman"/>
          <w:b/>
          <w:bCs/>
          <w:sz w:val="28"/>
          <w:szCs w:val="28"/>
        </w:rPr>
      </w:pPr>
    </w:p>
    <w:p w14:paraId="2A1A5943" w14:textId="11BDC290" w:rsidR="004B134C" w:rsidRDefault="004B134C" w:rsidP="004B134C">
      <w:pPr>
        <w:widowControl w:val="0"/>
        <w:shd w:val="clear" w:color="auto" w:fill="FFFFFF"/>
        <w:autoSpaceDE w:val="0"/>
        <w:autoSpaceDN w:val="0"/>
        <w:adjustRightInd w:val="0"/>
        <w:spacing w:after="0"/>
        <w:rPr>
          <w:rFonts w:ascii="Times New Roman" w:hAnsi="Times New Roman"/>
          <w:b/>
          <w:bCs/>
          <w:sz w:val="28"/>
          <w:szCs w:val="28"/>
        </w:rPr>
      </w:pPr>
    </w:p>
    <w:p w14:paraId="4FDF2ED7" w14:textId="77777777" w:rsidR="004B134C" w:rsidRDefault="004B134C" w:rsidP="004B134C">
      <w:pPr>
        <w:widowControl w:val="0"/>
        <w:shd w:val="clear" w:color="auto" w:fill="FFFFFF"/>
        <w:autoSpaceDE w:val="0"/>
        <w:autoSpaceDN w:val="0"/>
        <w:adjustRightInd w:val="0"/>
        <w:spacing w:after="0"/>
        <w:rPr>
          <w:rFonts w:ascii="Times New Roman" w:hAnsi="Times New Roman"/>
          <w:b/>
          <w:bCs/>
          <w:sz w:val="28"/>
          <w:szCs w:val="28"/>
        </w:rPr>
      </w:pPr>
    </w:p>
    <w:p w14:paraId="4014BD3B" w14:textId="77777777" w:rsidR="004B134C" w:rsidRDefault="004B134C" w:rsidP="004B134C">
      <w:pPr>
        <w:widowControl w:val="0"/>
        <w:shd w:val="clear" w:color="auto" w:fill="FFFFFF"/>
        <w:autoSpaceDE w:val="0"/>
        <w:autoSpaceDN w:val="0"/>
        <w:adjustRightInd w:val="0"/>
        <w:spacing w:after="0"/>
        <w:rPr>
          <w:rFonts w:ascii="Times New Roman" w:hAnsi="Times New Roman"/>
          <w:b/>
          <w:bCs/>
          <w:sz w:val="28"/>
          <w:szCs w:val="28"/>
        </w:rPr>
      </w:pPr>
    </w:p>
    <w:p w14:paraId="76AC5314" w14:textId="79C2A4CD" w:rsidR="004B134C" w:rsidRDefault="004B134C" w:rsidP="004B134C">
      <w:pPr>
        <w:widowControl w:val="0"/>
        <w:shd w:val="clear" w:color="auto" w:fill="FFFFFF"/>
        <w:autoSpaceDE w:val="0"/>
        <w:autoSpaceDN w:val="0"/>
        <w:adjustRightInd w:val="0"/>
        <w:spacing w:after="0"/>
        <w:rPr>
          <w:rFonts w:ascii="Times New Roman" w:hAnsi="Times New Roman"/>
          <w:b/>
          <w:bCs/>
          <w:sz w:val="28"/>
          <w:szCs w:val="28"/>
        </w:rPr>
      </w:pPr>
    </w:p>
    <w:p w14:paraId="4BFC0D84" w14:textId="68420F0C" w:rsidR="004B134C" w:rsidRDefault="004B134C" w:rsidP="004B134C">
      <w:pPr>
        <w:widowControl w:val="0"/>
        <w:shd w:val="clear" w:color="auto" w:fill="FFFFFF"/>
        <w:autoSpaceDE w:val="0"/>
        <w:autoSpaceDN w:val="0"/>
        <w:adjustRightInd w:val="0"/>
        <w:spacing w:after="0"/>
        <w:rPr>
          <w:rFonts w:ascii="Times New Roman" w:hAnsi="Times New Roman"/>
          <w:b/>
          <w:bCs/>
          <w:sz w:val="28"/>
          <w:szCs w:val="28"/>
        </w:rPr>
      </w:pPr>
    </w:p>
    <w:p w14:paraId="1F9F667C" w14:textId="6C42F531" w:rsidR="004B134C" w:rsidRDefault="004B134C" w:rsidP="004B134C">
      <w:pPr>
        <w:widowControl w:val="0"/>
        <w:shd w:val="clear" w:color="auto" w:fill="FFFFFF"/>
        <w:autoSpaceDE w:val="0"/>
        <w:autoSpaceDN w:val="0"/>
        <w:adjustRightInd w:val="0"/>
        <w:spacing w:after="0"/>
        <w:rPr>
          <w:rFonts w:ascii="Times New Roman" w:hAnsi="Times New Roman"/>
          <w:b/>
          <w:bCs/>
          <w:sz w:val="28"/>
          <w:szCs w:val="28"/>
        </w:rPr>
      </w:pPr>
    </w:p>
    <w:p w14:paraId="412B5B3E" w14:textId="36075E53" w:rsidR="004B134C" w:rsidRDefault="004B134C" w:rsidP="004B134C">
      <w:pPr>
        <w:widowControl w:val="0"/>
        <w:shd w:val="clear" w:color="auto" w:fill="FFFFFF"/>
        <w:autoSpaceDE w:val="0"/>
        <w:autoSpaceDN w:val="0"/>
        <w:adjustRightInd w:val="0"/>
        <w:spacing w:after="0"/>
        <w:rPr>
          <w:rFonts w:ascii="Times New Roman" w:hAnsi="Times New Roman"/>
          <w:b/>
          <w:bCs/>
          <w:sz w:val="28"/>
          <w:szCs w:val="28"/>
        </w:rPr>
      </w:pPr>
    </w:p>
    <w:p w14:paraId="37583C34" w14:textId="3ECDFB7D" w:rsidR="004B134C" w:rsidRDefault="004B134C" w:rsidP="004B134C">
      <w:pPr>
        <w:widowControl w:val="0"/>
        <w:shd w:val="clear" w:color="auto" w:fill="FFFFFF"/>
        <w:autoSpaceDE w:val="0"/>
        <w:autoSpaceDN w:val="0"/>
        <w:adjustRightInd w:val="0"/>
        <w:spacing w:after="0"/>
        <w:rPr>
          <w:rFonts w:ascii="Times New Roman" w:hAnsi="Times New Roman"/>
          <w:b/>
          <w:bCs/>
          <w:sz w:val="28"/>
          <w:szCs w:val="28"/>
        </w:rPr>
      </w:pPr>
    </w:p>
    <w:p w14:paraId="4F0A7932" w14:textId="3AC79B9A" w:rsidR="004B134C" w:rsidRDefault="004B134C" w:rsidP="004B134C">
      <w:pPr>
        <w:widowControl w:val="0"/>
        <w:shd w:val="clear" w:color="auto" w:fill="FFFFFF"/>
        <w:autoSpaceDE w:val="0"/>
        <w:autoSpaceDN w:val="0"/>
        <w:adjustRightInd w:val="0"/>
        <w:spacing w:after="0"/>
        <w:rPr>
          <w:rFonts w:ascii="Times New Roman" w:hAnsi="Times New Roman"/>
          <w:b/>
          <w:bCs/>
          <w:sz w:val="28"/>
          <w:szCs w:val="28"/>
        </w:rPr>
      </w:pPr>
    </w:p>
    <w:p w14:paraId="5FD858FD" w14:textId="77777777" w:rsidR="004B134C" w:rsidRPr="00B65793" w:rsidRDefault="004B134C" w:rsidP="004B134C">
      <w:pPr>
        <w:widowControl w:val="0"/>
        <w:shd w:val="clear" w:color="auto" w:fill="FFFFFF"/>
        <w:autoSpaceDE w:val="0"/>
        <w:autoSpaceDN w:val="0"/>
        <w:adjustRightInd w:val="0"/>
        <w:spacing w:after="0"/>
        <w:rPr>
          <w:rFonts w:ascii="Times New Roman" w:hAnsi="Times New Roman"/>
          <w:b/>
          <w:bCs/>
          <w:sz w:val="28"/>
          <w:szCs w:val="28"/>
        </w:rPr>
      </w:pPr>
    </w:p>
    <w:p w14:paraId="09DADC59" w14:textId="77777777" w:rsidR="004B134C" w:rsidRPr="008A5D79" w:rsidRDefault="004B134C" w:rsidP="004B134C">
      <w:pPr>
        <w:widowControl w:val="0"/>
        <w:shd w:val="clear" w:color="auto" w:fill="FFFFFF"/>
        <w:autoSpaceDE w:val="0"/>
        <w:autoSpaceDN w:val="0"/>
        <w:adjustRightInd w:val="0"/>
        <w:spacing w:after="0"/>
        <w:jc w:val="both"/>
        <w:rPr>
          <w:rFonts w:ascii="Times New Roman" w:hAnsi="Times New Roman"/>
          <w:b/>
          <w:bCs/>
          <w:sz w:val="28"/>
          <w:szCs w:val="28"/>
        </w:rPr>
      </w:pPr>
    </w:p>
    <w:p w14:paraId="2C43EE2B" w14:textId="77777777" w:rsidR="004B134C" w:rsidRPr="000D414D" w:rsidRDefault="004B134C" w:rsidP="004B134C">
      <w:pPr>
        <w:spacing w:after="0" w:line="240" w:lineRule="auto"/>
        <w:jc w:val="center"/>
        <w:rPr>
          <w:rFonts w:ascii="Times New Roman" w:eastAsia="Times New Roman" w:hAnsi="Times New Roman"/>
          <w:b/>
          <w:color w:val="000000"/>
          <w:sz w:val="28"/>
          <w:szCs w:val="28"/>
          <w:lang w:eastAsia="ru-RU"/>
        </w:rPr>
      </w:pPr>
      <w:r w:rsidRPr="000D414D">
        <w:rPr>
          <w:rFonts w:ascii="Times New Roman" w:eastAsia="Times New Roman" w:hAnsi="Times New Roman"/>
          <w:b/>
          <w:color w:val="000000"/>
          <w:sz w:val="28"/>
          <w:szCs w:val="28"/>
          <w:lang w:eastAsia="ru-RU"/>
        </w:rPr>
        <w:t>ПРАВИЛА</w:t>
      </w:r>
    </w:p>
    <w:p w14:paraId="4514A510" w14:textId="77777777" w:rsidR="004B134C" w:rsidRPr="000D414D" w:rsidRDefault="004B134C" w:rsidP="004B134C">
      <w:pPr>
        <w:spacing w:after="0" w:line="240" w:lineRule="auto"/>
        <w:jc w:val="center"/>
        <w:rPr>
          <w:rFonts w:ascii="Times New Roman" w:eastAsia="Times New Roman" w:hAnsi="Times New Roman"/>
          <w:b/>
          <w:color w:val="000000"/>
          <w:sz w:val="28"/>
          <w:szCs w:val="28"/>
          <w:lang w:eastAsia="ru-RU"/>
        </w:rPr>
      </w:pPr>
      <w:r w:rsidRPr="000D414D">
        <w:rPr>
          <w:rFonts w:ascii="Times New Roman" w:eastAsia="Times New Roman" w:hAnsi="Times New Roman"/>
          <w:b/>
          <w:color w:val="000000"/>
          <w:sz w:val="28"/>
          <w:szCs w:val="28"/>
          <w:lang w:eastAsia="ru-RU"/>
        </w:rPr>
        <w:t xml:space="preserve">ПЕРЕДАЧИ НЕДВИЖИМОГО ИМУЩЕСТВА </w:t>
      </w:r>
    </w:p>
    <w:p w14:paraId="05A9996C" w14:textId="77777777" w:rsidR="009E7BBA" w:rsidRDefault="004B134C" w:rsidP="004B134C">
      <w:pPr>
        <w:spacing w:after="0" w:line="240" w:lineRule="auto"/>
        <w:jc w:val="center"/>
        <w:rPr>
          <w:rFonts w:ascii="Times New Roman" w:hAnsi="Times New Roman"/>
          <w:b/>
          <w:bCs/>
          <w:sz w:val="28"/>
          <w:szCs w:val="28"/>
          <w:lang w:val="kk-KZ"/>
        </w:rPr>
      </w:pPr>
      <w:r w:rsidRPr="000D414D">
        <w:rPr>
          <w:rFonts w:ascii="Times New Roman" w:eastAsia="Times New Roman" w:hAnsi="Times New Roman"/>
          <w:b/>
          <w:color w:val="000000"/>
          <w:sz w:val="28"/>
          <w:szCs w:val="28"/>
          <w:lang w:eastAsia="ru-RU"/>
        </w:rPr>
        <w:t xml:space="preserve">НАО </w:t>
      </w:r>
      <w:r w:rsidR="006125D5">
        <w:rPr>
          <w:rFonts w:ascii="Times New Roman" w:hAnsi="Times New Roman"/>
          <w:b/>
          <w:bCs/>
          <w:sz w:val="28"/>
          <w:szCs w:val="28"/>
          <w:lang w:val="kk-KZ"/>
        </w:rPr>
        <w:t>«</w:t>
      </w:r>
      <w:r w:rsidR="0095560A">
        <w:rPr>
          <w:rFonts w:ascii="Times New Roman" w:hAnsi="Times New Roman"/>
          <w:b/>
          <w:bCs/>
          <w:sz w:val="28"/>
          <w:szCs w:val="28"/>
          <w:lang w:val="kk-KZ"/>
        </w:rPr>
        <w:t xml:space="preserve">КОСТАНАЙСКИЙ РЕГИОНАЛЬНЫЙ УНИВЕРСИТЕТ </w:t>
      </w:r>
    </w:p>
    <w:p w14:paraId="440D2E8E" w14:textId="257B48EE" w:rsidR="004B134C" w:rsidRPr="006125D5" w:rsidRDefault="0095560A" w:rsidP="004B134C">
      <w:pPr>
        <w:spacing w:after="0" w:line="240" w:lineRule="auto"/>
        <w:jc w:val="center"/>
        <w:rPr>
          <w:rFonts w:ascii="Times New Roman" w:eastAsia="Times New Roman" w:hAnsi="Times New Roman"/>
          <w:b/>
          <w:color w:val="000000"/>
          <w:sz w:val="28"/>
          <w:szCs w:val="28"/>
          <w:lang w:val="kk-KZ" w:eastAsia="ru-RU"/>
        </w:rPr>
      </w:pPr>
      <w:r>
        <w:rPr>
          <w:rFonts w:ascii="Times New Roman" w:hAnsi="Times New Roman"/>
          <w:b/>
          <w:bCs/>
          <w:sz w:val="28"/>
          <w:szCs w:val="28"/>
          <w:lang w:val="kk-KZ"/>
        </w:rPr>
        <w:t xml:space="preserve">ИМЕНИ </w:t>
      </w:r>
      <w:r w:rsidR="009E7BBA">
        <w:rPr>
          <w:rFonts w:ascii="Times New Roman" w:hAnsi="Times New Roman"/>
          <w:b/>
          <w:bCs/>
          <w:sz w:val="28"/>
          <w:szCs w:val="28"/>
          <w:lang w:val="kk-KZ"/>
        </w:rPr>
        <w:t>АХМЕТ БАЙТҰРСЫНҰЛЫ</w:t>
      </w:r>
      <w:r w:rsidR="006125D5">
        <w:rPr>
          <w:rFonts w:ascii="Times New Roman" w:hAnsi="Times New Roman"/>
          <w:b/>
          <w:bCs/>
          <w:sz w:val="28"/>
          <w:szCs w:val="28"/>
          <w:lang w:val="kk-KZ"/>
        </w:rPr>
        <w:t>»</w:t>
      </w:r>
    </w:p>
    <w:p w14:paraId="48BFCBF6" w14:textId="660B2A38" w:rsidR="004B134C" w:rsidRPr="000D414D" w:rsidRDefault="004B134C" w:rsidP="004B134C">
      <w:pPr>
        <w:spacing w:after="0" w:line="240" w:lineRule="auto"/>
        <w:jc w:val="center"/>
        <w:rPr>
          <w:rFonts w:ascii="Times New Roman" w:eastAsia="Times New Roman" w:hAnsi="Times New Roman"/>
          <w:b/>
          <w:color w:val="000000"/>
          <w:sz w:val="28"/>
          <w:szCs w:val="28"/>
          <w:lang w:eastAsia="ru-RU"/>
        </w:rPr>
      </w:pPr>
      <w:r w:rsidRPr="000D414D">
        <w:rPr>
          <w:rFonts w:ascii="Times New Roman" w:eastAsia="Times New Roman" w:hAnsi="Times New Roman"/>
          <w:b/>
          <w:color w:val="000000"/>
          <w:sz w:val="28"/>
          <w:szCs w:val="28"/>
          <w:lang w:eastAsia="ru-RU"/>
        </w:rPr>
        <w:t>В ИМУЩЕСТВЕННЫЙ НА</w:t>
      </w:r>
      <w:r w:rsidR="009011D4">
        <w:rPr>
          <w:rFonts w:ascii="Times New Roman" w:eastAsia="Times New Roman" w:hAnsi="Times New Roman"/>
          <w:b/>
          <w:color w:val="000000"/>
          <w:sz w:val="28"/>
          <w:szCs w:val="28"/>
          <w:lang w:val="kk-KZ" w:eastAsia="ru-RU"/>
        </w:rPr>
        <w:t>Е</w:t>
      </w:r>
      <w:r w:rsidRPr="000D414D">
        <w:rPr>
          <w:rFonts w:ascii="Times New Roman" w:eastAsia="Times New Roman" w:hAnsi="Times New Roman"/>
          <w:b/>
          <w:color w:val="000000"/>
          <w:sz w:val="28"/>
          <w:szCs w:val="28"/>
          <w:lang w:eastAsia="ru-RU"/>
        </w:rPr>
        <w:t>М (АРЕНДА</w:t>
      </w:r>
      <w:r>
        <w:rPr>
          <w:rFonts w:ascii="Times New Roman" w:eastAsia="Times New Roman" w:hAnsi="Times New Roman"/>
          <w:b/>
          <w:color w:val="000000"/>
          <w:sz w:val="28"/>
          <w:szCs w:val="28"/>
          <w:lang w:eastAsia="ru-RU"/>
        </w:rPr>
        <w:t>/СУБАРЕНД</w:t>
      </w:r>
      <w:r w:rsidR="000A4CDE">
        <w:rPr>
          <w:rFonts w:ascii="Times New Roman" w:eastAsia="Times New Roman" w:hAnsi="Times New Roman"/>
          <w:b/>
          <w:color w:val="000000"/>
          <w:sz w:val="28"/>
          <w:szCs w:val="28"/>
          <w:lang w:eastAsia="ru-RU"/>
        </w:rPr>
        <w:t>А</w:t>
      </w:r>
      <w:r w:rsidRPr="000D414D">
        <w:rPr>
          <w:rFonts w:ascii="Times New Roman" w:eastAsia="Times New Roman" w:hAnsi="Times New Roman"/>
          <w:b/>
          <w:color w:val="000000"/>
          <w:sz w:val="28"/>
          <w:szCs w:val="28"/>
          <w:lang w:eastAsia="ru-RU"/>
        </w:rPr>
        <w:t>)</w:t>
      </w:r>
    </w:p>
    <w:p w14:paraId="0100760F" w14:textId="77777777" w:rsidR="004B134C" w:rsidRPr="000D414D" w:rsidRDefault="004B134C" w:rsidP="004B134C">
      <w:pPr>
        <w:spacing w:after="0" w:line="240" w:lineRule="auto"/>
        <w:jc w:val="center"/>
        <w:rPr>
          <w:rFonts w:ascii="Times New Roman" w:eastAsia="Times New Roman" w:hAnsi="Times New Roman"/>
          <w:color w:val="000000"/>
          <w:sz w:val="28"/>
          <w:szCs w:val="28"/>
          <w:lang w:eastAsia="ru-RU"/>
        </w:rPr>
      </w:pPr>
    </w:p>
    <w:p w14:paraId="09BDE130" w14:textId="77777777" w:rsidR="004B134C" w:rsidRPr="000D414D" w:rsidRDefault="004B134C" w:rsidP="004B134C">
      <w:pPr>
        <w:spacing w:after="0" w:line="240" w:lineRule="auto"/>
        <w:rPr>
          <w:rFonts w:ascii="Times New Roman" w:eastAsia="Times New Roman" w:hAnsi="Times New Roman"/>
          <w:sz w:val="28"/>
          <w:szCs w:val="28"/>
          <w:lang w:eastAsia="ru-RU"/>
        </w:rPr>
      </w:pPr>
    </w:p>
    <w:p w14:paraId="5474A9B5" w14:textId="77777777" w:rsidR="004B134C" w:rsidRDefault="004B134C" w:rsidP="004B134C">
      <w:pPr>
        <w:widowControl w:val="0"/>
        <w:shd w:val="clear" w:color="auto" w:fill="FFFFFF"/>
        <w:autoSpaceDE w:val="0"/>
        <w:autoSpaceDN w:val="0"/>
        <w:adjustRightInd w:val="0"/>
        <w:spacing w:after="0"/>
        <w:jc w:val="both"/>
        <w:rPr>
          <w:rFonts w:ascii="Times New Roman" w:hAnsi="Times New Roman"/>
          <w:bCs/>
          <w:sz w:val="28"/>
          <w:szCs w:val="28"/>
        </w:rPr>
      </w:pPr>
    </w:p>
    <w:p w14:paraId="1A9F5DBC" w14:textId="77777777" w:rsidR="004B134C" w:rsidRDefault="004B134C" w:rsidP="004B134C">
      <w:pPr>
        <w:widowControl w:val="0"/>
        <w:shd w:val="clear" w:color="auto" w:fill="FFFFFF"/>
        <w:autoSpaceDE w:val="0"/>
        <w:autoSpaceDN w:val="0"/>
        <w:adjustRightInd w:val="0"/>
        <w:spacing w:after="0"/>
        <w:jc w:val="both"/>
        <w:rPr>
          <w:rFonts w:ascii="Times New Roman" w:hAnsi="Times New Roman"/>
          <w:bCs/>
          <w:sz w:val="28"/>
          <w:szCs w:val="28"/>
        </w:rPr>
      </w:pPr>
    </w:p>
    <w:p w14:paraId="6EDBB056" w14:textId="77777777" w:rsidR="004B134C" w:rsidRDefault="004B134C" w:rsidP="004B134C">
      <w:pPr>
        <w:jc w:val="center"/>
        <w:rPr>
          <w:rFonts w:ascii="Times New Roman" w:hAnsi="Times New Roman"/>
          <w:sz w:val="28"/>
          <w:szCs w:val="28"/>
        </w:rPr>
      </w:pPr>
    </w:p>
    <w:p w14:paraId="7D08D889" w14:textId="77777777" w:rsidR="004B134C" w:rsidRDefault="004B134C" w:rsidP="004B134C">
      <w:pPr>
        <w:jc w:val="center"/>
        <w:rPr>
          <w:rFonts w:ascii="Times New Roman" w:hAnsi="Times New Roman"/>
          <w:sz w:val="28"/>
          <w:szCs w:val="28"/>
        </w:rPr>
      </w:pPr>
    </w:p>
    <w:p w14:paraId="5768055E" w14:textId="77777777" w:rsidR="004B134C" w:rsidRDefault="004B134C" w:rsidP="004B134C">
      <w:pPr>
        <w:jc w:val="center"/>
        <w:rPr>
          <w:rFonts w:ascii="Times New Roman" w:hAnsi="Times New Roman"/>
          <w:sz w:val="28"/>
          <w:szCs w:val="28"/>
        </w:rPr>
      </w:pPr>
    </w:p>
    <w:p w14:paraId="4CA2BBE4" w14:textId="77777777" w:rsidR="004B134C" w:rsidRDefault="004B134C" w:rsidP="004B134C">
      <w:pPr>
        <w:jc w:val="center"/>
        <w:rPr>
          <w:rFonts w:ascii="Times New Roman" w:hAnsi="Times New Roman"/>
          <w:sz w:val="28"/>
          <w:szCs w:val="28"/>
        </w:rPr>
      </w:pPr>
    </w:p>
    <w:p w14:paraId="1A0F0461" w14:textId="77777777" w:rsidR="004B134C" w:rsidRDefault="004B134C" w:rsidP="004B134C">
      <w:pPr>
        <w:jc w:val="center"/>
        <w:rPr>
          <w:rFonts w:ascii="Times New Roman" w:hAnsi="Times New Roman"/>
          <w:sz w:val="28"/>
          <w:szCs w:val="28"/>
        </w:rPr>
      </w:pPr>
    </w:p>
    <w:p w14:paraId="08625AC2" w14:textId="77777777" w:rsidR="004B134C" w:rsidRDefault="004B134C" w:rsidP="004B134C">
      <w:pPr>
        <w:jc w:val="center"/>
        <w:rPr>
          <w:rFonts w:ascii="Times New Roman" w:hAnsi="Times New Roman"/>
          <w:sz w:val="28"/>
          <w:szCs w:val="28"/>
        </w:rPr>
      </w:pPr>
    </w:p>
    <w:p w14:paraId="40407328" w14:textId="77777777" w:rsidR="004B134C" w:rsidRDefault="004B134C" w:rsidP="004B134C">
      <w:pPr>
        <w:jc w:val="center"/>
        <w:rPr>
          <w:rFonts w:ascii="Times New Roman" w:hAnsi="Times New Roman"/>
          <w:sz w:val="28"/>
          <w:szCs w:val="28"/>
        </w:rPr>
      </w:pPr>
    </w:p>
    <w:p w14:paraId="038EA598" w14:textId="77777777" w:rsidR="004B134C" w:rsidRDefault="004B134C" w:rsidP="004B134C">
      <w:pPr>
        <w:jc w:val="center"/>
        <w:rPr>
          <w:rFonts w:ascii="Times New Roman" w:hAnsi="Times New Roman"/>
          <w:sz w:val="28"/>
          <w:szCs w:val="28"/>
        </w:rPr>
      </w:pPr>
    </w:p>
    <w:p w14:paraId="12736674" w14:textId="77777777" w:rsidR="004B134C" w:rsidRDefault="004B134C" w:rsidP="004B134C">
      <w:pPr>
        <w:jc w:val="center"/>
        <w:rPr>
          <w:rFonts w:ascii="Times New Roman" w:hAnsi="Times New Roman"/>
          <w:sz w:val="28"/>
          <w:szCs w:val="28"/>
        </w:rPr>
      </w:pPr>
    </w:p>
    <w:p w14:paraId="702E2663" w14:textId="77777777" w:rsidR="004B134C" w:rsidRDefault="004B134C" w:rsidP="004B134C">
      <w:pPr>
        <w:jc w:val="center"/>
        <w:rPr>
          <w:rFonts w:ascii="Times New Roman" w:hAnsi="Times New Roman"/>
          <w:sz w:val="28"/>
          <w:szCs w:val="28"/>
        </w:rPr>
      </w:pPr>
    </w:p>
    <w:p w14:paraId="35839149" w14:textId="5856FD15" w:rsidR="004B134C" w:rsidRDefault="004B134C" w:rsidP="004B134C">
      <w:pPr>
        <w:jc w:val="center"/>
        <w:rPr>
          <w:rFonts w:ascii="Times New Roman" w:hAnsi="Times New Roman"/>
          <w:sz w:val="28"/>
          <w:szCs w:val="28"/>
        </w:rPr>
      </w:pPr>
      <w:r w:rsidRPr="00C774A6">
        <w:rPr>
          <w:rFonts w:ascii="Times New Roman" w:hAnsi="Times New Roman"/>
          <w:sz w:val="28"/>
          <w:szCs w:val="28"/>
        </w:rPr>
        <w:t xml:space="preserve">г. </w:t>
      </w:r>
      <w:r w:rsidR="00DB0188">
        <w:rPr>
          <w:rFonts w:ascii="Times New Roman" w:hAnsi="Times New Roman"/>
          <w:sz w:val="28"/>
          <w:szCs w:val="28"/>
          <w:lang w:val="kk-KZ"/>
        </w:rPr>
        <w:t>Костанай</w:t>
      </w:r>
      <w:r w:rsidRPr="00C774A6">
        <w:rPr>
          <w:rFonts w:ascii="Times New Roman" w:hAnsi="Times New Roman"/>
          <w:sz w:val="28"/>
          <w:szCs w:val="28"/>
        </w:rPr>
        <w:t>, 202</w:t>
      </w:r>
      <w:r>
        <w:rPr>
          <w:rFonts w:ascii="Times New Roman" w:hAnsi="Times New Roman"/>
          <w:sz w:val="28"/>
          <w:szCs w:val="28"/>
        </w:rPr>
        <w:t>6</w:t>
      </w:r>
    </w:p>
    <w:p w14:paraId="3C997F3C" w14:textId="2881EDE5" w:rsidR="004B134C" w:rsidRDefault="004B134C" w:rsidP="00DB0188">
      <w:pPr>
        <w:tabs>
          <w:tab w:val="left" w:pos="3960"/>
        </w:tabs>
        <w:rPr>
          <w:b/>
          <w:sz w:val="28"/>
          <w:szCs w:val="28"/>
        </w:rPr>
      </w:pPr>
      <w:r>
        <w:rPr>
          <w:rFonts w:ascii="Times New Roman" w:hAnsi="Times New Roman"/>
          <w:sz w:val="28"/>
          <w:szCs w:val="28"/>
        </w:rPr>
        <w:lastRenderedPageBreak/>
        <w:tab/>
      </w:r>
    </w:p>
    <w:p w14:paraId="67B2F204" w14:textId="77777777" w:rsidR="004B134C" w:rsidRPr="000D414D" w:rsidRDefault="004B134C" w:rsidP="004B134C">
      <w:pPr>
        <w:pStyle w:val="a3"/>
        <w:rPr>
          <w:b/>
          <w:sz w:val="28"/>
          <w:szCs w:val="28"/>
        </w:rPr>
      </w:pPr>
      <w:r>
        <w:rPr>
          <w:b/>
          <w:sz w:val="28"/>
          <w:szCs w:val="28"/>
        </w:rPr>
        <w:t xml:space="preserve">                                                </w:t>
      </w:r>
      <w:r w:rsidRPr="000D414D">
        <w:rPr>
          <w:b/>
          <w:sz w:val="28"/>
          <w:szCs w:val="28"/>
        </w:rPr>
        <w:t>СОДЕРЖАНИЕ</w:t>
      </w:r>
    </w:p>
    <w:p w14:paraId="56FB7FC2" w14:textId="77777777" w:rsidR="004B134C" w:rsidRPr="000D414D" w:rsidRDefault="004B134C" w:rsidP="004B134C">
      <w:pPr>
        <w:spacing w:after="0" w:line="240" w:lineRule="auto"/>
        <w:ind w:right="282"/>
        <w:rPr>
          <w:rFonts w:ascii="Times New Roman" w:eastAsia="Times New Roman" w:hAnsi="Times New Roman"/>
          <w:sz w:val="28"/>
          <w:szCs w:val="28"/>
          <w:lang w:eastAsia="ru-RU"/>
        </w:rPr>
      </w:pPr>
    </w:p>
    <w:tbl>
      <w:tblPr>
        <w:tblW w:w="0" w:type="auto"/>
        <w:tblInd w:w="108" w:type="dxa"/>
        <w:tblLook w:val="01E0" w:firstRow="1" w:lastRow="1" w:firstColumn="1" w:lastColumn="1" w:noHBand="0" w:noVBand="0"/>
      </w:tblPr>
      <w:tblGrid>
        <w:gridCol w:w="7815"/>
        <w:gridCol w:w="1415"/>
      </w:tblGrid>
      <w:tr w:rsidR="004B134C" w:rsidRPr="000D414D" w14:paraId="05F7A3AC" w14:textId="77777777" w:rsidTr="009E7BBA">
        <w:tc>
          <w:tcPr>
            <w:tcW w:w="7815" w:type="dxa"/>
          </w:tcPr>
          <w:p w14:paraId="09611C6F" w14:textId="77777777" w:rsidR="004B134C" w:rsidRPr="000D414D" w:rsidRDefault="004B134C" w:rsidP="007271C0">
            <w:pPr>
              <w:spacing w:after="0" w:line="240" w:lineRule="auto"/>
              <w:ind w:right="282"/>
              <w:rPr>
                <w:rFonts w:ascii="Times New Roman" w:eastAsia="Times New Roman" w:hAnsi="Times New Roman"/>
                <w:sz w:val="28"/>
                <w:szCs w:val="28"/>
                <w:lang w:eastAsia="ru-RU"/>
              </w:rPr>
            </w:pPr>
            <w:r w:rsidRPr="000D414D">
              <w:rPr>
                <w:rFonts w:ascii="Times New Roman" w:eastAsia="Times New Roman" w:hAnsi="Times New Roman"/>
                <w:sz w:val="28"/>
                <w:szCs w:val="28"/>
                <w:lang w:eastAsia="ru-RU"/>
              </w:rPr>
              <w:t xml:space="preserve">1 Общие положения </w:t>
            </w:r>
          </w:p>
          <w:p w14:paraId="6D8C7177" w14:textId="77777777" w:rsidR="004B134C" w:rsidRPr="000D414D" w:rsidRDefault="004B134C" w:rsidP="007271C0">
            <w:pPr>
              <w:spacing w:after="0" w:line="240" w:lineRule="auto"/>
              <w:ind w:right="282"/>
              <w:rPr>
                <w:rFonts w:ascii="Times New Roman" w:eastAsia="Times New Roman" w:hAnsi="Times New Roman"/>
                <w:sz w:val="28"/>
                <w:szCs w:val="28"/>
                <w:lang w:eastAsia="ru-RU"/>
              </w:rPr>
            </w:pPr>
          </w:p>
        </w:tc>
        <w:tc>
          <w:tcPr>
            <w:tcW w:w="1415" w:type="dxa"/>
          </w:tcPr>
          <w:p w14:paraId="3FE9C356" w14:textId="02D9F197" w:rsidR="004B134C" w:rsidRPr="000D414D" w:rsidRDefault="004B134C" w:rsidP="007271C0">
            <w:pPr>
              <w:spacing w:after="0" w:line="240" w:lineRule="auto"/>
              <w:ind w:left="175" w:right="282"/>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007639D0">
              <w:rPr>
                <w:rFonts w:ascii="Times New Roman" w:eastAsia="Times New Roman" w:hAnsi="Times New Roman"/>
                <w:sz w:val="28"/>
                <w:szCs w:val="28"/>
                <w:lang w:eastAsia="ru-RU"/>
              </w:rPr>
              <w:t>7</w:t>
            </w:r>
          </w:p>
        </w:tc>
      </w:tr>
      <w:tr w:rsidR="004B134C" w:rsidRPr="000D414D" w14:paraId="03D7A399" w14:textId="77777777" w:rsidTr="009E7BBA">
        <w:tc>
          <w:tcPr>
            <w:tcW w:w="7815" w:type="dxa"/>
          </w:tcPr>
          <w:p w14:paraId="084EA068" w14:textId="77777777" w:rsidR="004B134C" w:rsidRPr="000D414D" w:rsidRDefault="004B134C" w:rsidP="007271C0">
            <w:pPr>
              <w:spacing w:after="0" w:line="240" w:lineRule="auto"/>
              <w:ind w:right="282"/>
              <w:rPr>
                <w:rFonts w:ascii="Times New Roman" w:eastAsia="Times New Roman" w:hAnsi="Times New Roman"/>
                <w:sz w:val="28"/>
                <w:szCs w:val="28"/>
                <w:lang w:eastAsia="ru-RU"/>
              </w:rPr>
            </w:pPr>
            <w:r w:rsidRPr="000D414D">
              <w:rPr>
                <w:rFonts w:ascii="Times New Roman" w:eastAsia="Times New Roman" w:hAnsi="Times New Roman"/>
                <w:sz w:val="28"/>
                <w:szCs w:val="28"/>
                <w:lang w:eastAsia="ru-RU"/>
              </w:rPr>
              <w:t xml:space="preserve">2 </w:t>
            </w:r>
            <w:r>
              <w:rPr>
                <w:rFonts w:ascii="Times New Roman" w:eastAsia="Times New Roman" w:hAnsi="Times New Roman"/>
                <w:sz w:val="28"/>
                <w:szCs w:val="28"/>
                <w:lang w:eastAsia="ru-RU"/>
              </w:rPr>
              <w:t>Подготовка к проведению тендера</w:t>
            </w:r>
            <w:r w:rsidRPr="000D414D">
              <w:rPr>
                <w:rFonts w:ascii="Times New Roman" w:eastAsia="Times New Roman" w:hAnsi="Times New Roman"/>
                <w:sz w:val="28"/>
                <w:szCs w:val="28"/>
                <w:lang w:eastAsia="ru-RU"/>
              </w:rPr>
              <w:t xml:space="preserve"> </w:t>
            </w:r>
          </w:p>
          <w:p w14:paraId="4B6C5B9F" w14:textId="77777777" w:rsidR="004B134C" w:rsidRPr="000D414D" w:rsidRDefault="004B134C" w:rsidP="007271C0">
            <w:pPr>
              <w:spacing w:after="0" w:line="240" w:lineRule="auto"/>
              <w:ind w:right="282"/>
              <w:rPr>
                <w:rFonts w:ascii="Times New Roman" w:eastAsia="Times New Roman" w:hAnsi="Times New Roman"/>
                <w:sz w:val="28"/>
                <w:szCs w:val="28"/>
                <w:lang w:eastAsia="ru-RU"/>
              </w:rPr>
            </w:pPr>
          </w:p>
        </w:tc>
        <w:tc>
          <w:tcPr>
            <w:tcW w:w="1415" w:type="dxa"/>
          </w:tcPr>
          <w:p w14:paraId="1703B230" w14:textId="77777777" w:rsidR="004B134C" w:rsidRPr="000D414D" w:rsidRDefault="004B134C" w:rsidP="007271C0">
            <w:pPr>
              <w:spacing w:after="0" w:line="240" w:lineRule="auto"/>
              <w:ind w:left="175" w:right="282"/>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r w:rsidRPr="000D414D">
              <w:rPr>
                <w:rFonts w:ascii="Times New Roman" w:eastAsia="Times New Roman" w:hAnsi="Times New Roman"/>
                <w:sz w:val="28"/>
                <w:szCs w:val="28"/>
                <w:lang w:eastAsia="ru-RU"/>
              </w:rPr>
              <w:t>-8</w:t>
            </w:r>
          </w:p>
        </w:tc>
      </w:tr>
      <w:tr w:rsidR="004B134C" w:rsidRPr="000D414D" w14:paraId="65786A95" w14:textId="77777777" w:rsidTr="009E7BBA">
        <w:tc>
          <w:tcPr>
            <w:tcW w:w="7815" w:type="dxa"/>
          </w:tcPr>
          <w:p w14:paraId="02ABD4FD" w14:textId="77777777" w:rsidR="004B134C" w:rsidRPr="000D414D" w:rsidRDefault="004B134C" w:rsidP="007271C0">
            <w:pPr>
              <w:spacing w:after="0" w:line="240" w:lineRule="auto"/>
              <w:ind w:right="282"/>
              <w:rPr>
                <w:rFonts w:ascii="Times New Roman" w:eastAsia="Times New Roman" w:hAnsi="Times New Roman"/>
                <w:sz w:val="28"/>
                <w:szCs w:val="28"/>
                <w:lang w:eastAsia="ru-RU"/>
              </w:rPr>
            </w:pPr>
            <w:r w:rsidRPr="000D414D">
              <w:rPr>
                <w:rFonts w:ascii="Times New Roman" w:eastAsia="Times New Roman" w:hAnsi="Times New Roman"/>
                <w:sz w:val="28"/>
                <w:szCs w:val="28"/>
                <w:lang w:eastAsia="ru-RU"/>
              </w:rPr>
              <w:t xml:space="preserve">3 </w:t>
            </w:r>
            <w:r>
              <w:rPr>
                <w:rFonts w:ascii="Times New Roman" w:eastAsia="Times New Roman" w:hAnsi="Times New Roman"/>
                <w:sz w:val="28"/>
                <w:szCs w:val="28"/>
                <w:lang w:eastAsia="ru-RU"/>
              </w:rPr>
              <w:t>Тендерная комиссия и секретарь тендерной комиссии</w:t>
            </w:r>
            <w:r w:rsidRPr="000D414D">
              <w:rPr>
                <w:rFonts w:ascii="Times New Roman" w:eastAsia="Times New Roman" w:hAnsi="Times New Roman"/>
                <w:sz w:val="28"/>
                <w:szCs w:val="28"/>
                <w:lang w:eastAsia="ru-RU"/>
              </w:rPr>
              <w:t xml:space="preserve">  </w:t>
            </w:r>
          </w:p>
          <w:p w14:paraId="1516AE6D" w14:textId="77777777" w:rsidR="004B134C" w:rsidRPr="000D414D" w:rsidRDefault="004B134C" w:rsidP="007271C0">
            <w:pPr>
              <w:spacing w:after="0" w:line="240" w:lineRule="auto"/>
              <w:ind w:right="282"/>
              <w:rPr>
                <w:rFonts w:ascii="Times New Roman" w:eastAsia="Times New Roman" w:hAnsi="Times New Roman"/>
                <w:sz w:val="28"/>
                <w:szCs w:val="28"/>
                <w:lang w:eastAsia="ru-RU"/>
              </w:rPr>
            </w:pPr>
          </w:p>
        </w:tc>
        <w:tc>
          <w:tcPr>
            <w:tcW w:w="1415" w:type="dxa"/>
          </w:tcPr>
          <w:p w14:paraId="222E4E23" w14:textId="77777777" w:rsidR="004B134C" w:rsidRPr="000D414D" w:rsidRDefault="004B134C" w:rsidP="007271C0">
            <w:pPr>
              <w:spacing w:after="0" w:line="240" w:lineRule="auto"/>
              <w:ind w:left="175" w:right="282"/>
              <w:jc w:val="center"/>
              <w:rPr>
                <w:rFonts w:ascii="Times New Roman" w:eastAsia="Times New Roman" w:hAnsi="Times New Roman"/>
                <w:sz w:val="28"/>
                <w:szCs w:val="28"/>
                <w:lang w:eastAsia="ru-RU"/>
              </w:rPr>
            </w:pPr>
            <w:r w:rsidRPr="000D414D">
              <w:rPr>
                <w:rFonts w:ascii="Times New Roman" w:eastAsia="Times New Roman" w:hAnsi="Times New Roman"/>
                <w:sz w:val="28"/>
                <w:szCs w:val="28"/>
                <w:lang w:eastAsia="ru-RU"/>
              </w:rPr>
              <w:t>8-</w:t>
            </w:r>
            <w:r>
              <w:rPr>
                <w:rFonts w:ascii="Times New Roman" w:eastAsia="Times New Roman" w:hAnsi="Times New Roman"/>
                <w:sz w:val="28"/>
                <w:szCs w:val="28"/>
                <w:lang w:eastAsia="ru-RU"/>
              </w:rPr>
              <w:t>10</w:t>
            </w:r>
          </w:p>
        </w:tc>
      </w:tr>
      <w:tr w:rsidR="004B134C" w:rsidRPr="000D414D" w14:paraId="53DB0B3E" w14:textId="77777777" w:rsidTr="009E7BBA">
        <w:tc>
          <w:tcPr>
            <w:tcW w:w="7815" w:type="dxa"/>
          </w:tcPr>
          <w:p w14:paraId="75951C11" w14:textId="77777777" w:rsidR="004B134C" w:rsidRPr="000D414D" w:rsidRDefault="004B134C" w:rsidP="007271C0">
            <w:pPr>
              <w:spacing w:after="0" w:line="240" w:lineRule="auto"/>
              <w:ind w:right="282"/>
              <w:rPr>
                <w:rFonts w:ascii="Times New Roman" w:eastAsia="Times New Roman" w:hAnsi="Times New Roman"/>
                <w:sz w:val="28"/>
                <w:szCs w:val="28"/>
                <w:lang w:eastAsia="ru-RU"/>
              </w:rPr>
            </w:pPr>
            <w:r w:rsidRPr="000D414D">
              <w:rPr>
                <w:rFonts w:ascii="Times New Roman" w:eastAsia="Times New Roman" w:hAnsi="Times New Roman"/>
                <w:sz w:val="28"/>
                <w:szCs w:val="28"/>
                <w:lang w:eastAsia="ru-RU"/>
              </w:rPr>
              <w:t xml:space="preserve">4 </w:t>
            </w:r>
            <w:r>
              <w:rPr>
                <w:rFonts w:ascii="Times New Roman" w:eastAsia="Times New Roman" w:hAnsi="Times New Roman"/>
                <w:sz w:val="28"/>
                <w:szCs w:val="28"/>
                <w:lang w:eastAsia="ru-RU"/>
              </w:rPr>
              <w:t>Тендерная документация и условия внесения гарантийного взноса</w:t>
            </w:r>
          </w:p>
          <w:p w14:paraId="7462BC6C" w14:textId="77777777" w:rsidR="004B134C" w:rsidRPr="000D414D" w:rsidRDefault="004B134C" w:rsidP="007271C0">
            <w:pPr>
              <w:spacing w:after="0" w:line="240" w:lineRule="auto"/>
              <w:ind w:right="282"/>
              <w:rPr>
                <w:rFonts w:ascii="Times New Roman" w:eastAsia="Times New Roman" w:hAnsi="Times New Roman"/>
                <w:sz w:val="28"/>
                <w:szCs w:val="28"/>
                <w:lang w:eastAsia="ru-RU"/>
              </w:rPr>
            </w:pPr>
          </w:p>
        </w:tc>
        <w:tc>
          <w:tcPr>
            <w:tcW w:w="1415" w:type="dxa"/>
          </w:tcPr>
          <w:p w14:paraId="0AE37A64" w14:textId="77777777" w:rsidR="004B134C" w:rsidRPr="000D414D" w:rsidRDefault="004B134C" w:rsidP="007271C0">
            <w:pPr>
              <w:tabs>
                <w:tab w:val="num" w:pos="0"/>
              </w:tabs>
              <w:spacing w:after="0" w:line="240" w:lineRule="auto"/>
              <w:ind w:left="175" w:right="282"/>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10-12</w:t>
            </w:r>
          </w:p>
        </w:tc>
      </w:tr>
      <w:tr w:rsidR="004B134C" w:rsidRPr="000D414D" w14:paraId="67C4AA5F" w14:textId="77777777" w:rsidTr="009E7BBA">
        <w:tc>
          <w:tcPr>
            <w:tcW w:w="7815" w:type="dxa"/>
          </w:tcPr>
          <w:p w14:paraId="154B3D37" w14:textId="77777777" w:rsidR="004B134C" w:rsidRPr="000D414D" w:rsidRDefault="004B134C" w:rsidP="007271C0">
            <w:pPr>
              <w:spacing w:after="0" w:line="240" w:lineRule="auto"/>
              <w:ind w:right="282"/>
              <w:rPr>
                <w:rFonts w:ascii="Times New Roman" w:eastAsia="Times New Roman" w:hAnsi="Times New Roman"/>
                <w:sz w:val="28"/>
                <w:szCs w:val="28"/>
                <w:lang w:eastAsia="ru-RU"/>
              </w:rPr>
            </w:pPr>
            <w:r w:rsidRPr="000D414D">
              <w:rPr>
                <w:rFonts w:ascii="Times New Roman" w:eastAsia="Times New Roman" w:hAnsi="Times New Roman"/>
                <w:sz w:val="28"/>
                <w:szCs w:val="28"/>
                <w:lang w:eastAsia="ru-RU"/>
              </w:rPr>
              <w:t xml:space="preserve">5 Порядок </w:t>
            </w:r>
            <w:r>
              <w:rPr>
                <w:rFonts w:ascii="Times New Roman" w:eastAsia="Times New Roman" w:hAnsi="Times New Roman"/>
                <w:sz w:val="28"/>
                <w:szCs w:val="28"/>
                <w:lang w:eastAsia="ru-RU"/>
              </w:rPr>
              <w:t>проведения тендера. Этапы проведения тендера</w:t>
            </w:r>
          </w:p>
          <w:p w14:paraId="02782BD8" w14:textId="77777777" w:rsidR="004B134C" w:rsidRPr="000D414D" w:rsidRDefault="004B134C" w:rsidP="007271C0">
            <w:pPr>
              <w:spacing w:after="0" w:line="240" w:lineRule="auto"/>
              <w:ind w:right="282"/>
              <w:rPr>
                <w:rFonts w:ascii="Times New Roman" w:eastAsia="Times New Roman" w:hAnsi="Times New Roman"/>
                <w:sz w:val="28"/>
                <w:szCs w:val="28"/>
                <w:lang w:eastAsia="ru-RU"/>
              </w:rPr>
            </w:pPr>
          </w:p>
        </w:tc>
        <w:tc>
          <w:tcPr>
            <w:tcW w:w="1415" w:type="dxa"/>
          </w:tcPr>
          <w:p w14:paraId="5736AE2C" w14:textId="72E40F81" w:rsidR="004B134C" w:rsidRPr="000D414D" w:rsidRDefault="004B134C" w:rsidP="007271C0">
            <w:pPr>
              <w:spacing w:after="0" w:line="240" w:lineRule="auto"/>
              <w:ind w:left="175" w:right="282"/>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12</w:t>
            </w:r>
            <w:r w:rsidR="007639D0">
              <w:rPr>
                <w:rFonts w:ascii="Times New Roman" w:eastAsia="Times New Roman" w:hAnsi="Times New Roman"/>
                <w:sz w:val="28"/>
                <w:szCs w:val="28"/>
                <w:lang w:val="kk-KZ" w:eastAsia="ru-RU"/>
              </w:rPr>
              <w:t>-13</w:t>
            </w:r>
          </w:p>
        </w:tc>
      </w:tr>
      <w:tr w:rsidR="004B134C" w:rsidRPr="000D414D" w14:paraId="792DBF91" w14:textId="77777777" w:rsidTr="009E7BBA">
        <w:tc>
          <w:tcPr>
            <w:tcW w:w="7815" w:type="dxa"/>
          </w:tcPr>
          <w:p w14:paraId="7EC8EDED" w14:textId="77777777" w:rsidR="004B134C" w:rsidRPr="000D414D" w:rsidRDefault="004B134C" w:rsidP="007271C0">
            <w:pPr>
              <w:widowControl w:val="0"/>
              <w:spacing w:after="0" w:line="240" w:lineRule="auto"/>
              <w:ind w:right="282"/>
              <w:jc w:val="both"/>
              <w:rPr>
                <w:rFonts w:ascii="Times New Roman" w:eastAsia="Times New Roman" w:hAnsi="Times New Roman"/>
                <w:sz w:val="28"/>
                <w:szCs w:val="28"/>
                <w:lang w:eastAsia="ru-RU"/>
              </w:rPr>
            </w:pPr>
            <w:r w:rsidRPr="000D414D">
              <w:rPr>
                <w:rFonts w:ascii="Times New Roman" w:eastAsia="Times New Roman" w:hAnsi="Times New Roman"/>
                <w:sz w:val="28"/>
                <w:szCs w:val="28"/>
                <w:lang w:eastAsia="ru-RU"/>
              </w:rPr>
              <w:t xml:space="preserve">6 </w:t>
            </w:r>
            <w:r>
              <w:rPr>
                <w:rFonts w:ascii="Times New Roman" w:eastAsia="Times New Roman" w:hAnsi="Times New Roman"/>
                <w:sz w:val="28"/>
                <w:szCs w:val="28"/>
                <w:lang w:eastAsia="ru-RU"/>
              </w:rPr>
              <w:t>Прием и регистрация секретарем тендерной комиссии тендерных заявок потенциальных участников на участие в первом этапе тендера</w:t>
            </w:r>
          </w:p>
          <w:p w14:paraId="7D5CA11E" w14:textId="77777777" w:rsidR="004B134C" w:rsidRPr="000D414D" w:rsidRDefault="004B134C" w:rsidP="007271C0">
            <w:pPr>
              <w:widowControl w:val="0"/>
              <w:spacing w:after="0" w:line="240" w:lineRule="auto"/>
              <w:ind w:right="282"/>
              <w:jc w:val="both"/>
              <w:rPr>
                <w:rFonts w:ascii="Times New Roman" w:eastAsia="Times New Roman" w:hAnsi="Times New Roman"/>
                <w:b/>
                <w:caps/>
                <w:sz w:val="28"/>
                <w:szCs w:val="28"/>
                <w:lang w:eastAsia="ru-RU"/>
              </w:rPr>
            </w:pPr>
          </w:p>
        </w:tc>
        <w:tc>
          <w:tcPr>
            <w:tcW w:w="1415" w:type="dxa"/>
          </w:tcPr>
          <w:p w14:paraId="659DFE32" w14:textId="0478896B" w:rsidR="004B134C" w:rsidRPr="000D414D" w:rsidRDefault="004B134C" w:rsidP="007271C0">
            <w:pPr>
              <w:spacing w:after="0" w:line="240" w:lineRule="auto"/>
              <w:ind w:left="175" w:right="282"/>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1</w:t>
            </w:r>
            <w:r w:rsidR="007639D0">
              <w:rPr>
                <w:rFonts w:ascii="Times New Roman" w:eastAsia="Times New Roman" w:hAnsi="Times New Roman"/>
                <w:sz w:val="28"/>
                <w:szCs w:val="28"/>
                <w:lang w:val="kk-KZ" w:eastAsia="ru-RU"/>
              </w:rPr>
              <w:t>3</w:t>
            </w:r>
            <w:r>
              <w:rPr>
                <w:rFonts w:ascii="Times New Roman" w:eastAsia="Times New Roman" w:hAnsi="Times New Roman"/>
                <w:sz w:val="28"/>
                <w:szCs w:val="28"/>
                <w:lang w:val="kk-KZ" w:eastAsia="ru-RU"/>
              </w:rPr>
              <w:t>-14</w:t>
            </w:r>
          </w:p>
        </w:tc>
      </w:tr>
      <w:tr w:rsidR="004B134C" w:rsidRPr="000D414D" w14:paraId="37CD4D7A" w14:textId="77777777" w:rsidTr="009E7BBA">
        <w:tc>
          <w:tcPr>
            <w:tcW w:w="7815" w:type="dxa"/>
          </w:tcPr>
          <w:p w14:paraId="6B1B2418" w14:textId="77777777" w:rsidR="004B134C" w:rsidRPr="000D414D" w:rsidRDefault="004B134C" w:rsidP="007271C0">
            <w:pPr>
              <w:widowControl w:val="0"/>
              <w:spacing w:after="0" w:line="240" w:lineRule="auto"/>
              <w:ind w:right="282"/>
              <w:jc w:val="both"/>
              <w:rPr>
                <w:rFonts w:ascii="Times New Roman" w:eastAsia="Times New Roman" w:hAnsi="Times New Roman"/>
                <w:sz w:val="28"/>
                <w:szCs w:val="28"/>
                <w:lang w:eastAsia="ru-RU"/>
              </w:rPr>
            </w:pPr>
            <w:r w:rsidRPr="000D414D">
              <w:rPr>
                <w:rFonts w:ascii="Times New Roman" w:eastAsia="Times New Roman" w:hAnsi="Times New Roman"/>
                <w:sz w:val="28"/>
                <w:szCs w:val="28"/>
                <w:lang w:eastAsia="ru-RU"/>
              </w:rPr>
              <w:t xml:space="preserve">7 </w:t>
            </w:r>
            <w:r>
              <w:rPr>
                <w:rFonts w:ascii="Times New Roman" w:eastAsia="Times New Roman" w:hAnsi="Times New Roman"/>
                <w:sz w:val="28"/>
                <w:szCs w:val="28"/>
                <w:lang w:eastAsia="ru-RU"/>
              </w:rPr>
              <w:t>Заседание тендерной комиссии по рассмотрению тендерных заявок участников, оформление протокола допуска с тендерными заявками участников</w:t>
            </w:r>
            <w:r w:rsidRPr="000D414D">
              <w:rPr>
                <w:rFonts w:ascii="Times New Roman" w:eastAsia="Times New Roman" w:hAnsi="Times New Roman"/>
                <w:sz w:val="28"/>
                <w:szCs w:val="28"/>
                <w:lang w:eastAsia="ru-RU"/>
              </w:rPr>
              <w:t xml:space="preserve"> </w:t>
            </w:r>
          </w:p>
          <w:p w14:paraId="0B44A7D4" w14:textId="77777777" w:rsidR="004B134C" w:rsidRPr="000D414D" w:rsidRDefault="004B134C" w:rsidP="007271C0">
            <w:pPr>
              <w:widowControl w:val="0"/>
              <w:spacing w:after="0" w:line="240" w:lineRule="auto"/>
              <w:ind w:right="282"/>
              <w:jc w:val="both"/>
              <w:rPr>
                <w:rFonts w:ascii="Times New Roman" w:eastAsia="Times New Roman" w:hAnsi="Times New Roman"/>
                <w:b/>
                <w:caps/>
                <w:sz w:val="28"/>
                <w:szCs w:val="28"/>
                <w:lang w:eastAsia="ru-RU"/>
              </w:rPr>
            </w:pPr>
          </w:p>
        </w:tc>
        <w:tc>
          <w:tcPr>
            <w:tcW w:w="1415" w:type="dxa"/>
          </w:tcPr>
          <w:p w14:paraId="63E73446" w14:textId="75F2211A" w:rsidR="004B134C" w:rsidRPr="000D414D" w:rsidRDefault="004B134C" w:rsidP="007271C0">
            <w:pPr>
              <w:spacing w:after="0" w:line="240" w:lineRule="auto"/>
              <w:ind w:left="175" w:right="282"/>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14</w:t>
            </w:r>
            <w:r w:rsidR="007639D0">
              <w:rPr>
                <w:rFonts w:ascii="Times New Roman" w:eastAsia="Times New Roman" w:hAnsi="Times New Roman"/>
                <w:sz w:val="28"/>
                <w:szCs w:val="28"/>
                <w:lang w:val="kk-KZ" w:eastAsia="ru-RU"/>
              </w:rPr>
              <w:t>-15</w:t>
            </w:r>
          </w:p>
        </w:tc>
      </w:tr>
      <w:tr w:rsidR="004B134C" w:rsidRPr="000D414D" w14:paraId="2BE790B3" w14:textId="77777777" w:rsidTr="009E7BBA">
        <w:tc>
          <w:tcPr>
            <w:tcW w:w="7815" w:type="dxa"/>
          </w:tcPr>
          <w:p w14:paraId="5A221850" w14:textId="3DF54E0D" w:rsidR="004B134C" w:rsidRDefault="004B134C" w:rsidP="007271C0">
            <w:pPr>
              <w:tabs>
                <w:tab w:val="num" w:pos="0"/>
              </w:tabs>
              <w:spacing w:after="0" w:line="240" w:lineRule="auto"/>
              <w:ind w:right="282"/>
              <w:rPr>
                <w:rFonts w:ascii="Times New Roman" w:eastAsia="Times New Roman" w:hAnsi="Times New Roman"/>
                <w:sz w:val="28"/>
                <w:szCs w:val="28"/>
                <w:lang w:eastAsia="ru-RU"/>
              </w:rPr>
            </w:pPr>
            <w:r w:rsidRPr="000D414D">
              <w:rPr>
                <w:rFonts w:ascii="Times New Roman" w:eastAsia="Times New Roman" w:hAnsi="Times New Roman"/>
                <w:sz w:val="28"/>
                <w:szCs w:val="28"/>
                <w:lang w:eastAsia="ru-RU"/>
              </w:rPr>
              <w:t xml:space="preserve">8 </w:t>
            </w:r>
            <w:r>
              <w:rPr>
                <w:rFonts w:ascii="Times New Roman" w:eastAsia="Times New Roman" w:hAnsi="Times New Roman"/>
                <w:sz w:val="28"/>
                <w:szCs w:val="28"/>
                <w:lang w:eastAsia="ru-RU"/>
              </w:rPr>
              <w:t>Оформление протокола допуска участников ко второму этапу тендера, уведомление участников, допущенных ко второму этапу тендера</w:t>
            </w:r>
          </w:p>
          <w:p w14:paraId="690B8A7B" w14:textId="77777777" w:rsidR="004B134C" w:rsidRDefault="004B134C" w:rsidP="007271C0">
            <w:pPr>
              <w:tabs>
                <w:tab w:val="num" w:pos="0"/>
              </w:tabs>
              <w:spacing w:after="0" w:line="240" w:lineRule="auto"/>
              <w:ind w:right="282"/>
              <w:rPr>
                <w:rFonts w:ascii="Times New Roman" w:eastAsia="Times New Roman" w:hAnsi="Times New Roman"/>
                <w:sz w:val="28"/>
                <w:szCs w:val="28"/>
                <w:lang w:eastAsia="ru-RU"/>
              </w:rPr>
            </w:pPr>
          </w:p>
          <w:p w14:paraId="7ACC6D37" w14:textId="77777777" w:rsidR="004B134C" w:rsidRDefault="004B134C" w:rsidP="007271C0">
            <w:pPr>
              <w:tabs>
                <w:tab w:val="num" w:pos="0"/>
              </w:tabs>
              <w:spacing w:after="0" w:line="240" w:lineRule="auto"/>
              <w:ind w:right="282"/>
              <w:rPr>
                <w:rFonts w:ascii="Times New Roman" w:eastAsia="Times New Roman" w:hAnsi="Times New Roman"/>
                <w:sz w:val="28"/>
                <w:szCs w:val="28"/>
                <w:lang w:eastAsia="ru-RU"/>
              </w:rPr>
            </w:pPr>
            <w:r>
              <w:rPr>
                <w:rFonts w:ascii="Times New Roman" w:eastAsia="Times New Roman" w:hAnsi="Times New Roman"/>
                <w:sz w:val="28"/>
                <w:szCs w:val="28"/>
                <w:lang w:eastAsia="ru-RU"/>
              </w:rPr>
              <w:t>9. Проведение торгов на повышение стоимости аренды предмета тендера среди участников, допущенных ко второму этапу тендера</w:t>
            </w:r>
          </w:p>
          <w:p w14:paraId="0F86E3B3" w14:textId="77777777" w:rsidR="004B134C" w:rsidRDefault="004B134C" w:rsidP="007271C0">
            <w:pPr>
              <w:tabs>
                <w:tab w:val="num" w:pos="0"/>
              </w:tabs>
              <w:spacing w:after="0" w:line="240" w:lineRule="auto"/>
              <w:ind w:right="282"/>
              <w:rPr>
                <w:rFonts w:ascii="Times New Roman" w:eastAsia="Times New Roman" w:hAnsi="Times New Roman"/>
                <w:sz w:val="28"/>
                <w:szCs w:val="28"/>
                <w:lang w:eastAsia="ru-RU"/>
              </w:rPr>
            </w:pPr>
          </w:p>
          <w:p w14:paraId="44DA024C" w14:textId="77777777" w:rsidR="004B134C" w:rsidRDefault="004B134C" w:rsidP="007271C0">
            <w:pPr>
              <w:tabs>
                <w:tab w:val="num" w:pos="0"/>
              </w:tabs>
              <w:spacing w:after="0" w:line="240" w:lineRule="auto"/>
              <w:ind w:right="282"/>
              <w:rPr>
                <w:rFonts w:ascii="Times New Roman" w:eastAsia="Times New Roman" w:hAnsi="Times New Roman"/>
                <w:sz w:val="28"/>
                <w:szCs w:val="28"/>
                <w:lang w:eastAsia="ru-RU"/>
              </w:rPr>
            </w:pPr>
            <w:r>
              <w:rPr>
                <w:rFonts w:ascii="Times New Roman" w:eastAsia="Times New Roman" w:hAnsi="Times New Roman"/>
                <w:sz w:val="28"/>
                <w:szCs w:val="28"/>
                <w:lang w:eastAsia="ru-RU"/>
              </w:rPr>
              <w:t>10. Подведение итогов, оформление и подписание протокола об итогах тендера</w:t>
            </w:r>
          </w:p>
          <w:p w14:paraId="7A970741" w14:textId="77777777" w:rsidR="004B134C" w:rsidRDefault="004B134C" w:rsidP="007271C0">
            <w:pPr>
              <w:tabs>
                <w:tab w:val="num" w:pos="0"/>
              </w:tabs>
              <w:spacing w:after="0" w:line="240" w:lineRule="auto"/>
              <w:ind w:right="282"/>
              <w:rPr>
                <w:rFonts w:ascii="Times New Roman" w:eastAsia="Times New Roman" w:hAnsi="Times New Roman"/>
                <w:sz w:val="28"/>
                <w:szCs w:val="28"/>
                <w:lang w:eastAsia="ru-RU"/>
              </w:rPr>
            </w:pPr>
          </w:p>
          <w:p w14:paraId="0EFE4D2A" w14:textId="77777777" w:rsidR="004B134C" w:rsidRDefault="004B134C" w:rsidP="007271C0">
            <w:pPr>
              <w:tabs>
                <w:tab w:val="num" w:pos="0"/>
              </w:tabs>
              <w:spacing w:after="0" w:line="240" w:lineRule="auto"/>
              <w:ind w:right="282"/>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11. Признание тендера несостоявшимся    </w:t>
            </w:r>
          </w:p>
          <w:p w14:paraId="4CE3042C" w14:textId="77777777" w:rsidR="004B134C" w:rsidRDefault="004B134C" w:rsidP="007271C0">
            <w:pPr>
              <w:tabs>
                <w:tab w:val="num" w:pos="0"/>
              </w:tabs>
              <w:spacing w:after="0" w:line="240" w:lineRule="auto"/>
              <w:ind w:right="282"/>
              <w:rPr>
                <w:rFonts w:ascii="Times New Roman" w:eastAsia="Times New Roman" w:hAnsi="Times New Roman"/>
                <w:sz w:val="28"/>
                <w:szCs w:val="28"/>
                <w:lang w:eastAsia="ru-RU"/>
              </w:rPr>
            </w:pPr>
          </w:p>
          <w:p w14:paraId="3C23E380" w14:textId="45FFA502" w:rsidR="004B134C" w:rsidRDefault="004B134C" w:rsidP="007271C0">
            <w:pPr>
              <w:tabs>
                <w:tab w:val="num" w:pos="0"/>
              </w:tabs>
              <w:spacing w:after="0" w:line="240" w:lineRule="auto"/>
              <w:ind w:right="282"/>
              <w:rPr>
                <w:rFonts w:ascii="Times New Roman" w:eastAsia="Times New Roman" w:hAnsi="Times New Roman"/>
                <w:sz w:val="28"/>
                <w:szCs w:val="28"/>
                <w:lang w:eastAsia="ru-RU"/>
              </w:rPr>
            </w:pPr>
            <w:r>
              <w:rPr>
                <w:rFonts w:ascii="Times New Roman" w:eastAsia="Times New Roman" w:hAnsi="Times New Roman"/>
                <w:sz w:val="28"/>
                <w:szCs w:val="28"/>
                <w:lang w:eastAsia="ru-RU"/>
              </w:rPr>
              <w:t>12. Передача объектов в имущественный на</w:t>
            </w:r>
            <w:r w:rsidR="009011D4">
              <w:rPr>
                <w:rFonts w:ascii="Times New Roman" w:eastAsia="Times New Roman" w:hAnsi="Times New Roman"/>
                <w:sz w:val="28"/>
                <w:szCs w:val="28"/>
                <w:lang w:val="kk-KZ" w:eastAsia="ru-RU"/>
              </w:rPr>
              <w:t>е</w:t>
            </w:r>
            <w:r>
              <w:rPr>
                <w:rFonts w:ascii="Times New Roman" w:eastAsia="Times New Roman" w:hAnsi="Times New Roman"/>
                <w:sz w:val="28"/>
                <w:szCs w:val="28"/>
                <w:lang w:eastAsia="ru-RU"/>
              </w:rPr>
              <w:t>м (аренду) в предусмотренных случаях</w:t>
            </w:r>
          </w:p>
          <w:p w14:paraId="47DB8555" w14:textId="77777777" w:rsidR="004B134C" w:rsidRDefault="004B134C" w:rsidP="007271C0">
            <w:pPr>
              <w:tabs>
                <w:tab w:val="num" w:pos="0"/>
              </w:tabs>
              <w:spacing w:after="0" w:line="240" w:lineRule="auto"/>
              <w:ind w:right="282"/>
              <w:rPr>
                <w:rFonts w:ascii="Times New Roman" w:eastAsia="Times New Roman" w:hAnsi="Times New Roman"/>
                <w:sz w:val="28"/>
                <w:szCs w:val="28"/>
                <w:lang w:eastAsia="ru-RU"/>
              </w:rPr>
            </w:pPr>
          </w:p>
          <w:p w14:paraId="4B96F3EE" w14:textId="1ABC54C1" w:rsidR="004B134C" w:rsidRDefault="004B134C" w:rsidP="007271C0">
            <w:pPr>
              <w:tabs>
                <w:tab w:val="num" w:pos="0"/>
              </w:tabs>
              <w:spacing w:after="0" w:line="240" w:lineRule="auto"/>
              <w:ind w:right="282"/>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13. </w:t>
            </w:r>
            <w:r w:rsidRPr="001804F5">
              <w:rPr>
                <w:rFonts w:ascii="Times New Roman" w:eastAsia="Times New Roman" w:hAnsi="Times New Roman"/>
                <w:color w:val="000000"/>
                <w:sz w:val="28"/>
                <w:szCs w:val="28"/>
                <w:lang w:eastAsia="ru-RU"/>
              </w:rPr>
              <w:t>Передача объектов в имущественный на</w:t>
            </w:r>
            <w:r w:rsidR="009011D4">
              <w:rPr>
                <w:rFonts w:ascii="Times New Roman" w:eastAsia="Times New Roman" w:hAnsi="Times New Roman"/>
                <w:color w:val="000000"/>
                <w:sz w:val="28"/>
                <w:szCs w:val="28"/>
                <w:lang w:val="kk-KZ" w:eastAsia="ru-RU"/>
              </w:rPr>
              <w:t>е</w:t>
            </w:r>
            <w:r w:rsidRPr="001804F5">
              <w:rPr>
                <w:rFonts w:ascii="Times New Roman" w:eastAsia="Times New Roman" w:hAnsi="Times New Roman"/>
                <w:color w:val="000000"/>
                <w:sz w:val="28"/>
                <w:szCs w:val="28"/>
                <w:lang w:eastAsia="ru-RU"/>
              </w:rPr>
              <w:t>м посредством веб-портала государственных закупок</w:t>
            </w:r>
          </w:p>
          <w:p w14:paraId="7918DA6F" w14:textId="77777777" w:rsidR="004B134C" w:rsidRDefault="004B134C" w:rsidP="007271C0">
            <w:pPr>
              <w:tabs>
                <w:tab w:val="num" w:pos="0"/>
              </w:tabs>
              <w:spacing w:after="0" w:line="240" w:lineRule="auto"/>
              <w:ind w:right="282"/>
              <w:rPr>
                <w:rFonts w:ascii="Times New Roman" w:eastAsia="Times New Roman" w:hAnsi="Times New Roman"/>
                <w:sz w:val="28"/>
                <w:szCs w:val="28"/>
                <w:lang w:eastAsia="ru-RU"/>
              </w:rPr>
            </w:pPr>
          </w:p>
          <w:p w14:paraId="4980C085" w14:textId="77777777" w:rsidR="004B134C" w:rsidRPr="001804F5" w:rsidRDefault="004B134C" w:rsidP="007271C0">
            <w:pPr>
              <w:tabs>
                <w:tab w:val="num" w:pos="0"/>
              </w:tabs>
              <w:spacing w:after="0" w:line="240" w:lineRule="auto"/>
              <w:ind w:right="282"/>
              <w:rPr>
                <w:rFonts w:ascii="Times New Roman" w:eastAsia="Times New Roman" w:hAnsi="Times New Roman"/>
                <w:sz w:val="28"/>
                <w:szCs w:val="28"/>
                <w:lang w:eastAsia="ru-RU"/>
              </w:rPr>
            </w:pPr>
            <w:r>
              <w:rPr>
                <w:rFonts w:ascii="Times New Roman" w:eastAsia="Times New Roman" w:hAnsi="Times New Roman"/>
                <w:sz w:val="28"/>
                <w:szCs w:val="28"/>
                <w:lang w:eastAsia="ru-RU"/>
              </w:rPr>
              <w:t>14. Передача в аренду, субаренду земельного участка</w:t>
            </w:r>
          </w:p>
          <w:p w14:paraId="6B66933E" w14:textId="77777777" w:rsidR="004B134C" w:rsidRDefault="004B134C" w:rsidP="007271C0">
            <w:pPr>
              <w:tabs>
                <w:tab w:val="num" w:pos="0"/>
              </w:tabs>
              <w:spacing w:after="0" w:line="240" w:lineRule="auto"/>
              <w:ind w:right="282"/>
              <w:rPr>
                <w:rFonts w:ascii="Times New Roman" w:eastAsia="Times New Roman" w:hAnsi="Times New Roman"/>
                <w:sz w:val="28"/>
                <w:szCs w:val="28"/>
                <w:lang w:eastAsia="ru-RU"/>
              </w:rPr>
            </w:pPr>
          </w:p>
          <w:p w14:paraId="592BA510" w14:textId="5A5C6DEC" w:rsidR="004B134C" w:rsidRDefault="004B134C" w:rsidP="007271C0">
            <w:pPr>
              <w:tabs>
                <w:tab w:val="num" w:pos="0"/>
              </w:tabs>
              <w:spacing w:after="0" w:line="240" w:lineRule="auto"/>
              <w:ind w:right="282"/>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15. Заключение Договора имущественного </w:t>
            </w:r>
            <w:proofErr w:type="spellStart"/>
            <w:r>
              <w:rPr>
                <w:rFonts w:ascii="Times New Roman" w:eastAsia="Times New Roman" w:hAnsi="Times New Roman"/>
                <w:sz w:val="28"/>
                <w:szCs w:val="28"/>
                <w:lang w:eastAsia="ru-RU"/>
              </w:rPr>
              <w:t>на</w:t>
            </w:r>
            <w:r w:rsidR="009011D4">
              <w:rPr>
                <w:rFonts w:ascii="Times New Roman" w:eastAsia="Times New Roman" w:hAnsi="Times New Roman"/>
                <w:sz w:val="28"/>
                <w:szCs w:val="28"/>
                <w:lang w:eastAsia="ru-RU"/>
              </w:rPr>
              <w:t>е</w:t>
            </w:r>
            <w:r>
              <w:rPr>
                <w:rFonts w:ascii="Times New Roman" w:eastAsia="Times New Roman" w:hAnsi="Times New Roman"/>
                <w:sz w:val="28"/>
                <w:szCs w:val="28"/>
                <w:lang w:eastAsia="ru-RU"/>
              </w:rPr>
              <w:t>ма</w:t>
            </w:r>
            <w:proofErr w:type="spellEnd"/>
          </w:p>
          <w:p w14:paraId="7A68343F" w14:textId="77777777" w:rsidR="004B134C" w:rsidRDefault="004B134C" w:rsidP="007271C0">
            <w:pPr>
              <w:tabs>
                <w:tab w:val="num" w:pos="0"/>
              </w:tabs>
              <w:spacing w:after="0" w:line="240" w:lineRule="auto"/>
              <w:ind w:right="282"/>
              <w:rPr>
                <w:rFonts w:ascii="Times New Roman" w:eastAsia="Times New Roman" w:hAnsi="Times New Roman"/>
                <w:sz w:val="28"/>
                <w:szCs w:val="28"/>
                <w:lang w:eastAsia="ru-RU"/>
              </w:rPr>
            </w:pPr>
          </w:p>
          <w:p w14:paraId="0AA94223" w14:textId="77777777" w:rsidR="004B134C" w:rsidRDefault="004B134C" w:rsidP="007271C0">
            <w:pPr>
              <w:tabs>
                <w:tab w:val="num" w:pos="0"/>
              </w:tabs>
              <w:spacing w:after="0" w:line="240" w:lineRule="auto"/>
              <w:ind w:right="282"/>
              <w:rPr>
                <w:rFonts w:ascii="Times New Roman" w:eastAsia="Times New Roman" w:hAnsi="Times New Roman"/>
                <w:sz w:val="28"/>
                <w:szCs w:val="28"/>
                <w:lang w:eastAsia="ru-RU"/>
              </w:rPr>
            </w:pPr>
            <w:r>
              <w:rPr>
                <w:rFonts w:ascii="Times New Roman" w:eastAsia="Times New Roman" w:hAnsi="Times New Roman"/>
                <w:sz w:val="28"/>
                <w:szCs w:val="28"/>
                <w:lang w:eastAsia="ru-RU"/>
              </w:rPr>
              <w:t>16. Гарантийный платеж (депозит)</w:t>
            </w:r>
          </w:p>
          <w:p w14:paraId="1A5AE5E6" w14:textId="77777777" w:rsidR="004B134C" w:rsidRDefault="004B134C" w:rsidP="007271C0">
            <w:pPr>
              <w:tabs>
                <w:tab w:val="num" w:pos="0"/>
              </w:tabs>
              <w:spacing w:after="0" w:line="240" w:lineRule="auto"/>
              <w:ind w:right="282"/>
              <w:rPr>
                <w:rFonts w:ascii="Times New Roman" w:eastAsia="Times New Roman" w:hAnsi="Times New Roman"/>
                <w:sz w:val="28"/>
                <w:szCs w:val="28"/>
                <w:lang w:eastAsia="ru-RU"/>
              </w:rPr>
            </w:pPr>
          </w:p>
          <w:p w14:paraId="2C327056" w14:textId="77777777" w:rsidR="004B134C" w:rsidRDefault="004B134C" w:rsidP="007271C0">
            <w:pPr>
              <w:tabs>
                <w:tab w:val="num" w:pos="0"/>
              </w:tabs>
              <w:spacing w:after="0" w:line="240" w:lineRule="auto"/>
              <w:ind w:right="282"/>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17. Порядок расчета базовых ставок и арендной платы                      </w:t>
            </w:r>
          </w:p>
          <w:p w14:paraId="260C6D88" w14:textId="77777777" w:rsidR="004B134C" w:rsidRDefault="004B134C" w:rsidP="007271C0">
            <w:pPr>
              <w:tabs>
                <w:tab w:val="num" w:pos="0"/>
              </w:tabs>
              <w:spacing w:after="0" w:line="240" w:lineRule="auto"/>
              <w:ind w:right="282"/>
              <w:rPr>
                <w:rFonts w:ascii="Times New Roman" w:eastAsia="Times New Roman" w:hAnsi="Times New Roman"/>
                <w:sz w:val="28"/>
                <w:szCs w:val="28"/>
                <w:lang w:eastAsia="ru-RU"/>
              </w:rPr>
            </w:pPr>
          </w:p>
          <w:p w14:paraId="45D2CF86" w14:textId="77777777" w:rsidR="004B134C" w:rsidRPr="000D414D" w:rsidRDefault="004B134C" w:rsidP="007271C0">
            <w:pPr>
              <w:tabs>
                <w:tab w:val="num" w:pos="0"/>
              </w:tabs>
              <w:spacing w:after="0" w:line="240" w:lineRule="auto"/>
              <w:ind w:right="282"/>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18. </w:t>
            </w:r>
            <w:r w:rsidRPr="000D414D">
              <w:rPr>
                <w:rFonts w:ascii="Times New Roman" w:eastAsia="Times New Roman" w:hAnsi="Times New Roman"/>
                <w:sz w:val="28"/>
                <w:szCs w:val="28"/>
                <w:lang w:eastAsia="ru-RU"/>
              </w:rPr>
              <w:t xml:space="preserve"> Заключительные положения</w:t>
            </w:r>
          </w:p>
          <w:p w14:paraId="43702EB5" w14:textId="77777777" w:rsidR="004B134C" w:rsidRDefault="004B134C" w:rsidP="007271C0">
            <w:pPr>
              <w:tabs>
                <w:tab w:val="num" w:pos="0"/>
              </w:tabs>
              <w:spacing w:after="0" w:line="240" w:lineRule="auto"/>
              <w:ind w:right="282"/>
              <w:rPr>
                <w:rFonts w:ascii="Times New Roman" w:eastAsia="Times New Roman" w:hAnsi="Times New Roman"/>
                <w:sz w:val="28"/>
                <w:szCs w:val="28"/>
                <w:lang w:eastAsia="ru-RU"/>
              </w:rPr>
            </w:pPr>
          </w:p>
          <w:p w14:paraId="41BCA63A" w14:textId="77777777" w:rsidR="004B134C" w:rsidRPr="000D414D" w:rsidRDefault="004B134C" w:rsidP="007271C0">
            <w:pPr>
              <w:tabs>
                <w:tab w:val="num" w:pos="0"/>
              </w:tabs>
              <w:spacing w:after="0" w:line="240" w:lineRule="auto"/>
              <w:ind w:right="282"/>
              <w:rPr>
                <w:rFonts w:ascii="Times New Roman" w:eastAsia="Times New Roman" w:hAnsi="Times New Roman"/>
                <w:sz w:val="28"/>
                <w:szCs w:val="28"/>
                <w:lang w:eastAsia="ru-RU"/>
              </w:rPr>
            </w:pPr>
            <w:r w:rsidRPr="000D414D">
              <w:rPr>
                <w:rFonts w:ascii="Times New Roman" w:eastAsia="Times New Roman" w:hAnsi="Times New Roman"/>
                <w:sz w:val="28"/>
                <w:szCs w:val="28"/>
                <w:lang w:eastAsia="ru-RU"/>
              </w:rPr>
              <w:t xml:space="preserve">Приложения </w:t>
            </w:r>
          </w:p>
          <w:p w14:paraId="7D41DC0E" w14:textId="77777777" w:rsidR="004B134C" w:rsidRPr="000D414D" w:rsidRDefault="004B134C" w:rsidP="007271C0">
            <w:pPr>
              <w:tabs>
                <w:tab w:val="num" w:pos="0"/>
              </w:tabs>
              <w:spacing w:after="0" w:line="240" w:lineRule="auto"/>
              <w:ind w:right="282"/>
              <w:rPr>
                <w:rFonts w:ascii="Times New Roman" w:eastAsia="Times New Roman" w:hAnsi="Times New Roman"/>
                <w:sz w:val="28"/>
                <w:szCs w:val="28"/>
                <w:lang w:eastAsia="ru-RU"/>
              </w:rPr>
            </w:pPr>
          </w:p>
        </w:tc>
        <w:tc>
          <w:tcPr>
            <w:tcW w:w="1415" w:type="dxa"/>
          </w:tcPr>
          <w:p w14:paraId="62A3EEE2" w14:textId="77777777" w:rsidR="004B134C" w:rsidRDefault="004B134C" w:rsidP="007271C0">
            <w:pPr>
              <w:spacing w:after="0" w:line="240" w:lineRule="auto"/>
              <w:ind w:left="175" w:right="282"/>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lastRenderedPageBreak/>
              <w:t>15-16</w:t>
            </w:r>
          </w:p>
          <w:p w14:paraId="46104039" w14:textId="77777777" w:rsidR="004B134C" w:rsidRDefault="004B134C" w:rsidP="007271C0">
            <w:pPr>
              <w:spacing w:after="0" w:line="240" w:lineRule="auto"/>
              <w:ind w:left="175" w:right="282"/>
              <w:jc w:val="center"/>
              <w:rPr>
                <w:rFonts w:ascii="Times New Roman" w:eastAsia="Times New Roman" w:hAnsi="Times New Roman"/>
                <w:sz w:val="28"/>
                <w:szCs w:val="28"/>
                <w:lang w:val="kk-KZ" w:eastAsia="ru-RU"/>
              </w:rPr>
            </w:pPr>
          </w:p>
          <w:p w14:paraId="787CA8AA" w14:textId="77777777" w:rsidR="004B134C" w:rsidRDefault="004B134C" w:rsidP="007271C0">
            <w:pPr>
              <w:spacing w:after="0" w:line="240" w:lineRule="auto"/>
              <w:ind w:left="175" w:right="282"/>
              <w:jc w:val="center"/>
              <w:rPr>
                <w:rFonts w:ascii="Times New Roman" w:eastAsia="Times New Roman" w:hAnsi="Times New Roman"/>
                <w:sz w:val="28"/>
                <w:szCs w:val="28"/>
                <w:lang w:val="kk-KZ" w:eastAsia="ru-RU"/>
              </w:rPr>
            </w:pPr>
          </w:p>
          <w:p w14:paraId="615F796B" w14:textId="77777777" w:rsidR="004B134C" w:rsidRDefault="004B134C" w:rsidP="007271C0">
            <w:pPr>
              <w:spacing w:after="0" w:line="240" w:lineRule="auto"/>
              <w:ind w:left="175" w:right="282"/>
              <w:jc w:val="center"/>
              <w:rPr>
                <w:rFonts w:ascii="Times New Roman" w:eastAsia="Times New Roman" w:hAnsi="Times New Roman"/>
                <w:sz w:val="28"/>
                <w:szCs w:val="28"/>
                <w:lang w:val="kk-KZ" w:eastAsia="ru-RU"/>
              </w:rPr>
            </w:pPr>
          </w:p>
          <w:p w14:paraId="26C1DADC" w14:textId="6AF9F781" w:rsidR="004B134C" w:rsidRDefault="004B134C" w:rsidP="007271C0">
            <w:pPr>
              <w:spacing w:after="0" w:line="240" w:lineRule="auto"/>
              <w:ind w:left="175" w:right="282"/>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16-1</w:t>
            </w:r>
            <w:r w:rsidR="007639D0">
              <w:rPr>
                <w:rFonts w:ascii="Times New Roman" w:eastAsia="Times New Roman" w:hAnsi="Times New Roman"/>
                <w:sz w:val="28"/>
                <w:szCs w:val="28"/>
                <w:lang w:val="kk-KZ" w:eastAsia="ru-RU"/>
              </w:rPr>
              <w:t>8</w:t>
            </w:r>
          </w:p>
          <w:p w14:paraId="75F5ED5B" w14:textId="77777777" w:rsidR="004B134C" w:rsidRDefault="004B134C" w:rsidP="007271C0">
            <w:pPr>
              <w:spacing w:after="0" w:line="240" w:lineRule="auto"/>
              <w:ind w:left="175" w:right="282"/>
              <w:jc w:val="center"/>
              <w:rPr>
                <w:rFonts w:ascii="Times New Roman" w:eastAsia="Times New Roman" w:hAnsi="Times New Roman"/>
                <w:sz w:val="28"/>
                <w:szCs w:val="28"/>
                <w:lang w:val="kk-KZ" w:eastAsia="ru-RU"/>
              </w:rPr>
            </w:pPr>
          </w:p>
          <w:p w14:paraId="769FA82D" w14:textId="77777777" w:rsidR="004B134C" w:rsidRDefault="004B134C" w:rsidP="007271C0">
            <w:pPr>
              <w:spacing w:after="0" w:line="240" w:lineRule="auto"/>
              <w:ind w:left="175" w:right="282"/>
              <w:jc w:val="center"/>
              <w:rPr>
                <w:rFonts w:ascii="Times New Roman" w:eastAsia="Times New Roman" w:hAnsi="Times New Roman"/>
                <w:sz w:val="28"/>
                <w:szCs w:val="28"/>
                <w:lang w:val="kk-KZ" w:eastAsia="ru-RU"/>
              </w:rPr>
            </w:pPr>
          </w:p>
          <w:p w14:paraId="6603CABE" w14:textId="77777777" w:rsidR="004B134C" w:rsidRDefault="004B134C" w:rsidP="007271C0">
            <w:pPr>
              <w:spacing w:after="0" w:line="240" w:lineRule="auto"/>
              <w:ind w:left="175" w:right="282"/>
              <w:jc w:val="center"/>
              <w:rPr>
                <w:rFonts w:ascii="Times New Roman" w:eastAsia="Times New Roman" w:hAnsi="Times New Roman"/>
                <w:sz w:val="28"/>
                <w:szCs w:val="28"/>
                <w:lang w:val="kk-KZ" w:eastAsia="ru-RU"/>
              </w:rPr>
            </w:pPr>
          </w:p>
          <w:p w14:paraId="3A85D9BA" w14:textId="52E58B45" w:rsidR="004B134C" w:rsidRDefault="004B134C" w:rsidP="007271C0">
            <w:pPr>
              <w:spacing w:after="0" w:line="240" w:lineRule="auto"/>
              <w:ind w:left="175" w:right="282"/>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1</w:t>
            </w:r>
            <w:r w:rsidR="007639D0">
              <w:rPr>
                <w:rFonts w:ascii="Times New Roman" w:eastAsia="Times New Roman" w:hAnsi="Times New Roman"/>
                <w:sz w:val="28"/>
                <w:szCs w:val="28"/>
                <w:lang w:val="kk-KZ" w:eastAsia="ru-RU"/>
              </w:rPr>
              <w:t>8</w:t>
            </w:r>
            <w:r>
              <w:rPr>
                <w:rFonts w:ascii="Times New Roman" w:eastAsia="Times New Roman" w:hAnsi="Times New Roman"/>
                <w:sz w:val="28"/>
                <w:szCs w:val="28"/>
                <w:lang w:val="kk-KZ" w:eastAsia="ru-RU"/>
              </w:rPr>
              <w:t>-1</w:t>
            </w:r>
            <w:r w:rsidR="007639D0">
              <w:rPr>
                <w:rFonts w:ascii="Times New Roman" w:eastAsia="Times New Roman" w:hAnsi="Times New Roman"/>
                <w:sz w:val="28"/>
                <w:szCs w:val="28"/>
                <w:lang w:val="kk-KZ" w:eastAsia="ru-RU"/>
              </w:rPr>
              <w:t>9</w:t>
            </w:r>
          </w:p>
          <w:p w14:paraId="3BFE9454" w14:textId="77777777" w:rsidR="004B134C" w:rsidRDefault="004B134C" w:rsidP="007271C0">
            <w:pPr>
              <w:spacing w:after="0" w:line="240" w:lineRule="auto"/>
              <w:ind w:left="175" w:right="282"/>
              <w:jc w:val="center"/>
              <w:rPr>
                <w:rFonts w:ascii="Times New Roman" w:eastAsia="Times New Roman" w:hAnsi="Times New Roman"/>
                <w:sz w:val="28"/>
                <w:szCs w:val="28"/>
                <w:lang w:val="kk-KZ" w:eastAsia="ru-RU"/>
              </w:rPr>
            </w:pPr>
          </w:p>
          <w:p w14:paraId="308D399A" w14:textId="77777777" w:rsidR="004B134C" w:rsidRDefault="004B134C" w:rsidP="007271C0">
            <w:pPr>
              <w:spacing w:after="0" w:line="240" w:lineRule="auto"/>
              <w:ind w:left="175" w:right="282"/>
              <w:jc w:val="center"/>
              <w:rPr>
                <w:rFonts w:ascii="Times New Roman" w:eastAsia="Times New Roman" w:hAnsi="Times New Roman"/>
                <w:sz w:val="28"/>
                <w:szCs w:val="28"/>
                <w:lang w:val="kk-KZ" w:eastAsia="ru-RU"/>
              </w:rPr>
            </w:pPr>
          </w:p>
          <w:p w14:paraId="34E78FAE" w14:textId="2016272F" w:rsidR="004B134C" w:rsidRDefault="004B134C" w:rsidP="007271C0">
            <w:pPr>
              <w:spacing w:after="0" w:line="240" w:lineRule="auto"/>
              <w:ind w:left="175" w:right="282"/>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1</w:t>
            </w:r>
            <w:r w:rsidR="007639D0">
              <w:rPr>
                <w:rFonts w:ascii="Times New Roman" w:eastAsia="Times New Roman" w:hAnsi="Times New Roman"/>
                <w:sz w:val="28"/>
                <w:szCs w:val="28"/>
                <w:lang w:val="kk-KZ" w:eastAsia="ru-RU"/>
              </w:rPr>
              <w:t>9</w:t>
            </w:r>
            <w:r>
              <w:rPr>
                <w:rFonts w:ascii="Times New Roman" w:eastAsia="Times New Roman" w:hAnsi="Times New Roman"/>
                <w:sz w:val="28"/>
                <w:szCs w:val="28"/>
                <w:lang w:val="kk-KZ" w:eastAsia="ru-RU"/>
              </w:rPr>
              <w:t>-</w:t>
            </w:r>
            <w:r w:rsidR="007639D0">
              <w:rPr>
                <w:rFonts w:ascii="Times New Roman" w:eastAsia="Times New Roman" w:hAnsi="Times New Roman"/>
                <w:sz w:val="28"/>
                <w:szCs w:val="28"/>
                <w:lang w:val="kk-KZ" w:eastAsia="ru-RU"/>
              </w:rPr>
              <w:t>20</w:t>
            </w:r>
          </w:p>
          <w:p w14:paraId="327FCBAC" w14:textId="77777777" w:rsidR="004B134C" w:rsidRDefault="004B134C" w:rsidP="007271C0">
            <w:pPr>
              <w:spacing w:after="0" w:line="240" w:lineRule="auto"/>
              <w:ind w:left="175" w:right="282"/>
              <w:jc w:val="center"/>
              <w:rPr>
                <w:rFonts w:ascii="Times New Roman" w:eastAsia="Times New Roman" w:hAnsi="Times New Roman"/>
                <w:sz w:val="28"/>
                <w:szCs w:val="28"/>
                <w:lang w:val="kk-KZ" w:eastAsia="ru-RU"/>
              </w:rPr>
            </w:pPr>
          </w:p>
          <w:p w14:paraId="24878DD3" w14:textId="78B80A35" w:rsidR="004B134C" w:rsidRDefault="007639D0" w:rsidP="007271C0">
            <w:pPr>
              <w:spacing w:after="0" w:line="240" w:lineRule="auto"/>
              <w:ind w:left="175" w:right="282"/>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20</w:t>
            </w:r>
            <w:r w:rsidR="004B134C">
              <w:rPr>
                <w:rFonts w:ascii="Times New Roman" w:eastAsia="Times New Roman" w:hAnsi="Times New Roman"/>
                <w:sz w:val="28"/>
                <w:szCs w:val="28"/>
                <w:lang w:val="kk-KZ" w:eastAsia="ru-RU"/>
              </w:rPr>
              <w:t xml:space="preserve">-23 </w:t>
            </w:r>
          </w:p>
          <w:p w14:paraId="7F588CC6" w14:textId="29BB3430" w:rsidR="004B134C" w:rsidRDefault="004B134C" w:rsidP="007271C0">
            <w:pPr>
              <w:spacing w:after="0" w:line="240" w:lineRule="auto"/>
              <w:ind w:left="175" w:right="282"/>
              <w:jc w:val="center"/>
              <w:rPr>
                <w:rFonts w:ascii="Times New Roman" w:eastAsia="Times New Roman" w:hAnsi="Times New Roman"/>
                <w:sz w:val="28"/>
                <w:szCs w:val="28"/>
                <w:lang w:val="kk-KZ" w:eastAsia="ru-RU"/>
              </w:rPr>
            </w:pPr>
          </w:p>
          <w:p w14:paraId="2F1C7714" w14:textId="77777777" w:rsidR="007639D0" w:rsidRDefault="007639D0" w:rsidP="007271C0">
            <w:pPr>
              <w:spacing w:after="0" w:line="240" w:lineRule="auto"/>
              <w:ind w:left="175" w:right="282"/>
              <w:jc w:val="center"/>
              <w:rPr>
                <w:rFonts w:ascii="Times New Roman" w:eastAsia="Times New Roman" w:hAnsi="Times New Roman"/>
                <w:sz w:val="28"/>
                <w:szCs w:val="28"/>
                <w:lang w:val="kk-KZ" w:eastAsia="ru-RU"/>
              </w:rPr>
            </w:pPr>
          </w:p>
          <w:p w14:paraId="031D7FD2" w14:textId="77777777" w:rsidR="004B134C" w:rsidRDefault="004B134C" w:rsidP="007271C0">
            <w:pPr>
              <w:spacing w:after="0" w:line="240" w:lineRule="auto"/>
              <w:ind w:left="175" w:right="282"/>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23-24</w:t>
            </w:r>
          </w:p>
          <w:p w14:paraId="1DBD4062" w14:textId="77777777" w:rsidR="004B134C" w:rsidRDefault="004B134C" w:rsidP="007271C0">
            <w:pPr>
              <w:spacing w:after="0" w:line="240" w:lineRule="auto"/>
              <w:ind w:left="175" w:right="282"/>
              <w:jc w:val="center"/>
              <w:rPr>
                <w:rFonts w:ascii="Times New Roman" w:eastAsia="Times New Roman" w:hAnsi="Times New Roman"/>
                <w:sz w:val="28"/>
                <w:szCs w:val="28"/>
                <w:lang w:val="kk-KZ" w:eastAsia="ru-RU"/>
              </w:rPr>
            </w:pPr>
          </w:p>
          <w:p w14:paraId="005B9FB6" w14:textId="77777777" w:rsidR="004B134C" w:rsidRDefault="004B134C" w:rsidP="007271C0">
            <w:pPr>
              <w:spacing w:after="0" w:line="240" w:lineRule="auto"/>
              <w:ind w:left="175" w:right="282"/>
              <w:jc w:val="center"/>
              <w:rPr>
                <w:rFonts w:ascii="Times New Roman" w:eastAsia="Times New Roman" w:hAnsi="Times New Roman"/>
                <w:sz w:val="28"/>
                <w:szCs w:val="28"/>
                <w:lang w:val="kk-KZ" w:eastAsia="ru-RU"/>
              </w:rPr>
            </w:pPr>
          </w:p>
          <w:p w14:paraId="560AC4C2" w14:textId="77777777" w:rsidR="004B134C" w:rsidRDefault="004B134C" w:rsidP="007271C0">
            <w:pPr>
              <w:spacing w:after="0" w:line="240" w:lineRule="auto"/>
              <w:ind w:left="175" w:right="282"/>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24</w:t>
            </w:r>
          </w:p>
          <w:p w14:paraId="762B36CB" w14:textId="77777777" w:rsidR="004B134C" w:rsidRDefault="004B134C" w:rsidP="007271C0">
            <w:pPr>
              <w:spacing w:after="0" w:line="240" w:lineRule="auto"/>
              <w:ind w:left="175" w:right="282"/>
              <w:jc w:val="center"/>
              <w:rPr>
                <w:rFonts w:ascii="Times New Roman" w:eastAsia="Times New Roman" w:hAnsi="Times New Roman"/>
                <w:sz w:val="28"/>
                <w:szCs w:val="28"/>
                <w:lang w:val="kk-KZ" w:eastAsia="ru-RU"/>
              </w:rPr>
            </w:pPr>
          </w:p>
          <w:p w14:paraId="72E1FCAF" w14:textId="14F7F914" w:rsidR="004B134C" w:rsidRDefault="004B134C" w:rsidP="007271C0">
            <w:pPr>
              <w:spacing w:after="0" w:line="240" w:lineRule="auto"/>
              <w:ind w:left="175" w:right="282"/>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2</w:t>
            </w:r>
            <w:r w:rsidR="007639D0">
              <w:rPr>
                <w:rFonts w:ascii="Times New Roman" w:eastAsia="Times New Roman" w:hAnsi="Times New Roman"/>
                <w:sz w:val="28"/>
                <w:szCs w:val="28"/>
                <w:lang w:val="kk-KZ" w:eastAsia="ru-RU"/>
              </w:rPr>
              <w:t>4</w:t>
            </w:r>
            <w:r>
              <w:rPr>
                <w:rFonts w:ascii="Times New Roman" w:eastAsia="Times New Roman" w:hAnsi="Times New Roman"/>
                <w:sz w:val="28"/>
                <w:szCs w:val="28"/>
                <w:lang w:val="kk-KZ" w:eastAsia="ru-RU"/>
              </w:rPr>
              <w:t>-28</w:t>
            </w:r>
          </w:p>
          <w:p w14:paraId="62A7B7FD" w14:textId="77777777" w:rsidR="004B134C" w:rsidRDefault="004B134C" w:rsidP="007271C0">
            <w:pPr>
              <w:spacing w:after="0" w:line="240" w:lineRule="auto"/>
              <w:ind w:left="175" w:right="282"/>
              <w:jc w:val="center"/>
              <w:rPr>
                <w:rFonts w:ascii="Times New Roman" w:eastAsia="Times New Roman" w:hAnsi="Times New Roman"/>
                <w:sz w:val="28"/>
                <w:szCs w:val="28"/>
                <w:lang w:val="kk-KZ" w:eastAsia="ru-RU"/>
              </w:rPr>
            </w:pPr>
          </w:p>
          <w:p w14:paraId="574A4CD6" w14:textId="5559AE9D" w:rsidR="004B134C" w:rsidRDefault="004B134C" w:rsidP="007271C0">
            <w:pPr>
              <w:spacing w:after="0" w:line="240" w:lineRule="auto"/>
              <w:ind w:left="175" w:right="282"/>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28</w:t>
            </w:r>
            <w:r w:rsidR="007639D0">
              <w:rPr>
                <w:rFonts w:ascii="Times New Roman" w:eastAsia="Times New Roman" w:hAnsi="Times New Roman"/>
                <w:sz w:val="28"/>
                <w:szCs w:val="28"/>
                <w:lang w:val="kk-KZ" w:eastAsia="ru-RU"/>
              </w:rPr>
              <w:t>-29</w:t>
            </w:r>
          </w:p>
          <w:p w14:paraId="5872851B" w14:textId="77777777" w:rsidR="004B134C" w:rsidRDefault="004B134C" w:rsidP="007271C0">
            <w:pPr>
              <w:spacing w:after="0" w:line="240" w:lineRule="auto"/>
              <w:ind w:left="175" w:right="282"/>
              <w:jc w:val="center"/>
              <w:rPr>
                <w:rFonts w:ascii="Times New Roman" w:eastAsia="Times New Roman" w:hAnsi="Times New Roman"/>
                <w:sz w:val="28"/>
                <w:szCs w:val="28"/>
                <w:lang w:val="kk-KZ" w:eastAsia="ru-RU"/>
              </w:rPr>
            </w:pPr>
          </w:p>
          <w:p w14:paraId="3C695512" w14:textId="4CF60F72" w:rsidR="004B134C" w:rsidRDefault="004B134C" w:rsidP="007271C0">
            <w:pPr>
              <w:spacing w:after="0" w:line="240" w:lineRule="auto"/>
              <w:ind w:left="175" w:right="282"/>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lastRenderedPageBreak/>
              <w:t>2</w:t>
            </w:r>
            <w:r w:rsidR="007639D0">
              <w:rPr>
                <w:rFonts w:ascii="Times New Roman" w:eastAsia="Times New Roman" w:hAnsi="Times New Roman"/>
                <w:sz w:val="28"/>
                <w:szCs w:val="28"/>
                <w:lang w:val="kk-KZ" w:eastAsia="ru-RU"/>
              </w:rPr>
              <w:t>9-30</w:t>
            </w:r>
          </w:p>
          <w:p w14:paraId="2FF15B79" w14:textId="77777777" w:rsidR="004B134C" w:rsidRDefault="004B134C" w:rsidP="007271C0">
            <w:pPr>
              <w:spacing w:after="0" w:line="240" w:lineRule="auto"/>
              <w:ind w:left="175" w:right="282"/>
              <w:jc w:val="center"/>
              <w:rPr>
                <w:rFonts w:ascii="Times New Roman" w:eastAsia="Times New Roman" w:hAnsi="Times New Roman"/>
                <w:sz w:val="28"/>
                <w:szCs w:val="28"/>
                <w:lang w:val="kk-KZ" w:eastAsia="ru-RU"/>
              </w:rPr>
            </w:pPr>
          </w:p>
          <w:p w14:paraId="594EF2D1" w14:textId="1EAF2A5B" w:rsidR="004B134C" w:rsidRDefault="007639D0" w:rsidP="007271C0">
            <w:pPr>
              <w:spacing w:after="0" w:line="240" w:lineRule="auto"/>
              <w:ind w:left="175" w:right="282"/>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30-31</w:t>
            </w:r>
          </w:p>
          <w:p w14:paraId="44C62F2A" w14:textId="77777777" w:rsidR="004B134C" w:rsidRDefault="004B134C" w:rsidP="007271C0">
            <w:pPr>
              <w:spacing w:after="0" w:line="240" w:lineRule="auto"/>
              <w:ind w:left="175" w:right="282"/>
              <w:jc w:val="center"/>
              <w:rPr>
                <w:rFonts w:ascii="Times New Roman" w:eastAsia="Times New Roman" w:hAnsi="Times New Roman"/>
                <w:sz w:val="28"/>
                <w:szCs w:val="28"/>
                <w:lang w:val="kk-KZ" w:eastAsia="ru-RU"/>
              </w:rPr>
            </w:pPr>
          </w:p>
          <w:p w14:paraId="020C460A" w14:textId="2D98B095" w:rsidR="004B134C" w:rsidRPr="000D414D" w:rsidRDefault="004B134C" w:rsidP="007271C0">
            <w:pPr>
              <w:spacing w:after="0" w:line="240" w:lineRule="auto"/>
              <w:ind w:left="175" w:right="282"/>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3</w:t>
            </w:r>
            <w:r w:rsidR="007639D0">
              <w:rPr>
                <w:rFonts w:ascii="Times New Roman" w:eastAsia="Times New Roman" w:hAnsi="Times New Roman"/>
                <w:sz w:val="28"/>
                <w:szCs w:val="28"/>
                <w:lang w:val="kk-KZ" w:eastAsia="ru-RU"/>
              </w:rPr>
              <w:t>1</w:t>
            </w:r>
            <w:r>
              <w:rPr>
                <w:rFonts w:ascii="Times New Roman" w:eastAsia="Times New Roman" w:hAnsi="Times New Roman"/>
                <w:sz w:val="28"/>
                <w:szCs w:val="28"/>
                <w:lang w:val="kk-KZ" w:eastAsia="ru-RU"/>
              </w:rPr>
              <w:t>-6</w:t>
            </w:r>
            <w:r w:rsidR="007639D0">
              <w:rPr>
                <w:rFonts w:ascii="Times New Roman" w:eastAsia="Times New Roman" w:hAnsi="Times New Roman"/>
                <w:sz w:val="28"/>
                <w:szCs w:val="28"/>
                <w:lang w:val="kk-KZ" w:eastAsia="ru-RU"/>
              </w:rPr>
              <w:t>2</w:t>
            </w:r>
          </w:p>
        </w:tc>
      </w:tr>
    </w:tbl>
    <w:p w14:paraId="6C32D3A2" w14:textId="77777777" w:rsidR="004B134C" w:rsidRPr="000D414D" w:rsidRDefault="004B134C" w:rsidP="004B134C">
      <w:pPr>
        <w:spacing w:after="0" w:line="240" w:lineRule="auto"/>
        <w:ind w:right="282"/>
        <w:rPr>
          <w:rFonts w:ascii="Times New Roman" w:eastAsia="Times New Roman" w:hAnsi="Times New Roman"/>
          <w:b/>
          <w:sz w:val="28"/>
          <w:szCs w:val="28"/>
          <w:lang w:eastAsia="ru-RU"/>
        </w:rPr>
      </w:pPr>
    </w:p>
    <w:p w14:paraId="74EDD2C7" w14:textId="77777777" w:rsidR="004B134C" w:rsidRPr="000D414D" w:rsidRDefault="004B134C" w:rsidP="004B134C">
      <w:pPr>
        <w:spacing w:after="0" w:line="240" w:lineRule="auto"/>
        <w:jc w:val="center"/>
        <w:rPr>
          <w:rFonts w:ascii="Times New Roman" w:eastAsia="Times New Roman" w:hAnsi="Times New Roman"/>
          <w:sz w:val="24"/>
          <w:szCs w:val="24"/>
          <w:lang w:eastAsia="ru-RU"/>
        </w:rPr>
      </w:pPr>
      <w:r w:rsidRPr="000D414D">
        <w:rPr>
          <w:rFonts w:ascii="Times New Roman" w:eastAsia="Times New Roman" w:hAnsi="Times New Roman"/>
          <w:b/>
          <w:sz w:val="28"/>
          <w:szCs w:val="28"/>
          <w:lang w:eastAsia="ru-RU"/>
        </w:rPr>
        <w:br w:type="page"/>
      </w:r>
    </w:p>
    <w:p w14:paraId="62BC0FE8" w14:textId="77777777" w:rsidR="004B134C" w:rsidRPr="001804F5" w:rsidRDefault="004B134C" w:rsidP="004B134C">
      <w:pPr>
        <w:keepNext/>
        <w:keepLines/>
        <w:widowControl w:val="0"/>
        <w:spacing w:after="146" w:line="240" w:lineRule="exact"/>
        <w:ind w:firstLine="567"/>
        <w:jc w:val="center"/>
        <w:outlineLvl w:val="1"/>
        <w:rPr>
          <w:rFonts w:ascii="Times New Roman" w:eastAsia="Times New Roman" w:hAnsi="Times New Roman"/>
          <w:b/>
          <w:bCs/>
          <w:sz w:val="28"/>
          <w:szCs w:val="28"/>
        </w:rPr>
      </w:pPr>
      <w:bookmarkStart w:id="0" w:name="bookmark4"/>
      <w:r w:rsidRPr="001804F5">
        <w:rPr>
          <w:rFonts w:ascii="Times New Roman" w:eastAsia="Times New Roman" w:hAnsi="Times New Roman"/>
          <w:b/>
          <w:bCs/>
          <w:sz w:val="28"/>
          <w:szCs w:val="28"/>
        </w:rPr>
        <w:lastRenderedPageBreak/>
        <w:t>1. Общие положения</w:t>
      </w:r>
      <w:bookmarkEnd w:id="0"/>
    </w:p>
    <w:p w14:paraId="63BB1B9C" w14:textId="0AC8E8FB" w:rsidR="004B134C" w:rsidRPr="001804F5" w:rsidRDefault="004B134C" w:rsidP="00DB0188">
      <w:pPr>
        <w:pStyle w:val="a5"/>
        <w:ind w:firstLine="567"/>
        <w:jc w:val="both"/>
        <w:rPr>
          <w:rFonts w:ascii="Times New Roman" w:hAnsi="Times New Roman"/>
          <w:sz w:val="28"/>
          <w:szCs w:val="28"/>
        </w:rPr>
      </w:pPr>
      <w:bookmarkStart w:id="1" w:name="bookmark5"/>
      <w:r w:rsidRPr="001804F5">
        <w:rPr>
          <w:rFonts w:ascii="Times New Roman" w:hAnsi="Times New Roman"/>
          <w:sz w:val="28"/>
          <w:szCs w:val="28"/>
        </w:rPr>
        <w:t>1.Настоящие Правила передачи недвижимого</w:t>
      </w:r>
      <w:r w:rsidRPr="00776ABD">
        <w:rPr>
          <w:rFonts w:ascii="Times New Roman" w:hAnsi="Times New Roman"/>
          <w:sz w:val="28"/>
          <w:szCs w:val="28"/>
        </w:rPr>
        <w:t xml:space="preserve"> </w:t>
      </w:r>
      <w:r w:rsidRPr="00F41066">
        <w:rPr>
          <w:rFonts w:ascii="Times New Roman" w:hAnsi="Times New Roman"/>
          <w:sz w:val="28"/>
          <w:szCs w:val="28"/>
        </w:rPr>
        <w:t>имущества</w:t>
      </w:r>
      <w:r w:rsidRPr="001804F5">
        <w:rPr>
          <w:rFonts w:ascii="Times New Roman" w:hAnsi="Times New Roman"/>
          <w:sz w:val="28"/>
          <w:szCs w:val="28"/>
        </w:rPr>
        <w:t xml:space="preserve"> некоммерческого акционерного общества «</w:t>
      </w:r>
      <w:r w:rsidR="00DB0188" w:rsidRPr="00DB0188">
        <w:rPr>
          <w:rFonts w:ascii="Times New Roman" w:hAnsi="Times New Roman"/>
          <w:sz w:val="28"/>
          <w:szCs w:val="28"/>
        </w:rPr>
        <w:t>Костанайский региональный университет имени Ахмет Байтұрсынұлы</w:t>
      </w:r>
      <w:r w:rsidRPr="001804F5">
        <w:rPr>
          <w:rFonts w:ascii="Times New Roman" w:hAnsi="Times New Roman"/>
          <w:sz w:val="28"/>
          <w:szCs w:val="28"/>
        </w:rPr>
        <w:t xml:space="preserve">» (далее- Общество и/или </w:t>
      </w:r>
      <w:r>
        <w:rPr>
          <w:rFonts w:ascii="Times New Roman" w:hAnsi="Times New Roman"/>
          <w:sz w:val="28"/>
          <w:szCs w:val="28"/>
        </w:rPr>
        <w:t>Университет</w:t>
      </w:r>
      <w:r w:rsidRPr="001804F5">
        <w:rPr>
          <w:rFonts w:ascii="Times New Roman" w:hAnsi="Times New Roman"/>
          <w:sz w:val="28"/>
          <w:szCs w:val="28"/>
        </w:rPr>
        <w:t>) в имущественный на</w:t>
      </w:r>
      <w:r w:rsidR="009011D4">
        <w:rPr>
          <w:rFonts w:ascii="Times New Roman" w:hAnsi="Times New Roman"/>
          <w:sz w:val="28"/>
          <w:szCs w:val="28"/>
          <w:lang w:val="kk-KZ"/>
        </w:rPr>
        <w:t>е</w:t>
      </w:r>
      <w:r w:rsidRPr="001804F5">
        <w:rPr>
          <w:rFonts w:ascii="Times New Roman" w:hAnsi="Times New Roman"/>
          <w:sz w:val="28"/>
          <w:szCs w:val="28"/>
        </w:rPr>
        <w:t>м (далее - Правила)</w:t>
      </w:r>
      <w:r>
        <w:rPr>
          <w:rFonts w:ascii="Times New Roman" w:hAnsi="Times New Roman"/>
          <w:sz w:val="28"/>
          <w:szCs w:val="28"/>
        </w:rPr>
        <w:t xml:space="preserve"> </w:t>
      </w:r>
      <w:r w:rsidRPr="001804F5">
        <w:rPr>
          <w:rFonts w:ascii="Times New Roman" w:hAnsi="Times New Roman"/>
          <w:sz w:val="28"/>
          <w:szCs w:val="28"/>
        </w:rPr>
        <w:t>разработаны в соответствии с Гражданским кодексом Республики Казахстан, Законом Республики Казахстан «О некоммерческих организациях», Законом Республики Казахстан «Об акционерных обществах», а также иными законодательными актами Республики Казахстан и определяют порядок передачи недвижимого имущества НАО "</w:t>
      </w:r>
      <w:r w:rsidR="00DB0188" w:rsidRPr="00DB0188">
        <w:rPr>
          <w:rFonts w:ascii="Times New Roman" w:hAnsi="Times New Roman"/>
          <w:sz w:val="28"/>
          <w:szCs w:val="28"/>
        </w:rPr>
        <w:t xml:space="preserve">Костанайский региональный университет имени Ахмет Байтұрсынұлы </w:t>
      </w:r>
      <w:r w:rsidRPr="001804F5">
        <w:rPr>
          <w:rFonts w:ascii="Times New Roman" w:hAnsi="Times New Roman"/>
          <w:sz w:val="28"/>
          <w:szCs w:val="28"/>
        </w:rPr>
        <w:t>"  в имущественный на</w:t>
      </w:r>
      <w:r w:rsidR="009011D4">
        <w:rPr>
          <w:rFonts w:ascii="Times New Roman" w:hAnsi="Times New Roman"/>
          <w:sz w:val="28"/>
          <w:szCs w:val="28"/>
          <w:lang w:val="kk-KZ"/>
        </w:rPr>
        <w:t>е</w:t>
      </w:r>
      <w:r w:rsidRPr="001804F5">
        <w:rPr>
          <w:rFonts w:ascii="Times New Roman" w:hAnsi="Times New Roman"/>
          <w:sz w:val="28"/>
          <w:szCs w:val="28"/>
        </w:rPr>
        <w:t>м (аренда).</w:t>
      </w:r>
    </w:p>
    <w:p w14:paraId="1C1F11D5" w14:textId="56C323D0" w:rsidR="004B134C" w:rsidRPr="001804F5" w:rsidRDefault="004B134C" w:rsidP="004B134C">
      <w:pPr>
        <w:pStyle w:val="a5"/>
        <w:ind w:firstLine="567"/>
        <w:jc w:val="both"/>
        <w:rPr>
          <w:rFonts w:ascii="Times New Roman" w:hAnsi="Times New Roman"/>
          <w:sz w:val="28"/>
          <w:szCs w:val="28"/>
          <w:lang w:val="kk-KZ"/>
        </w:rPr>
      </w:pPr>
      <w:r w:rsidRPr="001804F5">
        <w:rPr>
          <w:rFonts w:ascii="Times New Roman" w:hAnsi="Times New Roman"/>
          <w:sz w:val="28"/>
          <w:szCs w:val="28"/>
          <w:lang w:val="kk-KZ"/>
        </w:rPr>
        <w:t>2.</w:t>
      </w:r>
      <w:r w:rsidR="004F2396">
        <w:rPr>
          <w:rFonts w:ascii="Times New Roman" w:hAnsi="Times New Roman"/>
          <w:sz w:val="28"/>
          <w:szCs w:val="28"/>
          <w:lang w:val="kk-KZ"/>
        </w:rPr>
        <w:t xml:space="preserve"> </w:t>
      </w:r>
      <w:r w:rsidRPr="001804F5">
        <w:rPr>
          <w:rFonts w:ascii="Times New Roman" w:hAnsi="Times New Roman"/>
          <w:sz w:val="28"/>
          <w:szCs w:val="28"/>
          <w:lang w:val="kk-KZ"/>
        </w:rPr>
        <w:t xml:space="preserve">Настоящие Правила регламентируют </w:t>
      </w:r>
      <w:r w:rsidRPr="00F41066">
        <w:rPr>
          <w:rFonts w:ascii="Times New Roman" w:hAnsi="Times New Roman"/>
          <w:sz w:val="28"/>
          <w:szCs w:val="28"/>
          <w:lang w:val="kk-KZ"/>
        </w:rPr>
        <w:t>процедуру передачи имущества</w:t>
      </w:r>
      <w:r w:rsidRPr="001804F5">
        <w:rPr>
          <w:rFonts w:ascii="Times New Roman" w:hAnsi="Times New Roman"/>
          <w:sz w:val="28"/>
          <w:szCs w:val="28"/>
          <w:lang w:val="kk-KZ"/>
        </w:rPr>
        <w:t xml:space="preserve"> </w:t>
      </w:r>
      <w:r>
        <w:rPr>
          <w:rFonts w:ascii="Times New Roman" w:hAnsi="Times New Roman"/>
          <w:sz w:val="28"/>
          <w:szCs w:val="28"/>
        </w:rPr>
        <w:t>Университета</w:t>
      </w:r>
      <w:r w:rsidRPr="001804F5">
        <w:rPr>
          <w:rFonts w:ascii="Times New Roman" w:hAnsi="Times New Roman"/>
          <w:sz w:val="28"/>
          <w:szCs w:val="28"/>
          <w:lang w:val="kk-KZ"/>
        </w:rPr>
        <w:t>, контроля за его сохранностью и целевым использованием, а также определяют порядок принятия решений и заключений договоров аренды.</w:t>
      </w:r>
    </w:p>
    <w:p w14:paraId="6EFBC9E7" w14:textId="5A55BA68" w:rsidR="004B134C" w:rsidRPr="001804F5" w:rsidRDefault="004B134C" w:rsidP="004B134C">
      <w:pPr>
        <w:pStyle w:val="a5"/>
        <w:ind w:firstLine="567"/>
        <w:jc w:val="both"/>
        <w:rPr>
          <w:rFonts w:ascii="Times New Roman" w:hAnsi="Times New Roman"/>
          <w:sz w:val="28"/>
          <w:szCs w:val="28"/>
          <w:lang w:val="kk-KZ"/>
        </w:rPr>
      </w:pPr>
      <w:r w:rsidRPr="001804F5">
        <w:rPr>
          <w:rFonts w:ascii="Times New Roman" w:hAnsi="Times New Roman"/>
          <w:sz w:val="28"/>
          <w:szCs w:val="28"/>
          <w:lang w:val="kk-KZ"/>
        </w:rPr>
        <w:t>3.В имущественный на</w:t>
      </w:r>
      <w:r w:rsidR="009011D4">
        <w:rPr>
          <w:rFonts w:ascii="Times New Roman" w:hAnsi="Times New Roman"/>
          <w:sz w:val="28"/>
          <w:szCs w:val="28"/>
          <w:lang w:val="kk-KZ"/>
        </w:rPr>
        <w:t>е</w:t>
      </w:r>
      <w:r w:rsidRPr="001804F5">
        <w:rPr>
          <w:rFonts w:ascii="Times New Roman" w:hAnsi="Times New Roman"/>
          <w:sz w:val="28"/>
          <w:szCs w:val="28"/>
          <w:lang w:val="kk-KZ"/>
        </w:rPr>
        <w:t>м</w:t>
      </w:r>
      <w:r w:rsidR="00DB0188">
        <w:rPr>
          <w:rFonts w:ascii="Times New Roman" w:hAnsi="Times New Roman"/>
          <w:sz w:val="28"/>
          <w:szCs w:val="28"/>
          <w:lang w:val="kk-KZ"/>
        </w:rPr>
        <w:t xml:space="preserve"> </w:t>
      </w:r>
      <w:r w:rsidR="00691CB0">
        <w:rPr>
          <w:rFonts w:ascii="Times New Roman" w:hAnsi="Times New Roman"/>
          <w:sz w:val="28"/>
          <w:szCs w:val="28"/>
          <w:lang w:val="kk-KZ"/>
        </w:rPr>
        <w:t>(аренду)</w:t>
      </w:r>
      <w:r w:rsidRPr="001804F5">
        <w:rPr>
          <w:rFonts w:ascii="Times New Roman" w:hAnsi="Times New Roman"/>
          <w:sz w:val="28"/>
          <w:szCs w:val="28"/>
          <w:lang w:val="kk-KZ"/>
        </w:rPr>
        <w:t xml:space="preserve"> могут быть переданы здания и сооружения, помещения, земельные участки.</w:t>
      </w:r>
    </w:p>
    <w:p w14:paraId="4C7DA598" w14:textId="4AF32F89" w:rsidR="004B134C" w:rsidRDefault="004B134C" w:rsidP="004B134C">
      <w:pPr>
        <w:pStyle w:val="a5"/>
        <w:ind w:firstLine="567"/>
        <w:jc w:val="both"/>
        <w:rPr>
          <w:rFonts w:ascii="Times New Roman" w:hAnsi="Times New Roman"/>
          <w:sz w:val="28"/>
          <w:szCs w:val="28"/>
        </w:rPr>
      </w:pPr>
      <w:r w:rsidRPr="001804F5">
        <w:rPr>
          <w:rFonts w:ascii="Times New Roman" w:hAnsi="Times New Roman"/>
          <w:sz w:val="28"/>
          <w:szCs w:val="28"/>
        </w:rPr>
        <w:t>4.Передача в имущественный на</w:t>
      </w:r>
      <w:r w:rsidR="009011D4">
        <w:rPr>
          <w:rFonts w:ascii="Times New Roman" w:hAnsi="Times New Roman"/>
          <w:sz w:val="28"/>
          <w:szCs w:val="28"/>
          <w:lang w:val="kk-KZ"/>
        </w:rPr>
        <w:t>ее</w:t>
      </w:r>
      <w:r w:rsidRPr="001804F5">
        <w:rPr>
          <w:rFonts w:ascii="Times New Roman" w:hAnsi="Times New Roman"/>
          <w:sz w:val="28"/>
          <w:szCs w:val="28"/>
        </w:rPr>
        <w:t xml:space="preserve">м (аренду) имущества </w:t>
      </w:r>
      <w:r>
        <w:rPr>
          <w:rFonts w:ascii="Times New Roman" w:hAnsi="Times New Roman"/>
          <w:sz w:val="28"/>
          <w:szCs w:val="28"/>
        </w:rPr>
        <w:t xml:space="preserve">Университета </w:t>
      </w:r>
      <w:r w:rsidRPr="001804F5">
        <w:rPr>
          <w:rFonts w:ascii="Times New Roman" w:hAnsi="Times New Roman"/>
          <w:sz w:val="28"/>
          <w:szCs w:val="28"/>
        </w:rPr>
        <w:t>основывается на принципах предоставления равных возможностей, взаимовыгодного сотрудничества, прозрачности процедур принятия решений</w:t>
      </w:r>
      <w:r w:rsidR="00691CB0">
        <w:rPr>
          <w:rFonts w:ascii="Times New Roman" w:hAnsi="Times New Roman"/>
          <w:sz w:val="28"/>
          <w:szCs w:val="28"/>
        </w:rPr>
        <w:t>,</w:t>
      </w:r>
      <w:r w:rsidRPr="001804F5">
        <w:rPr>
          <w:rFonts w:ascii="Times New Roman" w:hAnsi="Times New Roman"/>
          <w:sz w:val="28"/>
          <w:szCs w:val="28"/>
        </w:rPr>
        <w:t xml:space="preserve"> </w:t>
      </w:r>
      <w:r w:rsidR="00691CB0" w:rsidRPr="007733CC">
        <w:rPr>
          <w:rFonts w:ascii="Times New Roman" w:hAnsi="Times New Roman"/>
          <w:sz w:val="28"/>
          <w:szCs w:val="28"/>
          <w:lang w:eastAsia="ru-RU"/>
        </w:rPr>
        <w:t>предотвращение конфликта интересов и минимизацию коррупционных рисков</w:t>
      </w:r>
      <w:r w:rsidR="00691CB0" w:rsidRPr="007733CC">
        <w:rPr>
          <w:rFonts w:ascii="Times New Roman" w:hAnsi="Times New Roman"/>
          <w:sz w:val="28"/>
          <w:szCs w:val="28"/>
        </w:rPr>
        <w:t xml:space="preserve"> </w:t>
      </w:r>
      <w:r w:rsidRPr="007733CC">
        <w:rPr>
          <w:rFonts w:ascii="Times New Roman" w:hAnsi="Times New Roman"/>
          <w:sz w:val="28"/>
          <w:szCs w:val="28"/>
        </w:rPr>
        <w:t>при передаче в на</w:t>
      </w:r>
      <w:r w:rsidR="009011D4">
        <w:rPr>
          <w:rFonts w:ascii="Times New Roman" w:hAnsi="Times New Roman"/>
          <w:sz w:val="28"/>
          <w:szCs w:val="28"/>
        </w:rPr>
        <w:t>е</w:t>
      </w:r>
      <w:r w:rsidRPr="007733CC">
        <w:rPr>
          <w:rFonts w:ascii="Times New Roman" w:hAnsi="Times New Roman"/>
          <w:sz w:val="28"/>
          <w:szCs w:val="28"/>
        </w:rPr>
        <w:t>м и поддержания интересов Университета.</w:t>
      </w:r>
    </w:p>
    <w:p w14:paraId="0B4689AB" w14:textId="77777777" w:rsidR="004B134C" w:rsidRPr="001804F5" w:rsidRDefault="004B134C" w:rsidP="004B134C">
      <w:pPr>
        <w:pStyle w:val="a5"/>
        <w:ind w:firstLine="567"/>
        <w:jc w:val="both"/>
        <w:rPr>
          <w:rFonts w:ascii="Times New Roman" w:hAnsi="Times New Roman"/>
          <w:sz w:val="28"/>
          <w:szCs w:val="28"/>
        </w:rPr>
      </w:pPr>
      <w:r w:rsidRPr="001804F5">
        <w:rPr>
          <w:rFonts w:ascii="Times New Roman" w:hAnsi="Times New Roman"/>
          <w:sz w:val="28"/>
          <w:szCs w:val="28"/>
        </w:rPr>
        <w:t>5.В настоящих Правилах используются следующие основные понятия:</w:t>
      </w:r>
    </w:p>
    <w:p w14:paraId="2C1C299B" w14:textId="04DF6A4C" w:rsidR="004B134C" w:rsidRPr="001804F5" w:rsidRDefault="004B134C" w:rsidP="004B134C">
      <w:pPr>
        <w:pStyle w:val="a5"/>
        <w:ind w:firstLine="567"/>
        <w:jc w:val="both"/>
        <w:rPr>
          <w:rFonts w:ascii="Times New Roman" w:hAnsi="Times New Roman"/>
          <w:sz w:val="28"/>
          <w:szCs w:val="28"/>
        </w:rPr>
      </w:pPr>
      <w:r w:rsidRPr="001804F5">
        <w:rPr>
          <w:rFonts w:ascii="Times New Roman" w:hAnsi="Times New Roman"/>
          <w:sz w:val="28"/>
          <w:szCs w:val="28"/>
        </w:rPr>
        <w:t xml:space="preserve">объект имущественного </w:t>
      </w:r>
      <w:proofErr w:type="spellStart"/>
      <w:r w:rsidRPr="001804F5">
        <w:rPr>
          <w:rFonts w:ascii="Times New Roman" w:hAnsi="Times New Roman"/>
          <w:sz w:val="28"/>
          <w:szCs w:val="28"/>
        </w:rPr>
        <w:t>на</w:t>
      </w:r>
      <w:r w:rsidR="009011D4">
        <w:rPr>
          <w:rFonts w:ascii="Times New Roman" w:hAnsi="Times New Roman"/>
          <w:sz w:val="28"/>
          <w:szCs w:val="28"/>
        </w:rPr>
        <w:t>е</w:t>
      </w:r>
      <w:r w:rsidRPr="001804F5">
        <w:rPr>
          <w:rFonts w:ascii="Times New Roman" w:hAnsi="Times New Roman"/>
          <w:sz w:val="28"/>
          <w:szCs w:val="28"/>
        </w:rPr>
        <w:t>ма</w:t>
      </w:r>
      <w:proofErr w:type="spellEnd"/>
      <w:r w:rsidRPr="001804F5">
        <w:rPr>
          <w:rFonts w:ascii="Times New Roman" w:hAnsi="Times New Roman"/>
          <w:sz w:val="28"/>
          <w:szCs w:val="28"/>
        </w:rPr>
        <w:t xml:space="preserve"> (далее - объект) - имущество (помещения, здания, сооружения, </w:t>
      </w:r>
      <w:r w:rsidR="00DB0188" w:rsidRPr="001804F5">
        <w:rPr>
          <w:rFonts w:ascii="Times New Roman" w:hAnsi="Times New Roman"/>
          <w:sz w:val="28"/>
          <w:szCs w:val="28"/>
        </w:rPr>
        <w:t>конструкции, земельные</w:t>
      </w:r>
      <w:r w:rsidRPr="001804F5">
        <w:rPr>
          <w:rFonts w:ascii="Times New Roman" w:hAnsi="Times New Roman"/>
          <w:sz w:val="28"/>
          <w:szCs w:val="28"/>
        </w:rPr>
        <w:t xml:space="preserve"> участки на праве собственности) или его часть, находящиеся у Наймодателя на правах собственности, аренды и/или доверительного управления (в случаях предусмотренными соответствующими договорами аренды или доверительного управления);</w:t>
      </w:r>
    </w:p>
    <w:p w14:paraId="4F74F9E5" w14:textId="77777777" w:rsidR="004B134C" w:rsidRPr="001804F5" w:rsidRDefault="004B134C" w:rsidP="004B134C">
      <w:pPr>
        <w:pStyle w:val="a5"/>
        <w:ind w:firstLine="567"/>
        <w:jc w:val="both"/>
        <w:rPr>
          <w:rFonts w:ascii="Times New Roman" w:hAnsi="Times New Roman"/>
          <w:sz w:val="28"/>
          <w:szCs w:val="28"/>
        </w:rPr>
      </w:pPr>
      <w:r w:rsidRPr="001804F5">
        <w:rPr>
          <w:rFonts w:ascii="Times New Roman" w:hAnsi="Times New Roman"/>
          <w:sz w:val="28"/>
          <w:szCs w:val="28"/>
        </w:rPr>
        <w:t>организатор тендера - структурное подразделение Общества, имеющие полномочия на выполнение процедур организации и проведения тендера;</w:t>
      </w:r>
    </w:p>
    <w:p w14:paraId="55A3B72F" w14:textId="60D9D8FC" w:rsidR="004B134C" w:rsidRPr="001804F5" w:rsidRDefault="004B134C" w:rsidP="004B134C">
      <w:pPr>
        <w:pStyle w:val="a5"/>
        <w:ind w:firstLine="567"/>
        <w:jc w:val="both"/>
        <w:rPr>
          <w:rFonts w:ascii="Times New Roman" w:hAnsi="Times New Roman"/>
          <w:sz w:val="28"/>
          <w:szCs w:val="28"/>
        </w:rPr>
      </w:pPr>
      <w:r w:rsidRPr="001804F5">
        <w:rPr>
          <w:rFonts w:ascii="Times New Roman" w:hAnsi="Times New Roman"/>
          <w:sz w:val="28"/>
          <w:szCs w:val="28"/>
        </w:rPr>
        <w:t>лот - перечень объектов, формируемых по признаку идентичного вида деятельности на предлагаемых в имущественный на</w:t>
      </w:r>
      <w:r w:rsidR="009011D4">
        <w:rPr>
          <w:rFonts w:ascii="Times New Roman" w:hAnsi="Times New Roman"/>
          <w:sz w:val="28"/>
          <w:szCs w:val="28"/>
          <w:lang w:val="kk-KZ"/>
        </w:rPr>
        <w:t>е</w:t>
      </w:r>
      <w:r w:rsidRPr="001804F5">
        <w:rPr>
          <w:rFonts w:ascii="Times New Roman" w:hAnsi="Times New Roman"/>
          <w:sz w:val="28"/>
          <w:szCs w:val="28"/>
        </w:rPr>
        <w:t>м объектах;</w:t>
      </w:r>
    </w:p>
    <w:p w14:paraId="04B75C9F" w14:textId="77777777" w:rsidR="004B134C" w:rsidRPr="001804F5" w:rsidRDefault="004B134C" w:rsidP="004B134C">
      <w:pPr>
        <w:pStyle w:val="a5"/>
        <w:ind w:firstLine="567"/>
        <w:jc w:val="both"/>
        <w:rPr>
          <w:rFonts w:ascii="Times New Roman" w:hAnsi="Times New Roman"/>
          <w:sz w:val="28"/>
          <w:szCs w:val="28"/>
        </w:rPr>
      </w:pPr>
      <w:r w:rsidRPr="001804F5">
        <w:rPr>
          <w:rFonts w:ascii="Times New Roman" w:hAnsi="Times New Roman"/>
          <w:sz w:val="28"/>
          <w:szCs w:val="28"/>
        </w:rPr>
        <w:t>потенциальный участник - физическое лицо, а также юридическое лицо;</w:t>
      </w:r>
    </w:p>
    <w:p w14:paraId="0968EB60" w14:textId="77777777" w:rsidR="004B134C" w:rsidRPr="001804F5" w:rsidRDefault="004B134C" w:rsidP="004B134C">
      <w:pPr>
        <w:pStyle w:val="a5"/>
        <w:ind w:firstLine="567"/>
        <w:jc w:val="both"/>
        <w:rPr>
          <w:rFonts w:ascii="Times New Roman" w:hAnsi="Times New Roman"/>
          <w:sz w:val="28"/>
          <w:szCs w:val="28"/>
        </w:rPr>
      </w:pPr>
      <w:r w:rsidRPr="001804F5">
        <w:rPr>
          <w:rFonts w:ascii="Times New Roman" w:hAnsi="Times New Roman"/>
          <w:sz w:val="28"/>
          <w:szCs w:val="28"/>
        </w:rPr>
        <w:t>участник - физическое лицо, а также юридическое лицо, зарегистрированное в установленном порядке для участия в тендере;</w:t>
      </w:r>
    </w:p>
    <w:p w14:paraId="191A6A6A" w14:textId="4DA2BC30" w:rsidR="004B134C" w:rsidRPr="001804F5" w:rsidRDefault="004B134C" w:rsidP="004B134C">
      <w:pPr>
        <w:pStyle w:val="a5"/>
        <w:ind w:firstLine="567"/>
        <w:jc w:val="both"/>
        <w:rPr>
          <w:rFonts w:ascii="Times New Roman" w:hAnsi="Times New Roman"/>
          <w:sz w:val="28"/>
          <w:szCs w:val="28"/>
        </w:rPr>
      </w:pPr>
      <w:r w:rsidRPr="001804F5">
        <w:rPr>
          <w:rFonts w:ascii="Times New Roman" w:hAnsi="Times New Roman"/>
          <w:sz w:val="28"/>
          <w:szCs w:val="28"/>
        </w:rPr>
        <w:t>заказчик</w:t>
      </w:r>
      <w:r w:rsidR="00DB0188">
        <w:rPr>
          <w:rFonts w:ascii="Times New Roman" w:hAnsi="Times New Roman"/>
          <w:sz w:val="28"/>
          <w:szCs w:val="28"/>
          <w:lang w:val="kk-KZ"/>
        </w:rPr>
        <w:t xml:space="preserve"> </w:t>
      </w:r>
      <w:r w:rsidRPr="001804F5">
        <w:rPr>
          <w:rFonts w:ascii="Times New Roman" w:hAnsi="Times New Roman"/>
          <w:sz w:val="28"/>
          <w:szCs w:val="28"/>
        </w:rPr>
        <w:t>- участники государственных закупок с долей участия государства в уставном капитале пятьдесят и более процентов</w:t>
      </w:r>
      <w:r w:rsidR="00DB0188">
        <w:rPr>
          <w:rFonts w:ascii="Times New Roman" w:hAnsi="Times New Roman"/>
          <w:sz w:val="28"/>
          <w:szCs w:val="28"/>
          <w:lang w:val="kk-KZ"/>
        </w:rPr>
        <w:t>,</w:t>
      </w:r>
      <w:r w:rsidRPr="001804F5">
        <w:rPr>
          <w:rFonts w:ascii="Times New Roman" w:hAnsi="Times New Roman"/>
          <w:sz w:val="28"/>
          <w:szCs w:val="28"/>
        </w:rPr>
        <w:t xml:space="preserve"> а также их аффилированные лица</w:t>
      </w:r>
      <w:r w:rsidR="00DB0188">
        <w:rPr>
          <w:rFonts w:ascii="Times New Roman" w:hAnsi="Times New Roman"/>
          <w:sz w:val="28"/>
          <w:szCs w:val="28"/>
          <w:lang w:val="kk-KZ"/>
        </w:rPr>
        <w:t>,</w:t>
      </w:r>
      <w:r w:rsidRPr="001804F5">
        <w:rPr>
          <w:rFonts w:ascii="Times New Roman" w:hAnsi="Times New Roman"/>
          <w:sz w:val="28"/>
          <w:szCs w:val="28"/>
        </w:rPr>
        <w:t xml:space="preserve"> объявившие закуп услуг аренды нежилых помещений на веб- портале государственных закупок</w:t>
      </w:r>
      <w:r>
        <w:rPr>
          <w:rFonts w:ascii="Times New Roman" w:hAnsi="Times New Roman"/>
          <w:sz w:val="28"/>
          <w:szCs w:val="28"/>
        </w:rPr>
        <w:t>, юридические лица</w:t>
      </w:r>
      <w:r w:rsidRPr="001804F5">
        <w:rPr>
          <w:rFonts w:ascii="Times New Roman" w:hAnsi="Times New Roman"/>
          <w:sz w:val="28"/>
          <w:szCs w:val="28"/>
        </w:rPr>
        <w:t>;</w:t>
      </w:r>
    </w:p>
    <w:p w14:paraId="25712240" w14:textId="4ABAF7A2" w:rsidR="004B134C" w:rsidRPr="001804F5" w:rsidRDefault="004B134C" w:rsidP="004B134C">
      <w:pPr>
        <w:pStyle w:val="a5"/>
        <w:ind w:firstLine="567"/>
        <w:jc w:val="both"/>
        <w:rPr>
          <w:rFonts w:ascii="Times New Roman" w:hAnsi="Times New Roman"/>
          <w:sz w:val="28"/>
          <w:szCs w:val="28"/>
        </w:rPr>
      </w:pPr>
      <w:r w:rsidRPr="001804F5">
        <w:rPr>
          <w:rFonts w:ascii="Times New Roman" w:hAnsi="Times New Roman"/>
          <w:sz w:val="28"/>
          <w:szCs w:val="28"/>
        </w:rPr>
        <w:t xml:space="preserve">гарантийный взнос - денежная сумма, вносимая в установленном порядке потенциальным участником(поставщиком) для участия в </w:t>
      </w:r>
      <w:proofErr w:type="gramStart"/>
      <w:r w:rsidRPr="001804F5">
        <w:rPr>
          <w:rFonts w:ascii="Times New Roman" w:hAnsi="Times New Roman"/>
          <w:sz w:val="28"/>
          <w:szCs w:val="28"/>
        </w:rPr>
        <w:t>тендере</w:t>
      </w:r>
      <w:r w:rsidR="00DB0188">
        <w:rPr>
          <w:rFonts w:ascii="Times New Roman" w:hAnsi="Times New Roman"/>
          <w:sz w:val="28"/>
          <w:szCs w:val="28"/>
          <w:lang w:val="kk-KZ"/>
        </w:rPr>
        <w:t xml:space="preserve">  </w:t>
      </w:r>
      <w:r w:rsidRPr="001804F5">
        <w:rPr>
          <w:rFonts w:ascii="Times New Roman" w:hAnsi="Times New Roman"/>
          <w:sz w:val="28"/>
          <w:szCs w:val="28"/>
        </w:rPr>
        <w:t>(</w:t>
      </w:r>
      <w:proofErr w:type="gramEnd"/>
      <w:r w:rsidRPr="001804F5">
        <w:rPr>
          <w:rFonts w:ascii="Times New Roman" w:hAnsi="Times New Roman"/>
          <w:sz w:val="28"/>
          <w:szCs w:val="28"/>
        </w:rPr>
        <w:t>закупке посредством веб-портала государственных закупок);</w:t>
      </w:r>
    </w:p>
    <w:p w14:paraId="003BBE81" w14:textId="7BE31D63" w:rsidR="004B134C" w:rsidRPr="001804F5" w:rsidRDefault="004B134C" w:rsidP="004B134C">
      <w:pPr>
        <w:pStyle w:val="a5"/>
        <w:ind w:firstLine="567"/>
        <w:jc w:val="both"/>
        <w:rPr>
          <w:rFonts w:ascii="Times New Roman" w:hAnsi="Times New Roman"/>
          <w:sz w:val="28"/>
          <w:szCs w:val="28"/>
        </w:rPr>
      </w:pPr>
      <w:r w:rsidRPr="001804F5">
        <w:rPr>
          <w:rFonts w:ascii="Times New Roman" w:hAnsi="Times New Roman"/>
          <w:sz w:val="28"/>
          <w:szCs w:val="28"/>
        </w:rPr>
        <w:t xml:space="preserve">наймодатель - юридическое лицо (Общество), заключившее договор имущественного </w:t>
      </w:r>
      <w:proofErr w:type="spellStart"/>
      <w:r w:rsidRPr="001804F5">
        <w:rPr>
          <w:rFonts w:ascii="Times New Roman" w:hAnsi="Times New Roman"/>
          <w:sz w:val="28"/>
          <w:szCs w:val="28"/>
        </w:rPr>
        <w:t>на</w:t>
      </w:r>
      <w:r w:rsidR="009011D4">
        <w:rPr>
          <w:rFonts w:ascii="Times New Roman" w:hAnsi="Times New Roman"/>
          <w:sz w:val="28"/>
          <w:szCs w:val="28"/>
        </w:rPr>
        <w:t>е</w:t>
      </w:r>
      <w:r w:rsidRPr="001804F5">
        <w:rPr>
          <w:rFonts w:ascii="Times New Roman" w:hAnsi="Times New Roman"/>
          <w:sz w:val="28"/>
          <w:szCs w:val="28"/>
        </w:rPr>
        <w:t>ма</w:t>
      </w:r>
      <w:proofErr w:type="spellEnd"/>
      <w:r w:rsidRPr="001804F5">
        <w:rPr>
          <w:rFonts w:ascii="Times New Roman" w:hAnsi="Times New Roman"/>
          <w:sz w:val="28"/>
          <w:szCs w:val="28"/>
        </w:rPr>
        <w:t xml:space="preserve"> (аренды/субаренды) объекта имущественного </w:t>
      </w:r>
      <w:proofErr w:type="spellStart"/>
      <w:r w:rsidRPr="001804F5">
        <w:rPr>
          <w:rFonts w:ascii="Times New Roman" w:hAnsi="Times New Roman"/>
          <w:sz w:val="28"/>
          <w:szCs w:val="28"/>
        </w:rPr>
        <w:t>на</w:t>
      </w:r>
      <w:r w:rsidR="009011D4">
        <w:rPr>
          <w:rFonts w:ascii="Times New Roman" w:hAnsi="Times New Roman"/>
          <w:sz w:val="28"/>
          <w:szCs w:val="28"/>
        </w:rPr>
        <w:t>е</w:t>
      </w:r>
      <w:r w:rsidRPr="001804F5">
        <w:rPr>
          <w:rFonts w:ascii="Times New Roman" w:hAnsi="Times New Roman"/>
          <w:sz w:val="28"/>
          <w:szCs w:val="28"/>
        </w:rPr>
        <w:t>ма</w:t>
      </w:r>
      <w:proofErr w:type="spellEnd"/>
      <w:r w:rsidRPr="001804F5">
        <w:rPr>
          <w:rFonts w:ascii="Times New Roman" w:hAnsi="Times New Roman"/>
          <w:sz w:val="28"/>
          <w:szCs w:val="28"/>
        </w:rPr>
        <w:t xml:space="preserve"> Общества.</w:t>
      </w:r>
    </w:p>
    <w:p w14:paraId="0F0818C2" w14:textId="2BB17ABB" w:rsidR="004B134C" w:rsidRPr="001804F5" w:rsidRDefault="004B134C" w:rsidP="004B134C">
      <w:pPr>
        <w:pStyle w:val="a5"/>
        <w:ind w:firstLine="567"/>
        <w:jc w:val="both"/>
        <w:rPr>
          <w:rFonts w:ascii="Times New Roman" w:hAnsi="Times New Roman"/>
          <w:sz w:val="28"/>
          <w:szCs w:val="28"/>
        </w:rPr>
      </w:pPr>
      <w:r w:rsidRPr="001804F5">
        <w:rPr>
          <w:rFonts w:ascii="Times New Roman" w:hAnsi="Times New Roman"/>
          <w:sz w:val="28"/>
          <w:szCs w:val="28"/>
        </w:rPr>
        <w:lastRenderedPageBreak/>
        <w:t xml:space="preserve">наниматель (арендатор или заказчик) - физическое лицо, а также юридическое лицо, заключившее договор имущественного </w:t>
      </w:r>
      <w:proofErr w:type="spellStart"/>
      <w:r w:rsidRPr="001804F5">
        <w:rPr>
          <w:rFonts w:ascii="Times New Roman" w:hAnsi="Times New Roman"/>
          <w:sz w:val="28"/>
          <w:szCs w:val="28"/>
        </w:rPr>
        <w:t>на</w:t>
      </w:r>
      <w:r w:rsidR="009011D4">
        <w:rPr>
          <w:rFonts w:ascii="Times New Roman" w:hAnsi="Times New Roman"/>
          <w:sz w:val="28"/>
          <w:szCs w:val="28"/>
        </w:rPr>
        <w:t>е</w:t>
      </w:r>
      <w:r w:rsidRPr="001804F5">
        <w:rPr>
          <w:rFonts w:ascii="Times New Roman" w:hAnsi="Times New Roman"/>
          <w:sz w:val="28"/>
          <w:szCs w:val="28"/>
        </w:rPr>
        <w:t>ма</w:t>
      </w:r>
      <w:proofErr w:type="spellEnd"/>
      <w:r w:rsidRPr="001804F5">
        <w:rPr>
          <w:rFonts w:ascii="Times New Roman" w:hAnsi="Times New Roman"/>
          <w:sz w:val="28"/>
          <w:szCs w:val="28"/>
        </w:rPr>
        <w:t xml:space="preserve"> с наймодателем;</w:t>
      </w:r>
    </w:p>
    <w:p w14:paraId="44AA7F4D" w14:textId="77777777" w:rsidR="004B134C" w:rsidRPr="001804F5" w:rsidRDefault="004B134C" w:rsidP="004B134C">
      <w:pPr>
        <w:pStyle w:val="a5"/>
        <w:ind w:firstLine="567"/>
        <w:jc w:val="both"/>
        <w:rPr>
          <w:rFonts w:ascii="Times New Roman" w:hAnsi="Times New Roman"/>
          <w:sz w:val="28"/>
          <w:szCs w:val="28"/>
        </w:rPr>
      </w:pPr>
      <w:r w:rsidRPr="001804F5">
        <w:rPr>
          <w:rFonts w:ascii="Times New Roman" w:hAnsi="Times New Roman"/>
          <w:sz w:val="28"/>
          <w:szCs w:val="28"/>
        </w:rPr>
        <w:t xml:space="preserve">поставщик- участник государственных закупок </w:t>
      </w:r>
      <w:r w:rsidRPr="001804F5">
        <w:rPr>
          <w:rFonts w:ascii="Times New Roman" w:hAnsi="Times New Roman"/>
          <w:color w:val="000000"/>
          <w:spacing w:val="2"/>
          <w:sz w:val="28"/>
          <w:szCs w:val="28"/>
          <w:shd w:val="clear" w:color="auto" w:fill="FFFFFF"/>
        </w:rPr>
        <w:t>выступающее в качестве контрагента заказчика в заключенном с ним договоре о государственных закупках.</w:t>
      </w:r>
    </w:p>
    <w:p w14:paraId="5BE2975A" w14:textId="62AB4B94" w:rsidR="004B134C" w:rsidRPr="001804F5" w:rsidRDefault="004B134C" w:rsidP="004B134C">
      <w:pPr>
        <w:pStyle w:val="a5"/>
        <w:ind w:firstLine="567"/>
        <w:jc w:val="both"/>
        <w:rPr>
          <w:rFonts w:ascii="Times New Roman" w:hAnsi="Times New Roman"/>
          <w:sz w:val="28"/>
          <w:szCs w:val="28"/>
        </w:rPr>
      </w:pPr>
      <w:r w:rsidRPr="001804F5">
        <w:rPr>
          <w:rFonts w:ascii="Times New Roman" w:hAnsi="Times New Roman"/>
          <w:sz w:val="28"/>
          <w:szCs w:val="28"/>
        </w:rPr>
        <w:t xml:space="preserve">тендер - форма проведения торгов по предоставлению в имущественный </w:t>
      </w:r>
      <w:r w:rsidR="00FE60F1">
        <w:rPr>
          <w:rFonts w:ascii="Times New Roman" w:hAnsi="Times New Roman"/>
          <w:sz w:val="28"/>
          <w:szCs w:val="28"/>
        </w:rPr>
        <w:t>на</w:t>
      </w:r>
      <w:r w:rsidR="009011D4">
        <w:rPr>
          <w:rFonts w:ascii="Times New Roman" w:hAnsi="Times New Roman"/>
          <w:sz w:val="28"/>
          <w:szCs w:val="28"/>
        </w:rPr>
        <w:t>е</w:t>
      </w:r>
      <w:r w:rsidR="00FE60F1">
        <w:rPr>
          <w:rFonts w:ascii="Times New Roman" w:hAnsi="Times New Roman"/>
          <w:sz w:val="28"/>
          <w:szCs w:val="28"/>
        </w:rPr>
        <w:t>м</w:t>
      </w:r>
      <w:r w:rsidRPr="001804F5">
        <w:rPr>
          <w:rFonts w:ascii="Times New Roman" w:hAnsi="Times New Roman"/>
          <w:sz w:val="28"/>
          <w:szCs w:val="28"/>
        </w:rPr>
        <w:t xml:space="preserve"> объектов;</w:t>
      </w:r>
    </w:p>
    <w:p w14:paraId="1ED536B5" w14:textId="77777777" w:rsidR="004B134C" w:rsidRPr="001804F5" w:rsidRDefault="004B134C" w:rsidP="004B134C">
      <w:pPr>
        <w:pStyle w:val="a5"/>
        <w:ind w:firstLine="567"/>
        <w:jc w:val="both"/>
        <w:rPr>
          <w:rFonts w:ascii="Times New Roman" w:hAnsi="Times New Roman"/>
          <w:sz w:val="28"/>
          <w:szCs w:val="28"/>
        </w:rPr>
      </w:pPr>
      <w:r w:rsidRPr="001804F5">
        <w:rPr>
          <w:rFonts w:ascii="Times New Roman" w:hAnsi="Times New Roman"/>
          <w:sz w:val="28"/>
          <w:szCs w:val="28"/>
        </w:rPr>
        <w:t>тендерная документация - документация, предоставляемая потенциальным участникам для подготовки тендерной заявки на участие в тендере (лоте) и содержащая сведения об условиях и порядке проведения тендера, размещаемая на установленных Обществом интернет - ресурсах;</w:t>
      </w:r>
    </w:p>
    <w:p w14:paraId="74A07D84" w14:textId="77777777" w:rsidR="004B134C" w:rsidRPr="001804F5" w:rsidRDefault="004B134C" w:rsidP="004B134C">
      <w:pPr>
        <w:pStyle w:val="a5"/>
        <w:ind w:firstLine="567"/>
        <w:jc w:val="both"/>
        <w:rPr>
          <w:rFonts w:ascii="Times New Roman" w:hAnsi="Times New Roman"/>
          <w:sz w:val="28"/>
          <w:szCs w:val="28"/>
        </w:rPr>
      </w:pPr>
      <w:r w:rsidRPr="001804F5">
        <w:rPr>
          <w:rFonts w:ascii="Times New Roman" w:hAnsi="Times New Roman"/>
          <w:sz w:val="28"/>
          <w:szCs w:val="28"/>
        </w:rPr>
        <w:t>тендерная комиссия - коллегиальный орган, создаваемый организатором тендера для выполнения процедуры проведения тендера;</w:t>
      </w:r>
    </w:p>
    <w:p w14:paraId="4BFC20E5" w14:textId="452B1441" w:rsidR="004B134C" w:rsidRPr="001804F5" w:rsidRDefault="004B134C" w:rsidP="004B134C">
      <w:pPr>
        <w:pStyle w:val="a5"/>
        <w:ind w:firstLine="567"/>
        <w:jc w:val="both"/>
        <w:rPr>
          <w:rFonts w:ascii="Times New Roman" w:hAnsi="Times New Roman"/>
          <w:sz w:val="28"/>
          <w:szCs w:val="28"/>
        </w:rPr>
      </w:pPr>
      <w:r w:rsidRPr="001804F5">
        <w:rPr>
          <w:rFonts w:ascii="Times New Roman" w:hAnsi="Times New Roman"/>
          <w:sz w:val="28"/>
          <w:szCs w:val="28"/>
        </w:rPr>
        <w:t xml:space="preserve">тендерная заявка </w:t>
      </w:r>
      <w:proofErr w:type="gramStart"/>
      <w:r w:rsidRPr="001804F5">
        <w:rPr>
          <w:rFonts w:ascii="Times New Roman" w:hAnsi="Times New Roman"/>
          <w:sz w:val="28"/>
          <w:szCs w:val="28"/>
        </w:rPr>
        <w:t>- это</w:t>
      </w:r>
      <w:proofErr w:type="gramEnd"/>
      <w:r w:rsidRPr="001804F5">
        <w:rPr>
          <w:rFonts w:ascii="Times New Roman" w:hAnsi="Times New Roman"/>
          <w:sz w:val="28"/>
          <w:szCs w:val="28"/>
        </w:rPr>
        <w:t xml:space="preserve"> пакет документов потенциального участника тендера, содержащий заявку на участие в тендере по предоставлению в имущественный </w:t>
      </w:r>
      <w:proofErr w:type="spellStart"/>
      <w:r w:rsidR="00FE60F1">
        <w:rPr>
          <w:rFonts w:ascii="Times New Roman" w:hAnsi="Times New Roman"/>
          <w:sz w:val="28"/>
          <w:szCs w:val="28"/>
        </w:rPr>
        <w:t>на</w:t>
      </w:r>
      <w:r w:rsidR="009011D4">
        <w:rPr>
          <w:rFonts w:ascii="Times New Roman" w:hAnsi="Times New Roman"/>
          <w:sz w:val="28"/>
          <w:szCs w:val="28"/>
        </w:rPr>
        <w:t>ее</w:t>
      </w:r>
      <w:r w:rsidR="00FE60F1">
        <w:rPr>
          <w:rFonts w:ascii="Times New Roman" w:hAnsi="Times New Roman"/>
          <w:sz w:val="28"/>
          <w:szCs w:val="28"/>
        </w:rPr>
        <w:t>м</w:t>
      </w:r>
      <w:proofErr w:type="spellEnd"/>
      <w:r w:rsidRPr="001804F5">
        <w:rPr>
          <w:rFonts w:ascii="Times New Roman" w:hAnsi="Times New Roman"/>
          <w:sz w:val="28"/>
          <w:szCs w:val="28"/>
        </w:rPr>
        <w:t xml:space="preserve"> объектов, ценовое предложение участника, а также необходимые документы, требуемые в соответствии с Правилами и тендерной документацией;</w:t>
      </w:r>
    </w:p>
    <w:p w14:paraId="2286D96B" w14:textId="77777777" w:rsidR="004B134C" w:rsidRPr="001804F5" w:rsidRDefault="004B134C" w:rsidP="004B134C">
      <w:pPr>
        <w:pStyle w:val="a5"/>
        <w:ind w:firstLine="567"/>
        <w:jc w:val="both"/>
        <w:rPr>
          <w:rFonts w:ascii="Times New Roman" w:hAnsi="Times New Roman"/>
          <w:sz w:val="28"/>
          <w:szCs w:val="28"/>
        </w:rPr>
      </w:pPr>
      <w:r w:rsidRPr="001804F5">
        <w:rPr>
          <w:rFonts w:ascii="Times New Roman" w:hAnsi="Times New Roman"/>
          <w:color w:val="000000"/>
          <w:sz w:val="28"/>
          <w:szCs w:val="28"/>
          <w:shd w:val="clear" w:color="auto" w:fill="FFFFFF"/>
        </w:rPr>
        <w:t>веб-портал государственных закупок (goszakup.gov.kz) – государственная информационная система, предоставляющая единую точку доступа к электронным услугам электронных государственных закупок.</w:t>
      </w:r>
    </w:p>
    <w:p w14:paraId="2A4FAAC0" w14:textId="77777777" w:rsidR="004B134C" w:rsidRPr="001804F5" w:rsidRDefault="004B134C" w:rsidP="004B134C">
      <w:pPr>
        <w:pStyle w:val="a5"/>
        <w:ind w:firstLine="567"/>
        <w:jc w:val="both"/>
        <w:rPr>
          <w:rFonts w:ascii="Times New Roman" w:hAnsi="Times New Roman"/>
          <w:sz w:val="28"/>
          <w:szCs w:val="28"/>
        </w:rPr>
      </w:pPr>
      <w:r w:rsidRPr="001804F5">
        <w:rPr>
          <w:rFonts w:ascii="Times New Roman" w:hAnsi="Times New Roman"/>
          <w:sz w:val="28"/>
          <w:szCs w:val="28"/>
        </w:rPr>
        <w:t xml:space="preserve">структурное подразделение Общества </w:t>
      </w:r>
      <w:r>
        <w:rPr>
          <w:rFonts w:ascii="Times New Roman" w:hAnsi="Times New Roman"/>
          <w:sz w:val="28"/>
          <w:szCs w:val="28"/>
        </w:rPr>
        <w:t>– уполномоченное структурное подразделений Университета</w:t>
      </w:r>
      <w:r w:rsidRPr="001804F5">
        <w:rPr>
          <w:rFonts w:ascii="Times New Roman" w:hAnsi="Times New Roman"/>
          <w:sz w:val="28"/>
          <w:szCs w:val="28"/>
        </w:rPr>
        <w:t>;</w:t>
      </w:r>
    </w:p>
    <w:p w14:paraId="4D564929" w14:textId="53095D32" w:rsidR="004B134C" w:rsidRPr="001804F5" w:rsidRDefault="004B134C" w:rsidP="004B134C">
      <w:pPr>
        <w:pStyle w:val="a5"/>
        <w:ind w:firstLine="567"/>
        <w:jc w:val="both"/>
        <w:rPr>
          <w:rFonts w:ascii="Times New Roman" w:hAnsi="Times New Roman"/>
          <w:sz w:val="28"/>
          <w:szCs w:val="28"/>
        </w:rPr>
      </w:pPr>
      <w:r w:rsidRPr="001804F5">
        <w:rPr>
          <w:rFonts w:ascii="Times New Roman" w:hAnsi="Times New Roman"/>
          <w:sz w:val="28"/>
          <w:szCs w:val="28"/>
        </w:rPr>
        <w:t xml:space="preserve">договор - договор имущественного </w:t>
      </w:r>
      <w:proofErr w:type="spellStart"/>
      <w:r w:rsidRPr="001804F5">
        <w:rPr>
          <w:rFonts w:ascii="Times New Roman" w:hAnsi="Times New Roman"/>
          <w:sz w:val="28"/>
          <w:szCs w:val="28"/>
        </w:rPr>
        <w:t>на</w:t>
      </w:r>
      <w:r w:rsidR="009011D4">
        <w:rPr>
          <w:rFonts w:ascii="Times New Roman" w:hAnsi="Times New Roman"/>
          <w:sz w:val="28"/>
          <w:szCs w:val="28"/>
        </w:rPr>
        <w:t>е</w:t>
      </w:r>
      <w:r w:rsidRPr="001804F5">
        <w:rPr>
          <w:rFonts w:ascii="Times New Roman" w:hAnsi="Times New Roman"/>
          <w:sz w:val="28"/>
          <w:szCs w:val="28"/>
        </w:rPr>
        <w:t>ма</w:t>
      </w:r>
      <w:proofErr w:type="spellEnd"/>
      <w:r w:rsidRPr="001804F5">
        <w:rPr>
          <w:rFonts w:ascii="Times New Roman" w:hAnsi="Times New Roman"/>
          <w:sz w:val="28"/>
          <w:szCs w:val="28"/>
        </w:rPr>
        <w:t xml:space="preserve"> (аренды/субаренды) объекта Общества, заключенный между наймодателем(поставщиком) и нанимателем(заказчиком) на бумажном носителе (</w:t>
      </w:r>
      <w:r w:rsidRPr="001804F5">
        <w:rPr>
          <w:rFonts w:ascii="Times New Roman" w:hAnsi="Times New Roman"/>
          <w:color w:val="000000"/>
          <w:spacing w:val="2"/>
          <w:sz w:val="28"/>
          <w:szCs w:val="28"/>
          <w:shd w:val="clear" w:color="auto" w:fill="FFFFFF"/>
        </w:rPr>
        <w:t>заключенный посредством веб-портала государственных закупок удостоверенный электронными цифровыми подписями</w:t>
      </w:r>
      <w:r w:rsidRPr="001804F5">
        <w:rPr>
          <w:rFonts w:ascii="Times New Roman" w:hAnsi="Times New Roman"/>
          <w:sz w:val="28"/>
          <w:szCs w:val="28"/>
        </w:rPr>
        <w:t>);</w:t>
      </w:r>
    </w:p>
    <w:p w14:paraId="024199B1" w14:textId="5489C9B4" w:rsidR="004B134C" w:rsidRPr="001804F5" w:rsidRDefault="004B134C" w:rsidP="004B134C">
      <w:pPr>
        <w:pStyle w:val="a5"/>
        <w:ind w:firstLine="567"/>
        <w:jc w:val="both"/>
        <w:rPr>
          <w:rFonts w:ascii="Times New Roman" w:hAnsi="Times New Roman"/>
          <w:sz w:val="28"/>
          <w:szCs w:val="28"/>
        </w:rPr>
      </w:pPr>
      <w:r w:rsidRPr="001804F5">
        <w:rPr>
          <w:rFonts w:ascii="Times New Roman" w:hAnsi="Times New Roman"/>
          <w:sz w:val="28"/>
          <w:szCs w:val="28"/>
        </w:rPr>
        <w:t xml:space="preserve">социально уязвимый слой населения – </w:t>
      </w:r>
      <w:r w:rsidR="00DB0188" w:rsidRPr="001804F5">
        <w:rPr>
          <w:rFonts w:ascii="Times New Roman" w:hAnsi="Times New Roman"/>
          <w:sz w:val="28"/>
          <w:szCs w:val="28"/>
        </w:rPr>
        <w:t>это дети</w:t>
      </w:r>
      <w:r w:rsidRPr="001804F5">
        <w:rPr>
          <w:rFonts w:ascii="Times New Roman" w:hAnsi="Times New Roman"/>
          <w:sz w:val="28"/>
          <w:szCs w:val="28"/>
        </w:rPr>
        <w:t xml:space="preserve">-сироты и многодетные матери, инвалиды (в основном первой и второй группы), </w:t>
      </w:r>
      <w:proofErr w:type="spellStart"/>
      <w:r w:rsidRPr="001804F5">
        <w:rPr>
          <w:rFonts w:ascii="Times New Roman" w:hAnsi="Times New Roman"/>
          <w:sz w:val="28"/>
          <w:szCs w:val="28"/>
        </w:rPr>
        <w:t>кандасы</w:t>
      </w:r>
      <w:proofErr w:type="spellEnd"/>
      <w:r w:rsidRPr="001804F5">
        <w:rPr>
          <w:rFonts w:ascii="Times New Roman" w:hAnsi="Times New Roman"/>
          <w:sz w:val="28"/>
          <w:szCs w:val="28"/>
        </w:rPr>
        <w:t xml:space="preserve">, неполные семьи, а также бедные, к которым по закону отнесены те, у кого среднедушевой доход ниже черты бедности, а </w:t>
      </w:r>
      <w:r w:rsidR="00FE60F1" w:rsidRPr="001804F5">
        <w:rPr>
          <w:rFonts w:ascii="Times New Roman" w:hAnsi="Times New Roman"/>
          <w:sz w:val="28"/>
          <w:szCs w:val="28"/>
        </w:rPr>
        <w:t>также</w:t>
      </w:r>
      <w:r w:rsidRPr="001804F5">
        <w:rPr>
          <w:rFonts w:ascii="Times New Roman" w:hAnsi="Times New Roman"/>
          <w:sz w:val="28"/>
          <w:szCs w:val="28"/>
        </w:rPr>
        <w:t xml:space="preserve"> общества инвалидов. </w:t>
      </w:r>
    </w:p>
    <w:p w14:paraId="29B1CF14" w14:textId="05EEF6C4" w:rsidR="004B134C" w:rsidRPr="001804F5" w:rsidRDefault="004B134C" w:rsidP="004B134C">
      <w:pPr>
        <w:pStyle w:val="a5"/>
        <w:ind w:firstLine="567"/>
        <w:jc w:val="both"/>
        <w:rPr>
          <w:rFonts w:ascii="Times New Roman" w:hAnsi="Times New Roman"/>
          <w:sz w:val="28"/>
          <w:szCs w:val="28"/>
        </w:rPr>
      </w:pPr>
      <w:r w:rsidRPr="001804F5">
        <w:rPr>
          <w:rFonts w:ascii="Times New Roman" w:hAnsi="Times New Roman"/>
          <w:sz w:val="28"/>
          <w:szCs w:val="28"/>
        </w:rPr>
        <w:t>Социальные проекты</w:t>
      </w:r>
      <w:r w:rsidR="00DB0188">
        <w:rPr>
          <w:rFonts w:ascii="Times New Roman" w:hAnsi="Times New Roman"/>
          <w:sz w:val="28"/>
          <w:szCs w:val="28"/>
          <w:lang w:val="kk-KZ"/>
        </w:rPr>
        <w:t xml:space="preserve"> </w:t>
      </w:r>
      <w:r w:rsidR="00FE60F1" w:rsidRPr="001804F5">
        <w:rPr>
          <w:rFonts w:ascii="Times New Roman" w:hAnsi="Times New Roman"/>
          <w:sz w:val="28"/>
          <w:szCs w:val="28"/>
        </w:rPr>
        <w:t>— это</w:t>
      </w:r>
      <w:r w:rsidRPr="001804F5">
        <w:rPr>
          <w:rFonts w:ascii="Times New Roman" w:hAnsi="Times New Roman"/>
          <w:sz w:val="28"/>
          <w:szCs w:val="28"/>
        </w:rPr>
        <w:t xml:space="preserve"> комплексная деятельность общественных фондов, объединений, сообществ – которая направлена на решение определенных проблем социума, его трансформации и повышение качества жизни (образовательные, воспитательные, культурные благотворительные и т.д.).</w:t>
      </w:r>
    </w:p>
    <w:p w14:paraId="2561F974" w14:textId="77777777" w:rsidR="004B134C" w:rsidRPr="001804F5" w:rsidRDefault="004B134C" w:rsidP="004B134C">
      <w:pPr>
        <w:pStyle w:val="a5"/>
        <w:ind w:firstLine="567"/>
        <w:jc w:val="both"/>
        <w:rPr>
          <w:rFonts w:ascii="Times New Roman" w:hAnsi="Times New Roman"/>
          <w:sz w:val="28"/>
          <w:szCs w:val="28"/>
        </w:rPr>
      </w:pPr>
      <w:r w:rsidRPr="001804F5">
        <w:rPr>
          <w:rFonts w:ascii="Times New Roman" w:hAnsi="Times New Roman"/>
          <w:sz w:val="28"/>
          <w:szCs w:val="28"/>
        </w:rPr>
        <w:t>аффилированное лицо участника - любое физическое или юридическое лицо, которое имеет право определять решения и (или) оказывать влияние на принимаемые участником решения, в том числе в силу сделки, совершенной в письменной форме, а также любое физическое или юридическое лицо, в отношении которого участник имеет такое право;</w:t>
      </w:r>
    </w:p>
    <w:p w14:paraId="3AAB90B0" w14:textId="77777777" w:rsidR="004B134C" w:rsidRPr="001804F5" w:rsidRDefault="004B134C" w:rsidP="004B134C">
      <w:pPr>
        <w:pStyle w:val="a5"/>
        <w:ind w:firstLine="567"/>
        <w:jc w:val="both"/>
        <w:rPr>
          <w:rFonts w:ascii="Times New Roman" w:hAnsi="Times New Roman"/>
          <w:sz w:val="28"/>
          <w:szCs w:val="28"/>
        </w:rPr>
      </w:pPr>
      <w:r w:rsidRPr="001804F5">
        <w:rPr>
          <w:rFonts w:ascii="Times New Roman" w:hAnsi="Times New Roman"/>
          <w:sz w:val="28"/>
          <w:szCs w:val="28"/>
        </w:rPr>
        <w:t>конфликт интересов члена тендерной комиссии - ситуация, при которой личные интересы члена тендерной комиссии могут повлиять на беспристрастность его участия в принятии решений тендерной комиссией;</w:t>
      </w:r>
    </w:p>
    <w:p w14:paraId="62DA7698" w14:textId="77777777" w:rsidR="004B134C" w:rsidRPr="001804F5" w:rsidRDefault="004B134C" w:rsidP="004B134C">
      <w:pPr>
        <w:pStyle w:val="a5"/>
        <w:ind w:firstLine="567"/>
        <w:jc w:val="both"/>
        <w:rPr>
          <w:rFonts w:ascii="Times New Roman" w:hAnsi="Times New Roman"/>
          <w:sz w:val="28"/>
          <w:szCs w:val="28"/>
        </w:rPr>
      </w:pPr>
      <w:r w:rsidRPr="001804F5">
        <w:rPr>
          <w:rFonts w:ascii="Times New Roman" w:hAnsi="Times New Roman"/>
          <w:sz w:val="28"/>
          <w:szCs w:val="28"/>
        </w:rPr>
        <w:lastRenderedPageBreak/>
        <w:t>пользователь - потенциальный участник, участник, члены тендерной комиссии, секретарь тендерной комиссии, зарегистрированные в Системе, и имеющие соответствующие своей компетенции набор полномочий в Системе;</w:t>
      </w:r>
    </w:p>
    <w:p w14:paraId="72048A12" w14:textId="77777777" w:rsidR="004B134C" w:rsidRPr="001804F5" w:rsidRDefault="004B134C" w:rsidP="004B134C">
      <w:pPr>
        <w:pStyle w:val="a5"/>
        <w:ind w:firstLine="567"/>
        <w:jc w:val="both"/>
        <w:rPr>
          <w:rFonts w:ascii="Times New Roman" w:hAnsi="Times New Roman"/>
          <w:sz w:val="28"/>
          <w:szCs w:val="28"/>
        </w:rPr>
      </w:pPr>
      <w:r w:rsidRPr="001804F5">
        <w:rPr>
          <w:rFonts w:ascii="Times New Roman" w:hAnsi="Times New Roman"/>
          <w:sz w:val="28"/>
          <w:szCs w:val="28"/>
        </w:rPr>
        <w:t>квалификационный отбор - рассмотрение тендерных заявок участников на предмет соответствия этих заявок и участников требованиям Правил и тендерной документации, и последующий допуск соответствующих участников ко второму этапу тендера.</w:t>
      </w:r>
    </w:p>
    <w:p w14:paraId="3331C11C" w14:textId="06A99D9C" w:rsidR="004B134C" w:rsidRPr="001804F5" w:rsidRDefault="004B134C" w:rsidP="004B134C">
      <w:pPr>
        <w:pStyle w:val="a5"/>
        <w:ind w:firstLine="567"/>
        <w:jc w:val="both"/>
        <w:rPr>
          <w:rFonts w:ascii="Times New Roman" w:hAnsi="Times New Roman"/>
          <w:sz w:val="28"/>
          <w:szCs w:val="28"/>
        </w:rPr>
      </w:pPr>
      <w:r>
        <w:rPr>
          <w:rFonts w:ascii="Times New Roman" w:hAnsi="Times New Roman"/>
          <w:sz w:val="28"/>
          <w:szCs w:val="28"/>
        </w:rPr>
        <w:t>и</w:t>
      </w:r>
      <w:r w:rsidRPr="001804F5">
        <w:rPr>
          <w:rFonts w:ascii="Times New Roman" w:hAnsi="Times New Roman"/>
          <w:sz w:val="28"/>
          <w:szCs w:val="28"/>
        </w:rPr>
        <w:t>нвестор – физическое (индивидуальные предприниматели в т.ч.) и/или юридическое лицо, вкладывающее собственные средства в ремонт /реконструкцию / оснащение оборудованием арендованных нежилых</w:t>
      </w:r>
      <w:r>
        <w:rPr>
          <w:rFonts w:ascii="Times New Roman" w:hAnsi="Times New Roman"/>
          <w:sz w:val="28"/>
          <w:szCs w:val="28"/>
        </w:rPr>
        <w:t xml:space="preserve"> и </w:t>
      </w:r>
      <w:r w:rsidR="00B02B4C">
        <w:rPr>
          <w:rFonts w:ascii="Times New Roman" w:hAnsi="Times New Roman"/>
          <w:sz w:val="28"/>
          <w:szCs w:val="28"/>
        </w:rPr>
        <w:t xml:space="preserve">жилых </w:t>
      </w:r>
      <w:r w:rsidR="00B02B4C" w:rsidRPr="001804F5">
        <w:rPr>
          <w:rFonts w:ascii="Times New Roman" w:hAnsi="Times New Roman"/>
          <w:sz w:val="28"/>
          <w:szCs w:val="28"/>
        </w:rPr>
        <w:t>помещений</w:t>
      </w:r>
      <w:r w:rsidRPr="001804F5">
        <w:rPr>
          <w:rFonts w:ascii="Times New Roman" w:hAnsi="Times New Roman"/>
          <w:sz w:val="28"/>
          <w:szCs w:val="28"/>
        </w:rPr>
        <w:t>.</w:t>
      </w:r>
    </w:p>
    <w:p w14:paraId="16CA30A8" w14:textId="74F43B80" w:rsidR="004B134C" w:rsidRDefault="004B134C" w:rsidP="004B134C">
      <w:pPr>
        <w:pStyle w:val="a5"/>
        <w:ind w:firstLine="567"/>
        <w:jc w:val="both"/>
        <w:rPr>
          <w:rFonts w:ascii="Times New Roman" w:hAnsi="Times New Roman"/>
          <w:sz w:val="28"/>
          <w:szCs w:val="28"/>
        </w:rPr>
      </w:pPr>
      <w:r>
        <w:rPr>
          <w:rFonts w:ascii="Times New Roman" w:hAnsi="Times New Roman"/>
          <w:sz w:val="28"/>
          <w:szCs w:val="28"/>
        </w:rPr>
        <w:t>и</w:t>
      </w:r>
      <w:r w:rsidRPr="001804F5">
        <w:rPr>
          <w:rFonts w:ascii="Times New Roman" w:hAnsi="Times New Roman"/>
          <w:sz w:val="28"/>
          <w:szCs w:val="28"/>
        </w:rPr>
        <w:t xml:space="preserve">нвестиции-сумма вложений юридическим и/или физическим лицом в объект предоставляемого в имущественный </w:t>
      </w:r>
      <w:r w:rsidR="00FE60F1">
        <w:rPr>
          <w:rFonts w:ascii="Times New Roman" w:hAnsi="Times New Roman"/>
          <w:sz w:val="28"/>
          <w:szCs w:val="28"/>
        </w:rPr>
        <w:t>на</w:t>
      </w:r>
      <w:r w:rsidR="009011D4">
        <w:rPr>
          <w:rFonts w:ascii="Times New Roman" w:hAnsi="Times New Roman"/>
          <w:sz w:val="28"/>
          <w:szCs w:val="28"/>
        </w:rPr>
        <w:t>е</w:t>
      </w:r>
      <w:r w:rsidR="00FE60F1">
        <w:rPr>
          <w:rFonts w:ascii="Times New Roman" w:hAnsi="Times New Roman"/>
          <w:sz w:val="28"/>
          <w:szCs w:val="28"/>
        </w:rPr>
        <w:t>м</w:t>
      </w:r>
      <w:r w:rsidRPr="001804F5">
        <w:rPr>
          <w:rFonts w:ascii="Times New Roman" w:hAnsi="Times New Roman"/>
          <w:sz w:val="28"/>
          <w:szCs w:val="28"/>
        </w:rPr>
        <w:t xml:space="preserve"> (аренда).</w:t>
      </w:r>
    </w:p>
    <w:p w14:paraId="65B95C92" w14:textId="1654CD05" w:rsidR="004B134C" w:rsidRPr="009803DD" w:rsidRDefault="004B134C" w:rsidP="00DB0188">
      <w:pPr>
        <w:pStyle w:val="a5"/>
        <w:ind w:firstLine="567"/>
        <w:jc w:val="both"/>
        <w:rPr>
          <w:rFonts w:ascii="Times New Roman" w:eastAsia="Times New Roman" w:hAnsi="Times New Roman"/>
          <w:sz w:val="28"/>
          <w:szCs w:val="28"/>
        </w:rPr>
      </w:pPr>
      <w:r w:rsidRPr="009803DD">
        <w:rPr>
          <w:rFonts w:ascii="Times New Roman" w:hAnsi="Times New Roman"/>
          <w:sz w:val="28"/>
          <w:szCs w:val="28"/>
        </w:rPr>
        <w:t xml:space="preserve">земельный участок – </w:t>
      </w:r>
      <w:r w:rsidR="00DB0188" w:rsidRPr="009803DD">
        <w:rPr>
          <w:rFonts w:ascii="Times New Roman" w:hAnsi="Times New Roman"/>
          <w:sz w:val="28"/>
          <w:szCs w:val="28"/>
        </w:rPr>
        <w:t>земельный участок,</w:t>
      </w:r>
      <w:r w:rsidRPr="009803DD">
        <w:rPr>
          <w:rFonts w:ascii="Times New Roman" w:hAnsi="Times New Roman"/>
          <w:sz w:val="28"/>
          <w:szCs w:val="28"/>
        </w:rPr>
        <w:t xml:space="preserve"> принадлежащий </w:t>
      </w:r>
      <w:r w:rsidRPr="009803DD">
        <w:rPr>
          <w:rFonts w:ascii="Times New Roman" w:eastAsia="Times New Roman" w:hAnsi="Times New Roman"/>
          <w:sz w:val="28"/>
          <w:szCs w:val="28"/>
        </w:rPr>
        <w:t>некоммерческому акционерному обществу «</w:t>
      </w:r>
      <w:r w:rsidR="00DB0188" w:rsidRPr="00DB0188">
        <w:rPr>
          <w:rFonts w:ascii="Times New Roman" w:hAnsi="Times New Roman"/>
          <w:sz w:val="28"/>
          <w:szCs w:val="28"/>
        </w:rPr>
        <w:t>Костанайский региональный университет имени Ахмет Байтұрсынұлы</w:t>
      </w:r>
      <w:r w:rsidRPr="009803DD">
        <w:rPr>
          <w:rFonts w:ascii="Times New Roman" w:eastAsia="Times New Roman" w:hAnsi="Times New Roman"/>
          <w:sz w:val="28"/>
          <w:szCs w:val="28"/>
        </w:rPr>
        <w:t>» на праве собственности или на праве аренды согласно Земельного кодекса Республики Казахстан.</w:t>
      </w:r>
    </w:p>
    <w:p w14:paraId="13212814" w14:textId="1DBB11DF" w:rsidR="004B134C" w:rsidRPr="009803DD" w:rsidRDefault="004B134C" w:rsidP="004B134C">
      <w:pPr>
        <w:pStyle w:val="a5"/>
        <w:ind w:firstLine="567"/>
        <w:jc w:val="both"/>
        <w:rPr>
          <w:rFonts w:ascii="Times New Roman" w:eastAsia="Times New Roman" w:hAnsi="Times New Roman"/>
          <w:sz w:val="28"/>
          <w:szCs w:val="28"/>
        </w:rPr>
      </w:pPr>
      <w:r w:rsidRPr="009803DD">
        <w:rPr>
          <w:rFonts w:ascii="Times New Roman" w:hAnsi="Times New Roman"/>
          <w:sz w:val="28"/>
          <w:szCs w:val="28"/>
        </w:rPr>
        <w:t xml:space="preserve">право передачи в субаренду -право арендатора </w:t>
      </w:r>
      <w:r w:rsidRPr="009803DD">
        <w:rPr>
          <w:rFonts w:ascii="Times New Roman" w:eastAsia="Times New Roman" w:hAnsi="Times New Roman"/>
          <w:sz w:val="28"/>
          <w:szCs w:val="28"/>
        </w:rPr>
        <w:t xml:space="preserve">на основании выкупленного права передачи в субаренду </w:t>
      </w:r>
      <w:r w:rsidRPr="009803DD">
        <w:rPr>
          <w:rFonts w:ascii="Times New Roman" w:hAnsi="Times New Roman"/>
          <w:sz w:val="28"/>
          <w:szCs w:val="28"/>
        </w:rPr>
        <w:t xml:space="preserve">земельного </w:t>
      </w:r>
      <w:r w:rsidR="00DB0188" w:rsidRPr="009803DD">
        <w:rPr>
          <w:rFonts w:ascii="Times New Roman" w:hAnsi="Times New Roman"/>
          <w:sz w:val="28"/>
          <w:szCs w:val="28"/>
        </w:rPr>
        <w:t>участка</w:t>
      </w:r>
      <w:r w:rsidR="00DB0188" w:rsidRPr="009803DD">
        <w:rPr>
          <w:rFonts w:ascii="Times New Roman" w:eastAsia="Times New Roman" w:hAnsi="Times New Roman"/>
          <w:sz w:val="28"/>
          <w:szCs w:val="28"/>
        </w:rPr>
        <w:t xml:space="preserve"> согласно</w:t>
      </w:r>
      <w:r w:rsidRPr="009803DD">
        <w:rPr>
          <w:rFonts w:ascii="Times New Roman" w:eastAsia="Times New Roman" w:hAnsi="Times New Roman"/>
          <w:sz w:val="28"/>
          <w:szCs w:val="28"/>
        </w:rPr>
        <w:t xml:space="preserve"> Земельного кодекса Республики Казахстан.</w:t>
      </w:r>
    </w:p>
    <w:p w14:paraId="7A0B5556" w14:textId="44479780" w:rsidR="004B134C" w:rsidRPr="00640853" w:rsidRDefault="004B134C" w:rsidP="004B134C">
      <w:pPr>
        <w:pStyle w:val="a5"/>
        <w:ind w:firstLine="851"/>
        <w:jc w:val="both"/>
        <w:rPr>
          <w:rFonts w:ascii="Times New Roman" w:hAnsi="Times New Roman"/>
          <w:sz w:val="28"/>
          <w:szCs w:val="28"/>
        </w:rPr>
      </w:pPr>
      <w:r>
        <w:rPr>
          <w:rFonts w:ascii="Times New Roman" w:hAnsi="Times New Roman"/>
          <w:sz w:val="28"/>
          <w:szCs w:val="28"/>
        </w:rPr>
        <w:t>6.</w:t>
      </w:r>
      <w:r w:rsidRPr="00640853">
        <w:rPr>
          <w:rFonts w:ascii="Times New Roman" w:hAnsi="Times New Roman"/>
          <w:sz w:val="28"/>
          <w:szCs w:val="28"/>
        </w:rPr>
        <w:t xml:space="preserve">Информация о свободных площадях, а также земельных участках, технических характеристиках, расположении размещается на портале Общества. Предоставление в имущественный </w:t>
      </w:r>
      <w:r w:rsidR="00FE60F1">
        <w:rPr>
          <w:rFonts w:ascii="Times New Roman" w:hAnsi="Times New Roman"/>
          <w:sz w:val="28"/>
          <w:szCs w:val="28"/>
        </w:rPr>
        <w:t>на</w:t>
      </w:r>
      <w:r w:rsidR="009011D4">
        <w:rPr>
          <w:rFonts w:ascii="Times New Roman" w:hAnsi="Times New Roman"/>
          <w:sz w:val="28"/>
          <w:szCs w:val="28"/>
        </w:rPr>
        <w:t>е</w:t>
      </w:r>
      <w:r w:rsidR="00FE60F1">
        <w:rPr>
          <w:rFonts w:ascii="Times New Roman" w:hAnsi="Times New Roman"/>
          <w:sz w:val="28"/>
          <w:szCs w:val="28"/>
        </w:rPr>
        <w:t>м</w:t>
      </w:r>
      <w:r w:rsidRPr="00640853">
        <w:rPr>
          <w:rFonts w:ascii="Times New Roman" w:hAnsi="Times New Roman"/>
          <w:sz w:val="28"/>
          <w:szCs w:val="28"/>
        </w:rPr>
        <w:t xml:space="preserve"> (аренду помещений, аренду или субаренду земельных участков) объектов производится только на тендерной основе, за исключением случаев, предусмотренных </w:t>
      </w:r>
      <w:r>
        <w:rPr>
          <w:rFonts w:ascii="Times New Roman" w:hAnsi="Times New Roman"/>
          <w:sz w:val="28"/>
          <w:szCs w:val="28"/>
        </w:rPr>
        <w:t>пунктом 8 и 9</w:t>
      </w:r>
      <w:r w:rsidRPr="00640853">
        <w:rPr>
          <w:rFonts w:ascii="Times New Roman" w:hAnsi="Times New Roman"/>
          <w:sz w:val="28"/>
          <w:szCs w:val="28"/>
        </w:rPr>
        <w:t xml:space="preserve"> настоящих Правил. В целях обеспечения прозрачности процедуры передачи имущества в </w:t>
      </w:r>
      <w:r w:rsidR="00FE60F1">
        <w:rPr>
          <w:rFonts w:ascii="Times New Roman" w:hAnsi="Times New Roman"/>
          <w:sz w:val="28"/>
          <w:szCs w:val="28"/>
        </w:rPr>
        <w:t>на</w:t>
      </w:r>
      <w:r w:rsidR="009011D4">
        <w:rPr>
          <w:rFonts w:ascii="Times New Roman" w:hAnsi="Times New Roman"/>
          <w:sz w:val="28"/>
          <w:szCs w:val="28"/>
        </w:rPr>
        <w:t>е</w:t>
      </w:r>
      <w:r w:rsidR="00FE60F1">
        <w:rPr>
          <w:rFonts w:ascii="Times New Roman" w:hAnsi="Times New Roman"/>
          <w:sz w:val="28"/>
          <w:szCs w:val="28"/>
        </w:rPr>
        <w:t>м</w:t>
      </w:r>
      <w:r w:rsidRPr="00640853">
        <w:rPr>
          <w:rFonts w:ascii="Times New Roman" w:hAnsi="Times New Roman"/>
          <w:sz w:val="28"/>
          <w:szCs w:val="28"/>
        </w:rPr>
        <w:t xml:space="preserve">, информация о поданных заявках и потенциальных победителях размещается на портале Общества. На основании имеющейся информации о свободных площадях </w:t>
      </w:r>
      <w:r>
        <w:rPr>
          <w:rFonts w:ascii="Times New Roman" w:hAnsi="Times New Roman"/>
          <w:sz w:val="28"/>
          <w:szCs w:val="28"/>
        </w:rPr>
        <w:t xml:space="preserve">уполномоченное структурное подразделение </w:t>
      </w:r>
      <w:r w:rsidRPr="00640853">
        <w:rPr>
          <w:rFonts w:ascii="Times New Roman" w:hAnsi="Times New Roman"/>
          <w:sz w:val="28"/>
          <w:szCs w:val="28"/>
        </w:rPr>
        <w:t>осуществляет мониторинг потребности в арендуемых помещениях и соответствие расчетной стоимости</w:t>
      </w:r>
      <w:r>
        <w:rPr>
          <w:rFonts w:ascii="Times New Roman" w:hAnsi="Times New Roman"/>
          <w:sz w:val="28"/>
          <w:szCs w:val="28"/>
        </w:rPr>
        <w:t>,</w:t>
      </w:r>
      <w:r w:rsidRPr="00640853">
        <w:rPr>
          <w:rFonts w:ascii="Times New Roman" w:hAnsi="Times New Roman"/>
          <w:sz w:val="28"/>
          <w:szCs w:val="28"/>
        </w:rPr>
        <w:t xml:space="preserve"> утвержденной в </w:t>
      </w:r>
      <w:r>
        <w:rPr>
          <w:rFonts w:ascii="Times New Roman" w:hAnsi="Times New Roman"/>
          <w:sz w:val="28"/>
          <w:szCs w:val="28"/>
        </w:rPr>
        <w:t>Университете</w:t>
      </w:r>
      <w:r w:rsidRPr="00640853">
        <w:rPr>
          <w:rFonts w:ascii="Times New Roman" w:hAnsi="Times New Roman"/>
          <w:sz w:val="28"/>
          <w:szCs w:val="28"/>
        </w:rPr>
        <w:t>;</w:t>
      </w:r>
    </w:p>
    <w:p w14:paraId="1FD5CEC9" w14:textId="77777777" w:rsidR="004B134C" w:rsidRPr="00640853" w:rsidRDefault="004B134C" w:rsidP="004B134C">
      <w:pPr>
        <w:pStyle w:val="a5"/>
        <w:ind w:firstLine="851"/>
        <w:jc w:val="both"/>
        <w:rPr>
          <w:rFonts w:ascii="Times New Roman" w:hAnsi="Times New Roman"/>
          <w:sz w:val="28"/>
          <w:szCs w:val="28"/>
        </w:rPr>
      </w:pPr>
      <w:r w:rsidRPr="00640853">
        <w:rPr>
          <w:rFonts w:ascii="Times New Roman" w:hAnsi="Times New Roman"/>
          <w:sz w:val="28"/>
          <w:szCs w:val="28"/>
        </w:rPr>
        <w:t>7. В случае выявления потребности в арендуемых помещениях</w:t>
      </w:r>
      <w:r>
        <w:rPr>
          <w:rFonts w:ascii="Times New Roman" w:hAnsi="Times New Roman"/>
          <w:sz w:val="28"/>
          <w:szCs w:val="28"/>
        </w:rPr>
        <w:t>,</w:t>
      </w:r>
      <w:r w:rsidRPr="00640853">
        <w:rPr>
          <w:rFonts w:ascii="Times New Roman" w:hAnsi="Times New Roman"/>
          <w:sz w:val="28"/>
          <w:szCs w:val="28"/>
        </w:rPr>
        <w:t xml:space="preserve"> которые соответствуют требованиям заказчика на веб портале государственных закупок посредством закупа запроса ценовых предложений </w:t>
      </w:r>
      <w:r>
        <w:rPr>
          <w:rFonts w:ascii="Times New Roman" w:hAnsi="Times New Roman"/>
          <w:sz w:val="28"/>
          <w:szCs w:val="28"/>
        </w:rPr>
        <w:t>Университета</w:t>
      </w:r>
      <w:r w:rsidRPr="00640853">
        <w:rPr>
          <w:rFonts w:ascii="Times New Roman" w:hAnsi="Times New Roman"/>
          <w:sz w:val="28"/>
          <w:szCs w:val="28"/>
        </w:rPr>
        <w:t xml:space="preserve"> подает заявку и в случае признания победителем осуществляет подписание электронного договора. </w:t>
      </w:r>
    </w:p>
    <w:p w14:paraId="686AC950" w14:textId="553042B3" w:rsidR="004B134C" w:rsidRPr="00640853" w:rsidRDefault="004B134C" w:rsidP="004B134C">
      <w:pPr>
        <w:pStyle w:val="a5"/>
        <w:ind w:firstLine="851"/>
        <w:jc w:val="both"/>
        <w:rPr>
          <w:rFonts w:ascii="Times New Roman" w:hAnsi="Times New Roman"/>
          <w:sz w:val="28"/>
          <w:szCs w:val="28"/>
        </w:rPr>
      </w:pPr>
      <w:r w:rsidRPr="00640853">
        <w:rPr>
          <w:rFonts w:ascii="Times New Roman" w:hAnsi="Times New Roman"/>
          <w:sz w:val="28"/>
          <w:szCs w:val="28"/>
        </w:rPr>
        <w:t>8.</w:t>
      </w:r>
      <w:r w:rsidR="0039788C">
        <w:rPr>
          <w:rFonts w:ascii="Times New Roman" w:hAnsi="Times New Roman"/>
          <w:sz w:val="28"/>
          <w:szCs w:val="28"/>
        </w:rPr>
        <w:t xml:space="preserve"> </w:t>
      </w:r>
      <w:r w:rsidRPr="00640853">
        <w:rPr>
          <w:rFonts w:ascii="Times New Roman" w:hAnsi="Times New Roman"/>
          <w:sz w:val="28"/>
          <w:szCs w:val="28"/>
        </w:rPr>
        <w:t xml:space="preserve">С потенциальным нанимателем (арендатором, субарендатором) путем прямого заключения может быть заключен договор имущественного </w:t>
      </w:r>
      <w:proofErr w:type="spellStart"/>
      <w:r w:rsidRPr="00640853">
        <w:rPr>
          <w:rFonts w:ascii="Times New Roman" w:hAnsi="Times New Roman"/>
          <w:sz w:val="28"/>
          <w:szCs w:val="28"/>
        </w:rPr>
        <w:t>на</w:t>
      </w:r>
      <w:r w:rsidR="009011D4">
        <w:rPr>
          <w:rFonts w:ascii="Times New Roman" w:hAnsi="Times New Roman"/>
          <w:sz w:val="28"/>
          <w:szCs w:val="28"/>
        </w:rPr>
        <w:t>е</w:t>
      </w:r>
      <w:r w:rsidRPr="00640853">
        <w:rPr>
          <w:rFonts w:ascii="Times New Roman" w:hAnsi="Times New Roman"/>
          <w:sz w:val="28"/>
          <w:szCs w:val="28"/>
        </w:rPr>
        <w:t>ма</w:t>
      </w:r>
      <w:proofErr w:type="spellEnd"/>
      <w:r w:rsidRPr="00640853">
        <w:rPr>
          <w:rFonts w:ascii="Times New Roman" w:hAnsi="Times New Roman"/>
          <w:sz w:val="28"/>
          <w:szCs w:val="28"/>
        </w:rPr>
        <w:t xml:space="preserve"> (договор аренды помещения и договор аренды/субаренды земельного участка) без проведения тендера на условиях и основании, определенные Разделом 1</w:t>
      </w:r>
      <w:r>
        <w:rPr>
          <w:rFonts w:ascii="Times New Roman" w:hAnsi="Times New Roman"/>
          <w:sz w:val="28"/>
          <w:szCs w:val="28"/>
        </w:rPr>
        <w:t>2</w:t>
      </w:r>
      <w:r w:rsidRPr="00640853">
        <w:rPr>
          <w:rFonts w:ascii="Times New Roman" w:hAnsi="Times New Roman"/>
          <w:sz w:val="28"/>
          <w:szCs w:val="28"/>
        </w:rPr>
        <w:t xml:space="preserve"> настоящих Правил </w:t>
      </w:r>
      <w:r>
        <w:rPr>
          <w:rFonts w:ascii="Times New Roman" w:hAnsi="Times New Roman"/>
          <w:sz w:val="28"/>
          <w:szCs w:val="28"/>
        </w:rPr>
        <w:t xml:space="preserve">и </w:t>
      </w:r>
      <w:r w:rsidRPr="00640853">
        <w:rPr>
          <w:rFonts w:ascii="Times New Roman" w:hAnsi="Times New Roman"/>
          <w:sz w:val="28"/>
          <w:szCs w:val="28"/>
        </w:rPr>
        <w:t>решением Правления Общества.</w:t>
      </w:r>
    </w:p>
    <w:p w14:paraId="63B9E929" w14:textId="215DDA8D" w:rsidR="004B134C" w:rsidRPr="00640853" w:rsidRDefault="004B134C" w:rsidP="004B134C">
      <w:pPr>
        <w:pStyle w:val="a5"/>
        <w:ind w:firstLine="851"/>
        <w:jc w:val="both"/>
        <w:rPr>
          <w:rFonts w:ascii="Times New Roman" w:hAnsi="Times New Roman"/>
          <w:sz w:val="28"/>
          <w:szCs w:val="28"/>
        </w:rPr>
      </w:pPr>
      <w:r w:rsidRPr="00640853">
        <w:rPr>
          <w:rFonts w:ascii="Times New Roman" w:hAnsi="Times New Roman"/>
          <w:sz w:val="28"/>
          <w:szCs w:val="28"/>
        </w:rPr>
        <w:t xml:space="preserve">9. Осуществление предоставления имущества в </w:t>
      </w:r>
      <w:r w:rsidR="00FE60F1">
        <w:rPr>
          <w:rFonts w:ascii="Times New Roman" w:hAnsi="Times New Roman"/>
          <w:sz w:val="28"/>
          <w:szCs w:val="28"/>
        </w:rPr>
        <w:t>на</w:t>
      </w:r>
      <w:r w:rsidR="009011D4">
        <w:rPr>
          <w:rFonts w:ascii="Times New Roman" w:hAnsi="Times New Roman"/>
          <w:sz w:val="28"/>
          <w:szCs w:val="28"/>
        </w:rPr>
        <w:t>е</w:t>
      </w:r>
      <w:r w:rsidR="00FE60F1">
        <w:rPr>
          <w:rFonts w:ascii="Times New Roman" w:hAnsi="Times New Roman"/>
          <w:sz w:val="28"/>
          <w:szCs w:val="28"/>
        </w:rPr>
        <w:t>м</w:t>
      </w:r>
      <w:r w:rsidRPr="00640853">
        <w:rPr>
          <w:rFonts w:ascii="Times New Roman" w:hAnsi="Times New Roman"/>
          <w:sz w:val="28"/>
          <w:szCs w:val="28"/>
        </w:rPr>
        <w:t xml:space="preserve"> посредством веб-портала государственных закупок регламентируются разделом 1</w:t>
      </w:r>
      <w:r>
        <w:rPr>
          <w:rFonts w:ascii="Times New Roman" w:hAnsi="Times New Roman"/>
          <w:sz w:val="28"/>
          <w:szCs w:val="28"/>
        </w:rPr>
        <w:t>3</w:t>
      </w:r>
      <w:r w:rsidRPr="00640853">
        <w:rPr>
          <w:rFonts w:ascii="Times New Roman" w:hAnsi="Times New Roman"/>
          <w:sz w:val="28"/>
          <w:szCs w:val="28"/>
        </w:rPr>
        <w:t>.</w:t>
      </w:r>
    </w:p>
    <w:p w14:paraId="6E32C7B2" w14:textId="77777777" w:rsidR="004B134C" w:rsidRPr="00640853" w:rsidRDefault="004B134C" w:rsidP="004B134C">
      <w:pPr>
        <w:pStyle w:val="a5"/>
        <w:ind w:firstLine="851"/>
        <w:jc w:val="both"/>
        <w:rPr>
          <w:rFonts w:ascii="Times New Roman" w:hAnsi="Times New Roman"/>
          <w:sz w:val="28"/>
          <w:szCs w:val="28"/>
        </w:rPr>
      </w:pPr>
      <w:r w:rsidRPr="00640853">
        <w:rPr>
          <w:rFonts w:ascii="Times New Roman" w:hAnsi="Times New Roman"/>
          <w:sz w:val="28"/>
          <w:szCs w:val="28"/>
        </w:rPr>
        <w:t xml:space="preserve">10.Для рассмотрения Правлением Общества возможности заключения договора в соответствии с Разделом </w:t>
      </w:r>
      <w:r w:rsidRPr="00086860">
        <w:rPr>
          <w:rFonts w:ascii="Times New Roman" w:hAnsi="Times New Roman"/>
          <w:sz w:val="28"/>
          <w:szCs w:val="28"/>
        </w:rPr>
        <w:t>1</w:t>
      </w:r>
      <w:r>
        <w:rPr>
          <w:rFonts w:ascii="Times New Roman" w:hAnsi="Times New Roman"/>
          <w:sz w:val="28"/>
          <w:szCs w:val="28"/>
        </w:rPr>
        <w:t>2</w:t>
      </w:r>
      <w:r w:rsidRPr="00640853">
        <w:rPr>
          <w:rFonts w:ascii="Times New Roman" w:hAnsi="Times New Roman"/>
          <w:sz w:val="28"/>
          <w:szCs w:val="28"/>
        </w:rPr>
        <w:t xml:space="preserve"> Правил, потенциальный наниматель </w:t>
      </w:r>
      <w:r w:rsidRPr="00640853">
        <w:rPr>
          <w:rFonts w:ascii="Times New Roman" w:hAnsi="Times New Roman"/>
          <w:sz w:val="28"/>
          <w:szCs w:val="28"/>
        </w:rPr>
        <w:lastRenderedPageBreak/>
        <w:t xml:space="preserve">(арендатор) предоставляет в Общество письменное предложение на свои услуги на фирменном бланке (заявки), подписанное уполномоченным лицом. </w:t>
      </w:r>
    </w:p>
    <w:p w14:paraId="2D23F6E5" w14:textId="77777777" w:rsidR="004B134C" w:rsidRPr="00640853" w:rsidRDefault="004B134C" w:rsidP="004B134C">
      <w:pPr>
        <w:pStyle w:val="a5"/>
        <w:ind w:firstLine="851"/>
        <w:jc w:val="both"/>
        <w:rPr>
          <w:rFonts w:ascii="Times New Roman" w:hAnsi="Times New Roman"/>
          <w:sz w:val="28"/>
          <w:szCs w:val="28"/>
        </w:rPr>
      </w:pPr>
      <w:r w:rsidRPr="00640853">
        <w:rPr>
          <w:rFonts w:ascii="Times New Roman" w:hAnsi="Times New Roman"/>
          <w:sz w:val="28"/>
          <w:szCs w:val="28"/>
        </w:rPr>
        <w:t>11.</w:t>
      </w:r>
      <w:r>
        <w:rPr>
          <w:rFonts w:ascii="Times New Roman" w:hAnsi="Times New Roman"/>
          <w:sz w:val="28"/>
          <w:szCs w:val="28"/>
        </w:rPr>
        <w:t>Уполномоченное подразделение Университета</w:t>
      </w:r>
      <w:r w:rsidRPr="00640853">
        <w:rPr>
          <w:rFonts w:ascii="Times New Roman" w:hAnsi="Times New Roman"/>
          <w:sz w:val="28"/>
          <w:szCs w:val="28"/>
        </w:rPr>
        <w:t xml:space="preserve"> проводит анализ предложения потенциального нанимателя и в установленном порядке вносит на рассмотрение Правления Общества вопрос о возможности заключения договора в соответствии с разделом 1</w:t>
      </w:r>
      <w:r>
        <w:rPr>
          <w:rFonts w:ascii="Times New Roman" w:hAnsi="Times New Roman"/>
          <w:sz w:val="28"/>
          <w:szCs w:val="28"/>
        </w:rPr>
        <w:t>2</w:t>
      </w:r>
      <w:r w:rsidRPr="00640853">
        <w:rPr>
          <w:rFonts w:ascii="Times New Roman" w:hAnsi="Times New Roman"/>
          <w:sz w:val="28"/>
          <w:szCs w:val="28"/>
        </w:rPr>
        <w:t xml:space="preserve"> Правил.</w:t>
      </w:r>
    </w:p>
    <w:p w14:paraId="57C37326" w14:textId="20381F6F" w:rsidR="004B134C" w:rsidRPr="00640853" w:rsidRDefault="004B134C" w:rsidP="004B134C">
      <w:pPr>
        <w:pStyle w:val="a5"/>
        <w:ind w:firstLine="851"/>
        <w:jc w:val="both"/>
        <w:rPr>
          <w:rFonts w:ascii="Times New Roman" w:hAnsi="Times New Roman"/>
          <w:sz w:val="28"/>
          <w:szCs w:val="28"/>
        </w:rPr>
      </w:pPr>
      <w:r w:rsidRPr="00640853">
        <w:rPr>
          <w:rFonts w:ascii="Times New Roman" w:hAnsi="Times New Roman"/>
          <w:sz w:val="28"/>
          <w:szCs w:val="28"/>
        </w:rPr>
        <w:t xml:space="preserve">12.В случае отсутствия заявок от потенциальных инвесторов по аренде свободных площадей, передача имущества в </w:t>
      </w:r>
      <w:r w:rsidR="00FE60F1">
        <w:rPr>
          <w:rFonts w:ascii="Times New Roman" w:hAnsi="Times New Roman"/>
          <w:sz w:val="28"/>
          <w:szCs w:val="28"/>
        </w:rPr>
        <w:t>на</w:t>
      </w:r>
      <w:r w:rsidR="009011D4">
        <w:rPr>
          <w:rFonts w:ascii="Times New Roman" w:hAnsi="Times New Roman"/>
          <w:sz w:val="28"/>
          <w:szCs w:val="28"/>
        </w:rPr>
        <w:t>е</w:t>
      </w:r>
      <w:r w:rsidR="00FE60F1">
        <w:rPr>
          <w:rFonts w:ascii="Times New Roman" w:hAnsi="Times New Roman"/>
          <w:sz w:val="28"/>
          <w:szCs w:val="28"/>
        </w:rPr>
        <w:t>м</w:t>
      </w:r>
      <w:r w:rsidRPr="00640853">
        <w:rPr>
          <w:rFonts w:ascii="Times New Roman" w:hAnsi="Times New Roman"/>
          <w:sz w:val="28"/>
          <w:szCs w:val="28"/>
        </w:rPr>
        <w:t xml:space="preserve"> осуществляется путем проведения тендера.</w:t>
      </w:r>
    </w:p>
    <w:p w14:paraId="00256F58" w14:textId="77777777" w:rsidR="004B134C" w:rsidRPr="00AB50CF" w:rsidRDefault="004B134C" w:rsidP="004B134C">
      <w:pPr>
        <w:widowControl w:val="0"/>
        <w:tabs>
          <w:tab w:val="left" w:pos="851"/>
        </w:tabs>
        <w:spacing w:after="0" w:line="240" w:lineRule="auto"/>
        <w:ind w:left="851"/>
        <w:jc w:val="both"/>
        <w:rPr>
          <w:rFonts w:ascii="Times New Roman" w:eastAsia="Times New Roman" w:hAnsi="Times New Roman"/>
          <w:sz w:val="28"/>
          <w:szCs w:val="28"/>
        </w:rPr>
      </w:pPr>
    </w:p>
    <w:p w14:paraId="372D4415" w14:textId="77777777" w:rsidR="004B134C" w:rsidRPr="00AB50CF" w:rsidRDefault="004B134C" w:rsidP="004B134C">
      <w:pPr>
        <w:keepNext/>
        <w:keepLines/>
        <w:widowControl w:val="0"/>
        <w:spacing w:after="0" w:line="276" w:lineRule="auto"/>
        <w:jc w:val="center"/>
        <w:outlineLvl w:val="1"/>
        <w:rPr>
          <w:rFonts w:ascii="Times New Roman" w:eastAsia="Times New Roman" w:hAnsi="Times New Roman"/>
          <w:b/>
          <w:bCs/>
          <w:sz w:val="28"/>
          <w:szCs w:val="28"/>
        </w:rPr>
      </w:pPr>
      <w:r w:rsidRPr="00AB50CF">
        <w:rPr>
          <w:rFonts w:ascii="Times New Roman" w:eastAsia="Times New Roman" w:hAnsi="Times New Roman"/>
          <w:b/>
          <w:bCs/>
          <w:sz w:val="28"/>
          <w:szCs w:val="28"/>
        </w:rPr>
        <w:t>2. Подготовка к проведению тендера</w:t>
      </w:r>
      <w:bookmarkEnd w:id="1"/>
    </w:p>
    <w:p w14:paraId="5E99AD8C" w14:textId="2B4AE34F" w:rsidR="004B134C" w:rsidRPr="00AB50CF" w:rsidRDefault="004B134C" w:rsidP="004B134C">
      <w:pPr>
        <w:widowControl w:val="0"/>
        <w:numPr>
          <w:ilvl w:val="1"/>
          <w:numId w:val="5"/>
        </w:numPr>
        <w:tabs>
          <w:tab w:val="left" w:pos="709"/>
          <w:tab w:val="left" w:pos="975"/>
        </w:tabs>
        <w:spacing w:after="0" w:line="240" w:lineRule="auto"/>
        <w:ind w:left="0" w:firstLine="567"/>
        <w:jc w:val="both"/>
        <w:rPr>
          <w:rFonts w:ascii="Times New Roman" w:eastAsia="Times New Roman" w:hAnsi="Times New Roman"/>
          <w:sz w:val="28"/>
          <w:szCs w:val="28"/>
        </w:rPr>
      </w:pPr>
      <w:r w:rsidRPr="00AB50CF">
        <w:rPr>
          <w:rFonts w:ascii="Times New Roman" w:eastAsia="Times New Roman" w:hAnsi="Times New Roman"/>
          <w:sz w:val="28"/>
          <w:szCs w:val="28"/>
        </w:rPr>
        <w:t>Организатор тендеров и форма проведения тендеров по передаче имущества Общества в имуществен</w:t>
      </w:r>
      <w:r>
        <w:rPr>
          <w:rFonts w:ascii="Times New Roman" w:eastAsia="Times New Roman" w:hAnsi="Times New Roman"/>
          <w:sz w:val="28"/>
          <w:szCs w:val="28"/>
        </w:rPr>
        <w:t xml:space="preserve">ный </w:t>
      </w:r>
      <w:r w:rsidR="00FE60F1">
        <w:rPr>
          <w:rFonts w:ascii="Times New Roman" w:eastAsia="Times New Roman" w:hAnsi="Times New Roman"/>
          <w:sz w:val="28"/>
          <w:szCs w:val="28"/>
        </w:rPr>
        <w:t>на</w:t>
      </w:r>
      <w:r w:rsidR="009011D4">
        <w:rPr>
          <w:rFonts w:ascii="Times New Roman" w:eastAsia="Times New Roman" w:hAnsi="Times New Roman"/>
          <w:sz w:val="28"/>
          <w:szCs w:val="28"/>
        </w:rPr>
        <w:t>е</w:t>
      </w:r>
      <w:r w:rsidR="00FE60F1">
        <w:rPr>
          <w:rFonts w:ascii="Times New Roman" w:eastAsia="Times New Roman" w:hAnsi="Times New Roman"/>
          <w:sz w:val="28"/>
          <w:szCs w:val="28"/>
        </w:rPr>
        <w:t>м</w:t>
      </w:r>
      <w:r>
        <w:rPr>
          <w:rFonts w:ascii="Times New Roman" w:eastAsia="Times New Roman" w:hAnsi="Times New Roman"/>
          <w:sz w:val="28"/>
          <w:szCs w:val="28"/>
        </w:rPr>
        <w:t xml:space="preserve"> </w:t>
      </w:r>
      <w:r w:rsidRPr="00AB50CF">
        <w:rPr>
          <w:rFonts w:ascii="Times New Roman" w:eastAsia="Times New Roman" w:hAnsi="Times New Roman"/>
          <w:sz w:val="28"/>
          <w:szCs w:val="28"/>
        </w:rPr>
        <w:t>на соответствующий срок определяются решением Правления Общества.</w:t>
      </w:r>
    </w:p>
    <w:p w14:paraId="48A3CCDE" w14:textId="415A8DC8" w:rsidR="004B134C" w:rsidRPr="0079238E" w:rsidRDefault="004B134C" w:rsidP="004B134C">
      <w:pPr>
        <w:pStyle w:val="210"/>
        <w:numPr>
          <w:ilvl w:val="1"/>
          <w:numId w:val="5"/>
        </w:numPr>
        <w:shd w:val="clear" w:color="auto" w:fill="auto"/>
        <w:tabs>
          <w:tab w:val="left" w:pos="709"/>
          <w:tab w:val="left" w:pos="975"/>
        </w:tabs>
        <w:spacing w:line="240" w:lineRule="auto"/>
        <w:ind w:left="0" w:firstLine="567"/>
        <w:jc w:val="both"/>
        <w:rPr>
          <w:sz w:val="28"/>
          <w:szCs w:val="28"/>
        </w:rPr>
      </w:pPr>
      <w:r>
        <w:rPr>
          <w:sz w:val="28"/>
          <w:szCs w:val="28"/>
        </w:rPr>
        <w:t>Ф</w:t>
      </w:r>
      <w:r w:rsidRPr="0079238E">
        <w:rPr>
          <w:sz w:val="28"/>
          <w:szCs w:val="28"/>
        </w:rPr>
        <w:t>орма проведения тендеров по передаче имущества Общества в имуществен</w:t>
      </w:r>
      <w:r>
        <w:rPr>
          <w:sz w:val="28"/>
          <w:szCs w:val="28"/>
        </w:rPr>
        <w:t xml:space="preserve">ный </w:t>
      </w:r>
      <w:r w:rsidR="00FE60F1">
        <w:rPr>
          <w:sz w:val="28"/>
          <w:szCs w:val="28"/>
        </w:rPr>
        <w:t>на</w:t>
      </w:r>
      <w:r w:rsidR="009011D4">
        <w:rPr>
          <w:sz w:val="28"/>
          <w:szCs w:val="28"/>
        </w:rPr>
        <w:t>е</w:t>
      </w:r>
      <w:r w:rsidR="00FE60F1">
        <w:rPr>
          <w:sz w:val="28"/>
          <w:szCs w:val="28"/>
        </w:rPr>
        <w:t>м</w:t>
      </w:r>
      <w:r>
        <w:rPr>
          <w:sz w:val="28"/>
          <w:szCs w:val="28"/>
        </w:rPr>
        <w:t xml:space="preserve"> (</w:t>
      </w:r>
      <w:proofErr w:type="spellStart"/>
      <w:r>
        <w:rPr>
          <w:sz w:val="28"/>
          <w:szCs w:val="28"/>
        </w:rPr>
        <w:t>электронно</w:t>
      </w:r>
      <w:proofErr w:type="spellEnd"/>
      <w:r>
        <w:rPr>
          <w:sz w:val="28"/>
          <w:szCs w:val="28"/>
        </w:rPr>
        <w:t xml:space="preserve"> на </w:t>
      </w:r>
      <w:r w:rsidR="00FE60F1">
        <w:rPr>
          <w:sz w:val="28"/>
          <w:szCs w:val="28"/>
        </w:rPr>
        <w:t>интернет-ресурсе</w:t>
      </w:r>
      <w:r>
        <w:rPr>
          <w:sz w:val="28"/>
          <w:szCs w:val="28"/>
        </w:rPr>
        <w:t xml:space="preserve"> Университета) </w:t>
      </w:r>
      <w:r w:rsidRPr="0079238E">
        <w:rPr>
          <w:sz w:val="28"/>
          <w:szCs w:val="28"/>
        </w:rPr>
        <w:t>и срок, на который они определены, могут быть пересмотрены Правлением, с принятием соответствующего решения.</w:t>
      </w:r>
    </w:p>
    <w:p w14:paraId="4EF747E6" w14:textId="2EF27C81" w:rsidR="004B134C" w:rsidRPr="00AB50CF" w:rsidRDefault="004B134C" w:rsidP="004B134C">
      <w:pPr>
        <w:widowControl w:val="0"/>
        <w:numPr>
          <w:ilvl w:val="1"/>
          <w:numId w:val="5"/>
        </w:numPr>
        <w:tabs>
          <w:tab w:val="left" w:pos="709"/>
          <w:tab w:val="left" w:pos="975"/>
        </w:tabs>
        <w:spacing w:after="0" w:line="240" w:lineRule="auto"/>
        <w:ind w:left="0" w:firstLine="567"/>
        <w:jc w:val="both"/>
        <w:rPr>
          <w:rFonts w:ascii="Times New Roman" w:eastAsia="Times New Roman" w:hAnsi="Times New Roman"/>
          <w:sz w:val="28"/>
          <w:szCs w:val="28"/>
        </w:rPr>
      </w:pPr>
      <w:r>
        <w:rPr>
          <w:rFonts w:ascii="Times New Roman" w:hAnsi="Times New Roman"/>
          <w:sz w:val="28"/>
          <w:szCs w:val="28"/>
        </w:rPr>
        <w:t xml:space="preserve">Уполномоченное подразделение </w:t>
      </w:r>
      <w:r w:rsidR="00DB0188">
        <w:rPr>
          <w:rFonts w:ascii="Times New Roman" w:hAnsi="Times New Roman"/>
          <w:sz w:val="28"/>
          <w:szCs w:val="28"/>
        </w:rPr>
        <w:t>Университета</w:t>
      </w:r>
      <w:r w:rsidR="00DB0188" w:rsidRPr="00640853">
        <w:rPr>
          <w:rFonts w:ascii="Times New Roman" w:hAnsi="Times New Roman"/>
          <w:sz w:val="28"/>
          <w:szCs w:val="28"/>
        </w:rPr>
        <w:t xml:space="preserve"> в</w:t>
      </w:r>
      <w:r w:rsidRPr="00AB50CF">
        <w:rPr>
          <w:rFonts w:ascii="Times New Roman" w:eastAsia="Times New Roman" w:hAnsi="Times New Roman"/>
          <w:sz w:val="28"/>
          <w:szCs w:val="28"/>
        </w:rPr>
        <w:t xml:space="preserve"> установленном порядке вносит на рассмотрение Правления Общества вопрос об определении формы проведения тендеров по передаче имущества Общества в имущественный </w:t>
      </w:r>
      <w:r w:rsidR="00FE60F1">
        <w:rPr>
          <w:rFonts w:ascii="Times New Roman" w:eastAsia="Times New Roman" w:hAnsi="Times New Roman"/>
          <w:sz w:val="28"/>
          <w:szCs w:val="28"/>
        </w:rPr>
        <w:t>на</w:t>
      </w:r>
      <w:r w:rsidR="009011D4">
        <w:rPr>
          <w:rFonts w:ascii="Times New Roman" w:eastAsia="Times New Roman" w:hAnsi="Times New Roman"/>
          <w:sz w:val="28"/>
          <w:szCs w:val="28"/>
        </w:rPr>
        <w:t>е</w:t>
      </w:r>
      <w:r w:rsidR="00FE60F1">
        <w:rPr>
          <w:rFonts w:ascii="Times New Roman" w:eastAsia="Times New Roman" w:hAnsi="Times New Roman"/>
          <w:sz w:val="28"/>
          <w:szCs w:val="28"/>
        </w:rPr>
        <w:t>м</w:t>
      </w:r>
      <w:r w:rsidRPr="00AB50CF">
        <w:rPr>
          <w:rFonts w:ascii="Times New Roman" w:eastAsia="Times New Roman" w:hAnsi="Times New Roman"/>
          <w:sz w:val="28"/>
          <w:szCs w:val="28"/>
        </w:rPr>
        <w:t>.</w:t>
      </w:r>
    </w:p>
    <w:p w14:paraId="7F8E27EE" w14:textId="77777777" w:rsidR="004B134C" w:rsidRPr="00AB50CF" w:rsidRDefault="004B134C" w:rsidP="004B134C">
      <w:pPr>
        <w:widowControl w:val="0"/>
        <w:numPr>
          <w:ilvl w:val="1"/>
          <w:numId w:val="5"/>
        </w:numPr>
        <w:tabs>
          <w:tab w:val="left" w:pos="709"/>
          <w:tab w:val="left" w:pos="1010"/>
        </w:tabs>
        <w:spacing w:after="0" w:line="240" w:lineRule="auto"/>
        <w:ind w:left="0" w:firstLine="567"/>
        <w:jc w:val="both"/>
        <w:rPr>
          <w:rFonts w:ascii="Times New Roman" w:eastAsia="Times New Roman" w:hAnsi="Times New Roman"/>
          <w:sz w:val="28"/>
          <w:szCs w:val="28"/>
        </w:rPr>
      </w:pPr>
      <w:r w:rsidRPr="00AB50CF">
        <w:rPr>
          <w:rFonts w:ascii="Times New Roman" w:eastAsia="Times New Roman" w:hAnsi="Times New Roman"/>
          <w:sz w:val="28"/>
          <w:szCs w:val="28"/>
        </w:rPr>
        <w:t>Организатор тендера обеспечивает следующие действия:</w:t>
      </w:r>
    </w:p>
    <w:p w14:paraId="0B9ECC73" w14:textId="77777777" w:rsidR="004B134C" w:rsidRPr="00AB50CF" w:rsidRDefault="004B134C" w:rsidP="004B134C">
      <w:pPr>
        <w:widowControl w:val="0"/>
        <w:numPr>
          <w:ilvl w:val="2"/>
          <w:numId w:val="5"/>
        </w:numPr>
        <w:tabs>
          <w:tab w:val="left" w:pos="0"/>
          <w:tab w:val="left" w:pos="284"/>
        </w:tabs>
        <w:spacing w:after="0" w:line="240" w:lineRule="auto"/>
        <w:ind w:left="0" w:firstLine="0"/>
        <w:jc w:val="both"/>
        <w:rPr>
          <w:rFonts w:ascii="Times New Roman" w:eastAsia="Times New Roman" w:hAnsi="Times New Roman"/>
          <w:sz w:val="28"/>
          <w:szCs w:val="28"/>
        </w:rPr>
      </w:pPr>
      <w:r w:rsidRPr="00AB50CF">
        <w:rPr>
          <w:rFonts w:ascii="Times New Roman" w:eastAsia="Times New Roman" w:hAnsi="Times New Roman"/>
          <w:sz w:val="28"/>
          <w:szCs w:val="28"/>
        </w:rPr>
        <w:t xml:space="preserve">в срок не более </w:t>
      </w:r>
      <w:r>
        <w:rPr>
          <w:rFonts w:ascii="Times New Roman" w:eastAsia="Times New Roman" w:hAnsi="Times New Roman"/>
          <w:sz w:val="28"/>
          <w:szCs w:val="28"/>
        </w:rPr>
        <w:t>5</w:t>
      </w:r>
      <w:r w:rsidRPr="00AB50CF">
        <w:rPr>
          <w:rFonts w:ascii="Times New Roman" w:eastAsia="Times New Roman" w:hAnsi="Times New Roman"/>
          <w:sz w:val="28"/>
          <w:szCs w:val="28"/>
        </w:rPr>
        <w:t xml:space="preserve"> (</w:t>
      </w:r>
      <w:r>
        <w:rPr>
          <w:rFonts w:ascii="Times New Roman" w:eastAsia="Times New Roman" w:hAnsi="Times New Roman"/>
          <w:sz w:val="28"/>
          <w:szCs w:val="28"/>
        </w:rPr>
        <w:t>п</w:t>
      </w:r>
      <w:r w:rsidRPr="00AB50CF">
        <w:rPr>
          <w:rFonts w:ascii="Times New Roman" w:eastAsia="Times New Roman" w:hAnsi="Times New Roman"/>
          <w:sz w:val="28"/>
          <w:szCs w:val="28"/>
        </w:rPr>
        <w:t xml:space="preserve">яти) рабочих дней с даты принятия Правлением общества решения о проведении тендера (повторного тендера), принимает, путем издания соответствующего приказа, подписанного </w:t>
      </w:r>
      <w:r>
        <w:rPr>
          <w:rFonts w:ascii="Times New Roman" w:eastAsia="Times New Roman" w:hAnsi="Times New Roman"/>
          <w:sz w:val="28"/>
          <w:szCs w:val="28"/>
        </w:rPr>
        <w:t>уполномоченным лицом</w:t>
      </w:r>
      <w:r w:rsidRPr="00AB50CF">
        <w:rPr>
          <w:rFonts w:ascii="Times New Roman" w:eastAsia="Times New Roman" w:hAnsi="Times New Roman"/>
          <w:sz w:val="28"/>
          <w:szCs w:val="28"/>
        </w:rPr>
        <w:t xml:space="preserve"> Общества, решение о проведении тендера, утверждении тендерной документации;</w:t>
      </w:r>
    </w:p>
    <w:p w14:paraId="66161C56" w14:textId="77777777" w:rsidR="004B134C" w:rsidRPr="00AB50CF" w:rsidRDefault="004B134C" w:rsidP="004B134C">
      <w:pPr>
        <w:widowControl w:val="0"/>
        <w:numPr>
          <w:ilvl w:val="2"/>
          <w:numId w:val="5"/>
        </w:numPr>
        <w:tabs>
          <w:tab w:val="left" w:pos="0"/>
          <w:tab w:val="left" w:pos="284"/>
        </w:tabs>
        <w:spacing w:after="0" w:line="240" w:lineRule="auto"/>
        <w:ind w:left="0" w:firstLine="0"/>
        <w:jc w:val="both"/>
        <w:rPr>
          <w:rFonts w:ascii="Times New Roman" w:eastAsia="Times New Roman" w:hAnsi="Times New Roman"/>
          <w:sz w:val="28"/>
          <w:szCs w:val="28"/>
        </w:rPr>
      </w:pPr>
      <w:r w:rsidRPr="00AB50CF">
        <w:rPr>
          <w:rFonts w:ascii="Times New Roman" w:eastAsia="Times New Roman" w:hAnsi="Times New Roman"/>
          <w:sz w:val="28"/>
          <w:szCs w:val="28"/>
        </w:rPr>
        <w:t xml:space="preserve">в срок не позднее </w:t>
      </w:r>
      <w:r>
        <w:rPr>
          <w:rFonts w:ascii="Times New Roman" w:eastAsia="Times New Roman" w:hAnsi="Times New Roman"/>
          <w:sz w:val="28"/>
          <w:szCs w:val="28"/>
        </w:rPr>
        <w:t>5</w:t>
      </w:r>
      <w:r w:rsidRPr="00AB50CF">
        <w:rPr>
          <w:rFonts w:ascii="Times New Roman" w:eastAsia="Times New Roman" w:hAnsi="Times New Roman"/>
          <w:sz w:val="28"/>
          <w:szCs w:val="28"/>
        </w:rPr>
        <w:t xml:space="preserve"> (</w:t>
      </w:r>
      <w:r>
        <w:rPr>
          <w:rFonts w:ascii="Times New Roman" w:eastAsia="Times New Roman" w:hAnsi="Times New Roman"/>
          <w:sz w:val="28"/>
          <w:szCs w:val="28"/>
        </w:rPr>
        <w:t>пяти</w:t>
      </w:r>
      <w:r w:rsidRPr="00AB50CF">
        <w:rPr>
          <w:rFonts w:ascii="Times New Roman" w:eastAsia="Times New Roman" w:hAnsi="Times New Roman"/>
          <w:sz w:val="28"/>
          <w:szCs w:val="28"/>
        </w:rPr>
        <w:t>) рабочих дней с даты издания приказа, предусмотренного с подпунктом 1) пункта 10</w:t>
      </w:r>
      <w:r w:rsidRPr="00AB50CF">
        <w:rPr>
          <w:rFonts w:ascii="Times New Roman" w:eastAsia="Times New Roman" w:hAnsi="Times New Roman"/>
          <w:b/>
          <w:sz w:val="28"/>
          <w:szCs w:val="28"/>
        </w:rPr>
        <w:t xml:space="preserve"> </w:t>
      </w:r>
      <w:r w:rsidRPr="00AB50CF">
        <w:rPr>
          <w:rFonts w:ascii="Times New Roman" w:eastAsia="Times New Roman" w:hAnsi="Times New Roman"/>
          <w:sz w:val="28"/>
          <w:szCs w:val="28"/>
        </w:rPr>
        <w:t>Правил, принимает меры к размещению объявления о проведении тендера и утвержденной тендерной документации на установленных Обществом интернет - ресурсах;</w:t>
      </w:r>
    </w:p>
    <w:p w14:paraId="7949F0CC" w14:textId="77777777" w:rsidR="004B134C" w:rsidRPr="00AB50CF" w:rsidRDefault="004B134C" w:rsidP="004B134C">
      <w:pPr>
        <w:widowControl w:val="0"/>
        <w:numPr>
          <w:ilvl w:val="2"/>
          <w:numId w:val="5"/>
        </w:numPr>
        <w:tabs>
          <w:tab w:val="left" w:pos="0"/>
          <w:tab w:val="left" w:pos="284"/>
        </w:tabs>
        <w:spacing w:after="0" w:line="240" w:lineRule="auto"/>
        <w:ind w:left="0" w:firstLine="0"/>
        <w:jc w:val="both"/>
        <w:rPr>
          <w:rFonts w:ascii="Times New Roman" w:eastAsia="Times New Roman" w:hAnsi="Times New Roman"/>
          <w:sz w:val="28"/>
          <w:szCs w:val="28"/>
        </w:rPr>
      </w:pPr>
      <w:r w:rsidRPr="00AB50CF">
        <w:rPr>
          <w:rFonts w:ascii="Times New Roman" w:eastAsia="Times New Roman" w:hAnsi="Times New Roman"/>
          <w:sz w:val="28"/>
          <w:szCs w:val="28"/>
        </w:rPr>
        <w:t>прием и регистрацию секретарем тендерной комиссии тендерных заявок на участие в тендере;</w:t>
      </w:r>
    </w:p>
    <w:p w14:paraId="24A7AEFB" w14:textId="77777777" w:rsidR="004B134C" w:rsidRPr="00AB50CF" w:rsidRDefault="004B134C" w:rsidP="004B134C">
      <w:pPr>
        <w:widowControl w:val="0"/>
        <w:numPr>
          <w:ilvl w:val="2"/>
          <w:numId w:val="5"/>
        </w:numPr>
        <w:tabs>
          <w:tab w:val="left" w:pos="0"/>
          <w:tab w:val="left" w:pos="284"/>
        </w:tabs>
        <w:spacing w:after="0" w:line="240" w:lineRule="auto"/>
        <w:ind w:left="0" w:firstLine="0"/>
        <w:jc w:val="both"/>
        <w:rPr>
          <w:rFonts w:ascii="Times New Roman" w:eastAsia="Times New Roman" w:hAnsi="Times New Roman"/>
          <w:sz w:val="28"/>
          <w:szCs w:val="28"/>
        </w:rPr>
      </w:pPr>
      <w:r w:rsidRPr="00AB50CF">
        <w:rPr>
          <w:rFonts w:ascii="Times New Roman" w:eastAsia="Times New Roman" w:hAnsi="Times New Roman"/>
          <w:sz w:val="28"/>
          <w:szCs w:val="28"/>
        </w:rPr>
        <w:t xml:space="preserve">обеспечивает в установленные сроки проведение заседания тендерной комиссии по </w:t>
      </w:r>
      <w:r>
        <w:rPr>
          <w:rFonts w:ascii="Times New Roman" w:eastAsia="Times New Roman" w:hAnsi="Times New Roman"/>
          <w:sz w:val="28"/>
          <w:szCs w:val="28"/>
        </w:rPr>
        <w:t>рассмотрению заявок</w:t>
      </w:r>
      <w:r w:rsidRPr="00AB50CF">
        <w:rPr>
          <w:rFonts w:ascii="Times New Roman" w:eastAsia="Times New Roman" w:hAnsi="Times New Roman"/>
          <w:sz w:val="28"/>
          <w:szCs w:val="28"/>
        </w:rPr>
        <w:t>;</w:t>
      </w:r>
    </w:p>
    <w:p w14:paraId="4FF0AA2D" w14:textId="77777777" w:rsidR="004B134C" w:rsidRPr="00AB50CF" w:rsidRDefault="004B134C" w:rsidP="004B134C">
      <w:pPr>
        <w:widowControl w:val="0"/>
        <w:numPr>
          <w:ilvl w:val="2"/>
          <w:numId w:val="5"/>
        </w:numPr>
        <w:tabs>
          <w:tab w:val="left" w:pos="0"/>
          <w:tab w:val="left" w:pos="284"/>
        </w:tabs>
        <w:spacing w:after="0" w:line="240" w:lineRule="auto"/>
        <w:ind w:left="0" w:firstLine="0"/>
        <w:jc w:val="both"/>
        <w:rPr>
          <w:rFonts w:ascii="Times New Roman" w:eastAsia="Times New Roman" w:hAnsi="Times New Roman"/>
          <w:sz w:val="28"/>
          <w:szCs w:val="28"/>
        </w:rPr>
      </w:pPr>
      <w:r w:rsidRPr="00AB50CF">
        <w:rPr>
          <w:rFonts w:ascii="Times New Roman" w:eastAsia="Times New Roman" w:hAnsi="Times New Roman"/>
          <w:sz w:val="28"/>
          <w:szCs w:val="28"/>
        </w:rPr>
        <w:t xml:space="preserve">обеспечивает оформление и подписание членами тендерной комиссии протокола </w:t>
      </w:r>
      <w:r>
        <w:rPr>
          <w:rFonts w:ascii="Times New Roman" w:eastAsia="Times New Roman" w:hAnsi="Times New Roman"/>
          <w:sz w:val="28"/>
          <w:szCs w:val="28"/>
        </w:rPr>
        <w:t>рассмотрения заявок</w:t>
      </w:r>
      <w:r w:rsidRPr="00AB50CF">
        <w:rPr>
          <w:rFonts w:ascii="Times New Roman" w:eastAsia="Times New Roman" w:hAnsi="Times New Roman"/>
          <w:sz w:val="28"/>
          <w:szCs w:val="28"/>
        </w:rPr>
        <w:t xml:space="preserve"> участников тендера;</w:t>
      </w:r>
    </w:p>
    <w:p w14:paraId="5EBD55C4" w14:textId="77777777" w:rsidR="004B134C" w:rsidRPr="00AB50CF" w:rsidRDefault="004B134C" w:rsidP="004B134C">
      <w:pPr>
        <w:widowControl w:val="0"/>
        <w:numPr>
          <w:ilvl w:val="2"/>
          <w:numId w:val="5"/>
        </w:numPr>
        <w:tabs>
          <w:tab w:val="left" w:pos="0"/>
          <w:tab w:val="left" w:pos="284"/>
        </w:tabs>
        <w:spacing w:after="0" w:line="240" w:lineRule="auto"/>
        <w:ind w:left="0" w:firstLine="0"/>
        <w:jc w:val="both"/>
        <w:rPr>
          <w:rFonts w:ascii="Times New Roman" w:eastAsia="Times New Roman" w:hAnsi="Times New Roman"/>
          <w:sz w:val="28"/>
          <w:szCs w:val="28"/>
        </w:rPr>
      </w:pPr>
      <w:r w:rsidRPr="00AB50CF">
        <w:rPr>
          <w:rFonts w:ascii="Times New Roman" w:eastAsia="Times New Roman" w:hAnsi="Times New Roman"/>
          <w:sz w:val="28"/>
          <w:szCs w:val="28"/>
        </w:rPr>
        <w:t>обеспечивает в установленные сроки проведение заседания тендерной комиссии по допуску участников (квалификационный отбор) ко второму этапу тендера;</w:t>
      </w:r>
    </w:p>
    <w:p w14:paraId="20901CBE" w14:textId="77777777" w:rsidR="004B134C" w:rsidRPr="00AB50CF" w:rsidRDefault="004B134C" w:rsidP="004B134C">
      <w:pPr>
        <w:widowControl w:val="0"/>
        <w:numPr>
          <w:ilvl w:val="2"/>
          <w:numId w:val="5"/>
        </w:numPr>
        <w:tabs>
          <w:tab w:val="left" w:pos="0"/>
          <w:tab w:val="left" w:pos="284"/>
        </w:tabs>
        <w:spacing w:after="0" w:line="240" w:lineRule="auto"/>
        <w:ind w:left="0" w:firstLine="0"/>
        <w:jc w:val="both"/>
        <w:rPr>
          <w:rFonts w:ascii="Times New Roman" w:eastAsia="Times New Roman" w:hAnsi="Times New Roman"/>
          <w:sz w:val="28"/>
          <w:szCs w:val="28"/>
        </w:rPr>
      </w:pPr>
      <w:r w:rsidRPr="00AB50CF">
        <w:rPr>
          <w:rFonts w:ascii="Times New Roman" w:eastAsia="Times New Roman" w:hAnsi="Times New Roman"/>
          <w:sz w:val="28"/>
          <w:szCs w:val="28"/>
        </w:rPr>
        <w:t>обеспечивает оформление и подписание членами тендерной комиссии протокола о признании тендера несостоявшимся или протокола допуска участников ко второму этапу тендера, в случае проведения второго этапа тендера;</w:t>
      </w:r>
    </w:p>
    <w:p w14:paraId="53AB6503" w14:textId="77777777" w:rsidR="004B134C" w:rsidRPr="00AB50CF" w:rsidRDefault="004B134C" w:rsidP="004B134C">
      <w:pPr>
        <w:widowControl w:val="0"/>
        <w:numPr>
          <w:ilvl w:val="2"/>
          <w:numId w:val="5"/>
        </w:numPr>
        <w:tabs>
          <w:tab w:val="left" w:pos="0"/>
          <w:tab w:val="left" w:pos="284"/>
        </w:tabs>
        <w:spacing w:after="0" w:line="240" w:lineRule="auto"/>
        <w:ind w:left="0" w:firstLine="0"/>
        <w:jc w:val="both"/>
        <w:rPr>
          <w:rFonts w:ascii="Times New Roman" w:eastAsia="Times New Roman" w:hAnsi="Times New Roman"/>
          <w:sz w:val="28"/>
          <w:szCs w:val="28"/>
        </w:rPr>
      </w:pPr>
      <w:r w:rsidRPr="00AB50CF">
        <w:rPr>
          <w:rFonts w:ascii="Times New Roman" w:eastAsia="Times New Roman" w:hAnsi="Times New Roman"/>
          <w:sz w:val="28"/>
          <w:szCs w:val="28"/>
        </w:rPr>
        <w:t xml:space="preserve">обеспечивает своевременное информирование участников, допущенных ко второму этапу тендера, о сроках и времени проведения второго этапа, в случае </w:t>
      </w:r>
      <w:r w:rsidRPr="00AB50CF">
        <w:rPr>
          <w:rFonts w:ascii="Times New Roman" w:eastAsia="Times New Roman" w:hAnsi="Times New Roman"/>
          <w:sz w:val="28"/>
          <w:szCs w:val="28"/>
        </w:rPr>
        <w:lastRenderedPageBreak/>
        <w:t>проведения второго этапа тендера;</w:t>
      </w:r>
    </w:p>
    <w:p w14:paraId="714F0292" w14:textId="77777777" w:rsidR="004B134C" w:rsidRPr="00AB50CF" w:rsidRDefault="004B134C" w:rsidP="004B134C">
      <w:pPr>
        <w:widowControl w:val="0"/>
        <w:numPr>
          <w:ilvl w:val="2"/>
          <w:numId w:val="5"/>
        </w:numPr>
        <w:tabs>
          <w:tab w:val="left" w:pos="0"/>
          <w:tab w:val="left" w:pos="284"/>
        </w:tabs>
        <w:spacing w:after="0" w:line="240" w:lineRule="auto"/>
        <w:ind w:left="0" w:firstLine="0"/>
        <w:jc w:val="both"/>
        <w:rPr>
          <w:rFonts w:ascii="Times New Roman" w:eastAsia="Times New Roman" w:hAnsi="Times New Roman"/>
          <w:sz w:val="28"/>
          <w:szCs w:val="28"/>
        </w:rPr>
      </w:pPr>
      <w:r w:rsidRPr="00AB50CF">
        <w:rPr>
          <w:rFonts w:ascii="Times New Roman" w:eastAsia="Times New Roman" w:hAnsi="Times New Roman"/>
          <w:sz w:val="28"/>
          <w:szCs w:val="28"/>
        </w:rPr>
        <w:t>обеспечивает проведение второго этапа (проведение торгов) тендера, в случае проведения второго этапа тендера;</w:t>
      </w:r>
    </w:p>
    <w:p w14:paraId="7F229D1C" w14:textId="77777777" w:rsidR="004B134C" w:rsidRPr="00AB50CF" w:rsidRDefault="004B134C" w:rsidP="004B134C">
      <w:pPr>
        <w:widowControl w:val="0"/>
        <w:numPr>
          <w:ilvl w:val="2"/>
          <w:numId w:val="5"/>
        </w:numPr>
        <w:tabs>
          <w:tab w:val="left" w:pos="0"/>
          <w:tab w:val="left" w:pos="426"/>
        </w:tabs>
        <w:spacing w:after="0" w:line="240" w:lineRule="auto"/>
        <w:ind w:left="0" w:firstLine="0"/>
        <w:jc w:val="both"/>
        <w:rPr>
          <w:rFonts w:ascii="Times New Roman" w:eastAsia="Times New Roman" w:hAnsi="Times New Roman"/>
          <w:sz w:val="28"/>
          <w:szCs w:val="28"/>
        </w:rPr>
      </w:pPr>
      <w:r w:rsidRPr="00AB50CF">
        <w:rPr>
          <w:rFonts w:ascii="Times New Roman" w:eastAsia="Times New Roman" w:hAnsi="Times New Roman"/>
          <w:sz w:val="28"/>
          <w:szCs w:val="28"/>
        </w:rPr>
        <w:t>обеспечивает в установленные сроки проведение заседания тендерной комиссии по подведению итогов тендера, в случае проведения второго этапа тендера;</w:t>
      </w:r>
    </w:p>
    <w:p w14:paraId="6DF247F6" w14:textId="77777777" w:rsidR="004B134C" w:rsidRPr="00AB50CF" w:rsidRDefault="004B134C" w:rsidP="004B134C">
      <w:pPr>
        <w:widowControl w:val="0"/>
        <w:numPr>
          <w:ilvl w:val="2"/>
          <w:numId w:val="5"/>
        </w:numPr>
        <w:tabs>
          <w:tab w:val="left" w:pos="0"/>
          <w:tab w:val="left" w:pos="426"/>
        </w:tabs>
        <w:spacing w:after="0" w:line="240" w:lineRule="auto"/>
        <w:ind w:left="0" w:firstLine="0"/>
        <w:jc w:val="both"/>
        <w:rPr>
          <w:rFonts w:ascii="Times New Roman" w:eastAsia="Times New Roman" w:hAnsi="Times New Roman"/>
          <w:sz w:val="28"/>
          <w:szCs w:val="28"/>
        </w:rPr>
      </w:pPr>
      <w:r w:rsidRPr="00AB50CF">
        <w:rPr>
          <w:rFonts w:ascii="Times New Roman" w:eastAsia="Times New Roman" w:hAnsi="Times New Roman"/>
          <w:sz w:val="28"/>
          <w:szCs w:val="28"/>
        </w:rPr>
        <w:t>обеспечивает оформление и подписание членами тендерной комиссии протокола об итогах тендера, в случае проведения второго этапа тендера;</w:t>
      </w:r>
    </w:p>
    <w:p w14:paraId="02BF8DE6" w14:textId="77777777" w:rsidR="004B134C" w:rsidRPr="00AB50CF" w:rsidRDefault="004B134C" w:rsidP="004B134C">
      <w:pPr>
        <w:widowControl w:val="0"/>
        <w:numPr>
          <w:ilvl w:val="2"/>
          <w:numId w:val="5"/>
        </w:numPr>
        <w:tabs>
          <w:tab w:val="left" w:pos="0"/>
          <w:tab w:val="left" w:pos="426"/>
        </w:tabs>
        <w:spacing w:after="0" w:line="240" w:lineRule="auto"/>
        <w:ind w:left="0" w:firstLine="0"/>
        <w:jc w:val="both"/>
        <w:rPr>
          <w:rFonts w:ascii="Times New Roman" w:eastAsia="Times New Roman" w:hAnsi="Times New Roman"/>
          <w:sz w:val="28"/>
          <w:szCs w:val="28"/>
        </w:rPr>
      </w:pPr>
      <w:r w:rsidRPr="00AB50CF">
        <w:rPr>
          <w:rFonts w:ascii="Times New Roman" w:eastAsia="Times New Roman" w:hAnsi="Times New Roman"/>
          <w:sz w:val="28"/>
          <w:szCs w:val="28"/>
        </w:rPr>
        <w:t>принимает меры к размещению протокола об итогах тендера на установленных Обществом интернет - ресурсах;</w:t>
      </w:r>
    </w:p>
    <w:p w14:paraId="09B368D4" w14:textId="2085351F" w:rsidR="004B134C" w:rsidRPr="00AB50CF" w:rsidRDefault="004B134C" w:rsidP="004B134C">
      <w:pPr>
        <w:widowControl w:val="0"/>
        <w:numPr>
          <w:ilvl w:val="2"/>
          <w:numId w:val="5"/>
        </w:numPr>
        <w:tabs>
          <w:tab w:val="left" w:pos="0"/>
          <w:tab w:val="left" w:pos="426"/>
        </w:tabs>
        <w:spacing w:after="0" w:line="240" w:lineRule="auto"/>
        <w:ind w:left="0" w:firstLine="0"/>
        <w:jc w:val="both"/>
        <w:rPr>
          <w:rFonts w:ascii="Times New Roman" w:eastAsia="Times New Roman" w:hAnsi="Times New Roman"/>
          <w:sz w:val="28"/>
          <w:szCs w:val="28"/>
        </w:rPr>
      </w:pPr>
      <w:r w:rsidRPr="00AB50CF">
        <w:rPr>
          <w:rFonts w:ascii="Times New Roman" w:eastAsia="Times New Roman" w:hAnsi="Times New Roman"/>
          <w:sz w:val="28"/>
          <w:szCs w:val="28"/>
        </w:rPr>
        <w:t xml:space="preserve">в установленные сроки направляет </w:t>
      </w:r>
      <w:r>
        <w:rPr>
          <w:rFonts w:ascii="Times New Roman" w:eastAsia="Times New Roman" w:hAnsi="Times New Roman"/>
          <w:sz w:val="28"/>
          <w:szCs w:val="28"/>
        </w:rPr>
        <w:t>Н</w:t>
      </w:r>
      <w:r w:rsidRPr="00AB50CF">
        <w:rPr>
          <w:rFonts w:ascii="Times New Roman" w:eastAsia="Times New Roman" w:hAnsi="Times New Roman"/>
          <w:sz w:val="28"/>
          <w:szCs w:val="28"/>
        </w:rPr>
        <w:t xml:space="preserve">аймодателю соответствующий протокол для заключения договора имущественного </w:t>
      </w:r>
      <w:proofErr w:type="spellStart"/>
      <w:r w:rsidRPr="00AB50CF">
        <w:rPr>
          <w:rFonts w:ascii="Times New Roman" w:eastAsia="Times New Roman" w:hAnsi="Times New Roman"/>
          <w:sz w:val="28"/>
          <w:szCs w:val="28"/>
        </w:rPr>
        <w:t>на</w:t>
      </w:r>
      <w:r w:rsidR="009011D4">
        <w:rPr>
          <w:rFonts w:ascii="Times New Roman" w:eastAsia="Times New Roman" w:hAnsi="Times New Roman"/>
          <w:sz w:val="28"/>
          <w:szCs w:val="28"/>
        </w:rPr>
        <w:t>е</w:t>
      </w:r>
      <w:r w:rsidRPr="00AB50CF">
        <w:rPr>
          <w:rFonts w:ascii="Times New Roman" w:eastAsia="Times New Roman" w:hAnsi="Times New Roman"/>
          <w:sz w:val="28"/>
          <w:szCs w:val="28"/>
        </w:rPr>
        <w:t>ма</w:t>
      </w:r>
      <w:proofErr w:type="spellEnd"/>
      <w:r w:rsidRPr="00AB50CF">
        <w:rPr>
          <w:rFonts w:ascii="Times New Roman" w:eastAsia="Times New Roman" w:hAnsi="Times New Roman"/>
          <w:sz w:val="28"/>
          <w:szCs w:val="28"/>
        </w:rPr>
        <w:t>.</w:t>
      </w:r>
    </w:p>
    <w:p w14:paraId="42C9504E" w14:textId="3BB18020" w:rsidR="004B134C" w:rsidRPr="00E93B14" w:rsidRDefault="004B134C" w:rsidP="004B134C">
      <w:pPr>
        <w:widowControl w:val="0"/>
        <w:numPr>
          <w:ilvl w:val="1"/>
          <w:numId w:val="5"/>
        </w:numPr>
        <w:tabs>
          <w:tab w:val="left" w:pos="709"/>
          <w:tab w:val="left" w:pos="985"/>
        </w:tabs>
        <w:spacing w:after="0" w:line="240" w:lineRule="auto"/>
        <w:ind w:left="0" w:firstLine="567"/>
        <w:jc w:val="both"/>
        <w:rPr>
          <w:rFonts w:ascii="Times New Roman" w:eastAsia="Times New Roman" w:hAnsi="Times New Roman"/>
          <w:sz w:val="28"/>
          <w:szCs w:val="28"/>
        </w:rPr>
      </w:pPr>
      <w:r w:rsidRPr="00E93B14">
        <w:rPr>
          <w:rFonts w:ascii="Times New Roman" w:eastAsia="Times New Roman" w:hAnsi="Times New Roman"/>
          <w:sz w:val="28"/>
          <w:szCs w:val="28"/>
        </w:rPr>
        <w:t xml:space="preserve">Организатор тендера принимает меры к размещению и публикации объявления о проведении тендера по форме Приложений № </w:t>
      </w:r>
      <w:r>
        <w:rPr>
          <w:rFonts w:ascii="Times New Roman" w:eastAsia="Times New Roman" w:hAnsi="Times New Roman"/>
          <w:sz w:val="28"/>
          <w:szCs w:val="28"/>
        </w:rPr>
        <w:t>1</w:t>
      </w:r>
      <w:r w:rsidRPr="00E93B14">
        <w:rPr>
          <w:rFonts w:ascii="Times New Roman" w:eastAsia="Times New Roman" w:hAnsi="Times New Roman"/>
          <w:sz w:val="28"/>
          <w:szCs w:val="28"/>
        </w:rPr>
        <w:t xml:space="preserve"> к настоящим Правилам на установленных Обществом интернет - ресурсах не менее чем за 10 (десять) календарных дней до его проведения.</w:t>
      </w:r>
      <w:r>
        <w:rPr>
          <w:rFonts w:ascii="Times New Roman" w:eastAsia="Times New Roman" w:hAnsi="Times New Roman"/>
          <w:sz w:val="28"/>
          <w:szCs w:val="28"/>
        </w:rPr>
        <w:t xml:space="preserve"> При </w:t>
      </w:r>
      <w:r w:rsidR="00DB0188">
        <w:rPr>
          <w:rFonts w:ascii="Times New Roman" w:eastAsia="Times New Roman" w:hAnsi="Times New Roman"/>
          <w:sz w:val="28"/>
          <w:szCs w:val="28"/>
        </w:rPr>
        <w:t>этом, все</w:t>
      </w:r>
      <w:r>
        <w:rPr>
          <w:rFonts w:ascii="Times New Roman" w:eastAsia="Times New Roman" w:hAnsi="Times New Roman"/>
          <w:sz w:val="28"/>
          <w:szCs w:val="28"/>
        </w:rPr>
        <w:t xml:space="preserve"> взаимодействие с потенциальными арендаторами осуществляется только посредством корпоративной почты или официальной переписки посредством электронной почты Университета.</w:t>
      </w:r>
    </w:p>
    <w:p w14:paraId="401A8F27" w14:textId="77777777" w:rsidR="004B134C" w:rsidRPr="00E93B14" w:rsidRDefault="004B134C" w:rsidP="004B134C">
      <w:pPr>
        <w:widowControl w:val="0"/>
        <w:numPr>
          <w:ilvl w:val="1"/>
          <w:numId w:val="5"/>
        </w:numPr>
        <w:tabs>
          <w:tab w:val="left" w:pos="709"/>
          <w:tab w:val="left" w:pos="985"/>
        </w:tabs>
        <w:spacing w:after="0" w:line="240" w:lineRule="auto"/>
        <w:ind w:left="0" w:firstLine="567"/>
        <w:jc w:val="both"/>
        <w:rPr>
          <w:rFonts w:ascii="Times New Roman" w:eastAsia="Times New Roman" w:hAnsi="Times New Roman"/>
          <w:color w:val="000000"/>
          <w:sz w:val="28"/>
          <w:szCs w:val="28"/>
        </w:rPr>
      </w:pPr>
      <w:r w:rsidRPr="00E93B14">
        <w:rPr>
          <w:rFonts w:ascii="Times New Roman" w:eastAsia="Times New Roman" w:hAnsi="Times New Roman"/>
          <w:sz w:val="28"/>
          <w:szCs w:val="28"/>
        </w:rPr>
        <w:t xml:space="preserve">Объявление о проведении тендера должно соответствовать форме </w:t>
      </w:r>
      <w:r w:rsidRPr="00C901BD">
        <w:rPr>
          <w:rFonts w:ascii="Times New Roman" w:eastAsia="Times New Roman" w:hAnsi="Times New Roman"/>
          <w:sz w:val="28"/>
          <w:szCs w:val="28"/>
        </w:rPr>
        <w:t xml:space="preserve">Приложения № </w:t>
      </w:r>
      <w:r>
        <w:rPr>
          <w:rFonts w:ascii="Times New Roman" w:eastAsia="Times New Roman" w:hAnsi="Times New Roman"/>
          <w:sz w:val="28"/>
          <w:szCs w:val="28"/>
        </w:rPr>
        <w:t>1</w:t>
      </w:r>
      <w:r w:rsidRPr="00C901BD">
        <w:rPr>
          <w:rFonts w:ascii="Times New Roman" w:eastAsia="Times New Roman" w:hAnsi="Times New Roman"/>
          <w:sz w:val="28"/>
          <w:szCs w:val="28"/>
        </w:rPr>
        <w:t xml:space="preserve"> к Правилам при проведении процедуры тендера</w:t>
      </w:r>
      <w:r w:rsidRPr="00E93B14">
        <w:rPr>
          <w:rFonts w:ascii="Times New Roman" w:eastAsia="Times New Roman" w:hAnsi="Times New Roman"/>
          <w:color w:val="000000"/>
          <w:sz w:val="28"/>
          <w:szCs w:val="28"/>
        </w:rPr>
        <w:t>.</w:t>
      </w:r>
    </w:p>
    <w:p w14:paraId="55F29904" w14:textId="6F0FBB66" w:rsidR="004B134C" w:rsidRPr="00AB50CF" w:rsidRDefault="004B134C" w:rsidP="004B134C">
      <w:pPr>
        <w:widowControl w:val="0"/>
        <w:numPr>
          <w:ilvl w:val="1"/>
          <w:numId w:val="5"/>
        </w:numPr>
        <w:tabs>
          <w:tab w:val="left" w:pos="709"/>
          <w:tab w:val="left" w:pos="985"/>
        </w:tabs>
        <w:spacing w:after="0" w:line="240" w:lineRule="auto"/>
        <w:ind w:left="0" w:firstLine="567"/>
        <w:jc w:val="both"/>
        <w:rPr>
          <w:rFonts w:ascii="Times New Roman" w:eastAsia="Times New Roman" w:hAnsi="Times New Roman"/>
          <w:sz w:val="28"/>
          <w:szCs w:val="28"/>
        </w:rPr>
      </w:pPr>
      <w:r w:rsidRPr="00AB50CF">
        <w:rPr>
          <w:rFonts w:ascii="Times New Roman" w:eastAsia="Times New Roman" w:hAnsi="Times New Roman"/>
          <w:sz w:val="28"/>
          <w:szCs w:val="28"/>
        </w:rPr>
        <w:t xml:space="preserve">Организатор тендера несет ответственность за некорректную публикацию информации в объявлении и тендерной документации, в том числе за предоставление недостоверных данных, касающихся несоответствий в реквизитах </w:t>
      </w:r>
      <w:r>
        <w:rPr>
          <w:rFonts w:ascii="Times New Roman" w:eastAsia="Times New Roman" w:hAnsi="Times New Roman"/>
          <w:sz w:val="28"/>
          <w:szCs w:val="28"/>
        </w:rPr>
        <w:t>Н</w:t>
      </w:r>
      <w:r w:rsidRPr="00AB50CF">
        <w:rPr>
          <w:rFonts w:ascii="Times New Roman" w:eastAsia="Times New Roman" w:hAnsi="Times New Roman"/>
          <w:sz w:val="28"/>
          <w:szCs w:val="28"/>
        </w:rPr>
        <w:t xml:space="preserve">аймодателя, технической характеристики и описании объекта, и иных ошибках, повлекших за собой некорректное проведение или отмену тендера, а также повлиявших на существенные условия договора имущественного </w:t>
      </w:r>
      <w:proofErr w:type="spellStart"/>
      <w:r w:rsidRPr="00AB50CF">
        <w:rPr>
          <w:rFonts w:ascii="Times New Roman" w:eastAsia="Times New Roman" w:hAnsi="Times New Roman"/>
          <w:sz w:val="28"/>
          <w:szCs w:val="28"/>
        </w:rPr>
        <w:t>на</w:t>
      </w:r>
      <w:r w:rsidR="009011D4">
        <w:rPr>
          <w:rFonts w:ascii="Times New Roman" w:eastAsia="Times New Roman" w:hAnsi="Times New Roman"/>
          <w:sz w:val="28"/>
          <w:szCs w:val="28"/>
        </w:rPr>
        <w:t>е</w:t>
      </w:r>
      <w:r w:rsidRPr="00AB50CF">
        <w:rPr>
          <w:rFonts w:ascii="Times New Roman" w:eastAsia="Times New Roman" w:hAnsi="Times New Roman"/>
          <w:sz w:val="28"/>
          <w:szCs w:val="28"/>
        </w:rPr>
        <w:t>ма</w:t>
      </w:r>
      <w:proofErr w:type="spellEnd"/>
      <w:r w:rsidRPr="00AB50CF">
        <w:rPr>
          <w:rFonts w:ascii="Times New Roman" w:eastAsia="Times New Roman" w:hAnsi="Times New Roman"/>
          <w:sz w:val="28"/>
          <w:szCs w:val="28"/>
        </w:rPr>
        <w:t xml:space="preserve"> при его заключении.</w:t>
      </w:r>
    </w:p>
    <w:p w14:paraId="56E52417" w14:textId="77777777" w:rsidR="004B134C" w:rsidRPr="00AB50CF" w:rsidRDefault="004B134C" w:rsidP="004B134C">
      <w:pPr>
        <w:widowControl w:val="0"/>
        <w:numPr>
          <w:ilvl w:val="1"/>
          <w:numId w:val="5"/>
        </w:numPr>
        <w:tabs>
          <w:tab w:val="left" w:pos="709"/>
          <w:tab w:val="left" w:pos="975"/>
        </w:tabs>
        <w:spacing w:after="0" w:line="240" w:lineRule="auto"/>
        <w:ind w:left="0" w:firstLine="567"/>
        <w:jc w:val="both"/>
        <w:rPr>
          <w:rFonts w:ascii="Times New Roman" w:eastAsia="Times New Roman" w:hAnsi="Times New Roman"/>
          <w:sz w:val="28"/>
          <w:szCs w:val="28"/>
        </w:rPr>
      </w:pPr>
      <w:r w:rsidRPr="00AB50CF">
        <w:rPr>
          <w:rFonts w:ascii="Times New Roman" w:eastAsia="Times New Roman" w:hAnsi="Times New Roman"/>
          <w:sz w:val="28"/>
          <w:szCs w:val="28"/>
        </w:rPr>
        <w:t xml:space="preserve">В случае обнаружения нарушений в содержании объявления о проведении тендера, организатор тендера обязан привести в соответствие содержание объявления </w:t>
      </w:r>
      <w:r>
        <w:rPr>
          <w:rFonts w:ascii="Times New Roman" w:eastAsia="Times New Roman" w:hAnsi="Times New Roman"/>
          <w:sz w:val="28"/>
          <w:szCs w:val="28"/>
        </w:rPr>
        <w:t xml:space="preserve">в течении трех рабочих дней </w:t>
      </w:r>
      <w:r w:rsidRPr="00AB50CF">
        <w:rPr>
          <w:rFonts w:ascii="Times New Roman" w:eastAsia="Times New Roman" w:hAnsi="Times New Roman"/>
          <w:sz w:val="28"/>
          <w:szCs w:val="28"/>
        </w:rPr>
        <w:t>и принять меры к повторному опубликованию объявления о проведении тендера с соответствующим продлением сроков проведения тендера.</w:t>
      </w:r>
    </w:p>
    <w:p w14:paraId="2FA666F0" w14:textId="77777777" w:rsidR="004B134C" w:rsidRPr="00AB50CF" w:rsidRDefault="004B134C" w:rsidP="004B134C">
      <w:pPr>
        <w:widowControl w:val="0"/>
        <w:tabs>
          <w:tab w:val="left" w:pos="851"/>
          <w:tab w:val="left" w:pos="975"/>
        </w:tabs>
        <w:spacing w:after="0" w:line="240" w:lineRule="auto"/>
        <w:ind w:left="851"/>
        <w:jc w:val="both"/>
        <w:rPr>
          <w:rFonts w:ascii="Times New Roman" w:eastAsia="Times New Roman" w:hAnsi="Times New Roman"/>
          <w:sz w:val="28"/>
          <w:szCs w:val="28"/>
        </w:rPr>
      </w:pPr>
    </w:p>
    <w:p w14:paraId="1DC7E433" w14:textId="77777777" w:rsidR="004B134C" w:rsidRPr="00AB50CF" w:rsidRDefault="004B134C" w:rsidP="004B134C">
      <w:pPr>
        <w:keepNext/>
        <w:keepLines/>
        <w:widowControl w:val="0"/>
        <w:spacing w:after="0" w:line="276" w:lineRule="auto"/>
        <w:ind w:left="1640"/>
        <w:outlineLvl w:val="1"/>
        <w:rPr>
          <w:rFonts w:ascii="Times New Roman" w:eastAsia="Times New Roman" w:hAnsi="Times New Roman"/>
          <w:b/>
          <w:bCs/>
          <w:sz w:val="28"/>
          <w:szCs w:val="28"/>
        </w:rPr>
      </w:pPr>
      <w:bookmarkStart w:id="2" w:name="bookmark6"/>
      <w:r w:rsidRPr="00AB50CF">
        <w:rPr>
          <w:rFonts w:ascii="Times New Roman" w:eastAsia="Times New Roman" w:hAnsi="Times New Roman"/>
          <w:b/>
          <w:bCs/>
          <w:sz w:val="28"/>
          <w:szCs w:val="28"/>
        </w:rPr>
        <w:t>3. Тендерная комиссия и секретарь тендерной комиссии</w:t>
      </w:r>
      <w:bookmarkEnd w:id="2"/>
    </w:p>
    <w:p w14:paraId="188A384B" w14:textId="563EFAB9" w:rsidR="004B134C" w:rsidRPr="00AB50CF" w:rsidRDefault="004B134C" w:rsidP="004B134C">
      <w:pPr>
        <w:widowControl w:val="0"/>
        <w:numPr>
          <w:ilvl w:val="1"/>
          <w:numId w:val="5"/>
        </w:numPr>
        <w:tabs>
          <w:tab w:val="left" w:pos="993"/>
        </w:tabs>
        <w:spacing w:after="0" w:line="240" w:lineRule="auto"/>
        <w:ind w:left="0" w:firstLine="567"/>
        <w:jc w:val="both"/>
        <w:rPr>
          <w:rFonts w:ascii="Times New Roman" w:eastAsia="Times New Roman" w:hAnsi="Times New Roman"/>
          <w:sz w:val="28"/>
          <w:szCs w:val="28"/>
        </w:rPr>
      </w:pPr>
      <w:r w:rsidRPr="00AB50CF">
        <w:rPr>
          <w:rFonts w:ascii="Times New Roman" w:eastAsia="Times New Roman" w:hAnsi="Times New Roman"/>
          <w:sz w:val="28"/>
          <w:szCs w:val="28"/>
        </w:rPr>
        <w:t xml:space="preserve">Тендерная комиссия должна состоять из нечетного количества членов, но не менее </w:t>
      </w:r>
      <w:r>
        <w:rPr>
          <w:rFonts w:ascii="Times New Roman" w:eastAsia="Times New Roman" w:hAnsi="Times New Roman"/>
          <w:sz w:val="28"/>
          <w:szCs w:val="28"/>
        </w:rPr>
        <w:t>семи</w:t>
      </w:r>
      <w:r w:rsidRPr="00AB50CF">
        <w:rPr>
          <w:rFonts w:ascii="Times New Roman" w:eastAsia="Times New Roman" w:hAnsi="Times New Roman"/>
          <w:sz w:val="28"/>
          <w:szCs w:val="28"/>
        </w:rPr>
        <w:t xml:space="preserve"> человек и включать в себя Председателя тендерной комиссии, заместителя Председателя тендерной комиссии и членов тендерной комиссии</w:t>
      </w:r>
      <w:r>
        <w:rPr>
          <w:rFonts w:ascii="Times New Roman" w:eastAsia="Times New Roman" w:hAnsi="Times New Roman"/>
          <w:sz w:val="28"/>
          <w:szCs w:val="28"/>
        </w:rPr>
        <w:t xml:space="preserve">, при этом в приказе необходимо предусмотреть взаимозаменяемость в случае конфликта </w:t>
      </w:r>
      <w:r w:rsidR="00DB0188">
        <w:rPr>
          <w:rFonts w:ascii="Times New Roman" w:eastAsia="Times New Roman" w:hAnsi="Times New Roman"/>
          <w:sz w:val="28"/>
          <w:szCs w:val="28"/>
        </w:rPr>
        <w:t>интересов,</w:t>
      </w:r>
      <w:r>
        <w:rPr>
          <w:rFonts w:ascii="Times New Roman" w:eastAsia="Times New Roman" w:hAnsi="Times New Roman"/>
          <w:sz w:val="28"/>
          <w:szCs w:val="28"/>
        </w:rPr>
        <w:t xml:space="preserve"> выявленных до начала тендера или отсутствии членов по причине временной </w:t>
      </w:r>
      <w:r w:rsidR="00DB0188">
        <w:rPr>
          <w:rFonts w:ascii="Times New Roman" w:eastAsia="Times New Roman" w:hAnsi="Times New Roman"/>
          <w:sz w:val="28"/>
          <w:szCs w:val="28"/>
        </w:rPr>
        <w:t>нетрудоспособности</w:t>
      </w:r>
      <w:r>
        <w:rPr>
          <w:rFonts w:ascii="Times New Roman" w:eastAsia="Times New Roman" w:hAnsi="Times New Roman"/>
          <w:sz w:val="28"/>
          <w:szCs w:val="28"/>
        </w:rPr>
        <w:t>, отпуска, служебной командировки</w:t>
      </w:r>
      <w:r w:rsidRPr="00AB50CF">
        <w:rPr>
          <w:rFonts w:ascii="Times New Roman" w:eastAsia="Times New Roman" w:hAnsi="Times New Roman"/>
          <w:sz w:val="28"/>
          <w:szCs w:val="28"/>
        </w:rPr>
        <w:t>.</w:t>
      </w:r>
    </w:p>
    <w:p w14:paraId="099E5ED4" w14:textId="63A19F2B" w:rsidR="004B134C" w:rsidRPr="00AB50CF" w:rsidRDefault="004B134C" w:rsidP="004B134C">
      <w:pPr>
        <w:widowControl w:val="0"/>
        <w:numPr>
          <w:ilvl w:val="1"/>
          <w:numId w:val="5"/>
        </w:numPr>
        <w:tabs>
          <w:tab w:val="left" w:pos="993"/>
        </w:tabs>
        <w:spacing w:after="0" w:line="240" w:lineRule="auto"/>
        <w:ind w:left="0" w:firstLine="567"/>
        <w:jc w:val="both"/>
        <w:rPr>
          <w:rFonts w:ascii="Times New Roman" w:eastAsia="Times New Roman" w:hAnsi="Times New Roman"/>
          <w:sz w:val="28"/>
          <w:szCs w:val="28"/>
        </w:rPr>
      </w:pPr>
      <w:r w:rsidRPr="00AB50CF">
        <w:rPr>
          <w:rFonts w:ascii="Times New Roman" w:eastAsia="Times New Roman" w:hAnsi="Times New Roman"/>
          <w:sz w:val="28"/>
          <w:szCs w:val="28"/>
        </w:rPr>
        <w:t xml:space="preserve">В состав тендерной комиссии включаются работники Общества, при этом Председателем тендерной комиссии является лицо, назначаемое в соответствии с приказом о составе тендерной комиссии, не ниже заместителя </w:t>
      </w:r>
      <w:r>
        <w:rPr>
          <w:rFonts w:ascii="Times New Roman" w:eastAsia="Times New Roman" w:hAnsi="Times New Roman"/>
          <w:sz w:val="28"/>
          <w:szCs w:val="28"/>
        </w:rPr>
        <w:t>Председателя Правления-Ректора</w:t>
      </w:r>
      <w:r w:rsidRPr="00AB50CF">
        <w:rPr>
          <w:rFonts w:ascii="Times New Roman" w:eastAsia="Times New Roman" w:hAnsi="Times New Roman"/>
          <w:sz w:val="28"/>
          <w:szCs w:val="28"/>
        </w:rPr>
        <w:t xml:space="preserve"> Общества</w:t>
      </w:r>
      <w:r w:rsidR="000A4CDE">
        <w:rPr>
          <w:rFonts w:ascii="Times New Roman" w:eastAsia="Times New Roman" w:hAnsi="Times New Roman"/>
          <w:sz w:val="28"/>
          <w:szCs w:val="28"/>
        </w:rPr>
        <w:t>.</w:t>
      </w:r>
    </w:p>
    <w:p w14:paraId="1BA8ACBB" w14:textId="77777777" w:rsidR="004B134C" w:rsidRPr="00AB50CF" w:rsidRDefault="004B134C" w:rsidP="004B134C">
      <w:pPr>
        <w:widowControl w:val="0"/>
        <w:numPr>
          <w:ilvl w:val="1"/>
          <w:numId w:val="5"/>
        </w:numPr>
        <w:tabs>
          <w:tab w:val="left" w:pos="993"/>
        </w:tabs>
        <w:spacing w:after="0" w:line="240" w:lineRule="auto"/>
        <w:ind w:left="0" w:firstLine="567"/>
        <w:jc w:val="both"/>
        <w:rPr>
          <w:rFonts w:ascii="Times New Roman" w:eastAsia="Times New Roman" w:hAnsi="Times New Roman"/>
          <w:sz w:val="28"/>
          <w:szCs w:val="28"/>
        </w:rPr>
      </w:pPr>
      <w:r w:rsidRPr="00AB50CF">
        <w:rPr>
          <w:rFonts w:ascii="Times New Roman" w:eastAsia="Times New Roman" w:hAnsi="Times New Roman"/>
          <w:sz w:val="28"/>
          <w:szCs w:val="28"/>
        </w:rPr>
        <w:t xml:space="preserve">В случае отсутствия Председателя тендерной комиссий на дату </w:t>
      </w:r>
      <w:r w:rsidRPr="00AB50CF">
        <w:rPr>
          <w:rFonts w:ascii="Times New Roman" w:eastAsia="Times New Roman" w:hAnsi="Times New Roman"/>
          <w:sz w:val="28"/>
          <w:szCs w:val="28"/>
        </w:rPr>
        <w:lastRenderedPageBreak/>
        <w:t>проведения заседания тендерной комиссии, функции Председателя исполняет заместитель Председателя тендерной комиссии.</w:t>
      </w:r>
    </w:p>
    <w:p w14:paraId="30F740E0" w14:textId="77777777" w:rsidR="004B134C" w:rsidRPr="00AB50CF" w:rsidRDefault="004B134C" w:rsidP="004B134C">
      <w:pPr>
        <w:widowControl w:val="0"/>
        <w:numPr>
          <w:ilvl w:val="1"/>
          <w:numId w:val="5"/>
        </w:numPr>
        <w:tabs>
          <w:tab w:val="left" w:pos="993"/>
        </w:tabs>
        <w:spacing w:after="0" w:line="240" w:lineRule="auto"/>
        <w:ind w:left="0" w:firstLine="567"/>
        <w:jc w:val="both"/>
        <w:rPr>
          <w:rFonts w:ascii="Times New Roman" w:eastAsia="Times New Roman" w:hAnsi="Times New Roman"/>
          <w:sz w:val="28"/>
          <w:szCs w:val="28"/>
        </w:rPr>
      </w:pPr>
      <w:r w:rsidRPr="00AB50CF">
        <w:rPr>
          <w:rFonts w:ascii="Times New Roman" w:eastAsia="Times New Roman" w:hAnsi="Times New Roman"/>
          <w:sz w:val="28"/>
          <w:szCs w:val="28"/>
        </w:rPr>
        <w:t>Заседание тендерной комиссии считается правомочным (кворум соблюден), если на заседании присутствует не менее двух третей от общего количества членов тендерной комиссии, и при этом присутствует Председатель тендерной комиссии или заместитель Председателя тендерной комиссии.</w:t>
      </w:r>
    </w:p>
    <w:p w14:paraId="18809B08" w14:textId="77777777" w:rsidR="004B134C" w:rsidRPr="00AB50CF" w:rsidRDefault="004B134C" w:rsidP="004B134C">
      <w:pPr>
        <w:widowControl w:val="0"/>
        <w:numPr>
          <w:ilvl w:val="1"/>
          <w:numId w:val="5"/>
        </w:numPr>
        <w:tabs>
          <w:tab w:val="left" w:pos="993"/>
        </w:tabs>
        <w:spacing w:after="0" w:line="240" w:lineRule="auto"/>
        <w:ind w:left="0" w:firstLine="567"/>
        <w:jc w:val="both"/>
        <w:rPr>
          <w:rFonts w:ascii="Times New Roman" w:eastAsia="Times New Roman" w:hAnsi="Times New Roman"/>
          <w:sz w:val="28"/>
          <w:szCs w:val="28"/>
        </w:rPr>
      </w:pPr>
      <w:r w:rsidRPr="00AB50CF">
        <w:rPr>
          <w:rFonts w:ascii="Times New Roman" w:eastAsia="Times New Roman" w:hAnsi="Times New Roman"/>
          <w:sz w:val="28"/>
          <w:szCs w:val="28"/>
        </w:rPr>
        <w:t>Решение тендерной комиссии принимается открытым голосованием и считается принятым, если за него подано большинство голосов от общего числа присутствующих членов на заседании тендерной комиссии. В случае равенства голосов, голос председательствующего на тендерной комиссии является решающим.</w:t>
      </w:r>
    </w:p>
    <w:p w14:paraId="18C84A97" w14:textId="77777777" w:rsidR="004B134C" w:rsidRPr="00AB50CF" w:rsidRDefault="004B134C" w:rsidP="004B134C">
      <w:pPr>
        <w:widowControl w:val="0"/>
        <w:numPr>
          <w:ilvl w:val="1"/>
          <w:numId w:val="5"/>
        </w:numPr>
        <w:tabs>
          <w:tab w:val="left" w:pos="993"/>
        </w:tabs>
        <w:spacing w:after="0" w:line="240" w:lineRule="auto"/>
        <w:ind w:left="0" w:firstLine="567"/>
        <w:jc w:val="both"/>
        <w:rPr>
          <w:rFonts w:ascii="Times New Roman" w:eastAsia="Times New Roman" w:hAnsi="Times New Roman"/>
          <w:sz w:val="28"/>
          <w:szCs w:val="28"/>
        </w:rPr>
      </w:pPr>
      <w:r w:rsidRPr="00AB50CF">
        <w:rPr>
          <w:rFonts w:ascii="Times New Roman" w:eastAsia="Times New Roman" w:hAnsi="Times New Roman"/>
          <w:sz w:val="28"/>
          <w:szCs w:val="28"/>
        </w:rPr>
        <w:t>В случае несогласия с решением тендерной комиссии любой член состава тендерной комиссии имеет право на особое мнение, которое должно быть изложено письменно и приложено к протоколу заседания тендерной комиссии.</w:t>
      </w:r>
    </w:p>
    <w:p w14:paraId="56E23DAC" w14:textId="77777777" w:rsidR="004B134C" w:rsidRDefault="004B134C" w:rsidP="004B134C">
      <w:pPr>
        <w:widowControl w:val="0"/>
        <w:numPr>
          <w:ilvl w:val="1"/>
          <w:numId w:val="5"/>
        </w:numPr>
        <w:tabs>
          <w:tab w:val="left" w:pos="993"/>
        </w:tabs>
        <w:spacing w:after="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Члены комиссии до заседания предоставляют секретарю письменное заверение об отсутствии конфликта интересов. </w:t>
      </w:r>
      <w:r w:rsidRPr="00AB50CF">
        <w:rPr>
          <w:rFonts w:ascii="Times New Roman" w:eastAsia="Times New Roman" w:hAnsi="Times New Roman"/>
          <w:sz w:val="28"/>
          <w:szCs w:val="28"/>
        </w:rPr>
        <w:t>При наличии у кого-либо из состава тендерной комиссии конфликта интересов, данное лицо уведомляет об этом секретаря тендерной комиссии</w:t>
      </w:r>
      <w:r>
        <w:rPr>
          <w:rFonts w:ascii="Times New Roman" w:eastAsia="Times New Roman" w:hAnsi="Times New Roman"/>
          <w:sz w:val="28"/>
          <w:szCs w:val="28"/>
        </w:rPr>
        <w:t xml:space="preserve">. </w:t>
      </w:r>
      <w:r w:rsidRPr="006E1391">
        <w:rPr>
          <w:rFonts w:ascii="Times New Roman" w:hAnsi="Times New Roman"/>
          <w:sz w:val="28"/>
          <w:szCs w:val="28"/>
          <w:lang w:eastAsia="ru-RU"/>
        </w:rPr>
        <w:t>В случае выявления конфликта интересов член комиссии подлежит отводу.</w:t>
      </w:r>
      <w:r>
        <w:rPr>
          <w:rFonts w:ascii="Times New Roman" w:hAnsi="Times New Roman"/>
          <w:sz w:val="28"/>
          <w:szCs w:val="28"/>
          <w:lang w:eastAsia="ru-RU"/>
        </w:rPr>
        <w:t xml:space="preserve"> </w:t>
      </w:r>
      <w:r w:rsidRPr="006E1391">
        <w:rPr>
          <w:rFonts w:ascii="Times New Roman" w:hAnsi="Times New Roman"/>
          <w:sz w:val="28"/>
          <w:szCs w:val="28"/>
          <w:lang w:eastAsia="ru-RU"/>
        </w:rPr>
        <w:t>Отвод осуществляется коллегиальным решением комиссии большинством</w:t>
      </w:r>
      <w:r>
        <w:rPr>
          <w:rFonts w:ascii="Times New Roman" w:hAnsi="Times New Roman"/>
          <w:sz w:val="28"/>
          <w:szCs w:val="28"/>
          <w:lang w:eastAsia="ru-RU"/>
        </w:rPr>
        <w:t xml:space="preserve"> </w:t>
      </w:r>
      <w:r w:rsidRPr="006E1391">
        <w:rPr>
          <w:rFonts w:ascii="Times New Roman" w:hAnsi="Times New Roman"/>
          <w:sz w:val="28"/>
          <w:szCs w:val="28"/>
          <w:lang w:eastAsia="ru-RU"/>
        </w:rPr>
        <w:t>голосов.</w:t>
      </w:r>
      <w:r>
        <w:rPr>
          <w:rFonts w:ascii="Times New Roman" w:hAnsi="Times New Roman"/>
          <w:sz w:val="28"/>
          <w:szCs w:val="28"/>
          <w:lang w:eastAsia="ru-RU"/>
        </w:rPr>
        <w:t xml:space="preserve"> </w:t>
      </w:r>
      <w:r w:rsidRPr="006E1391">
        <w:rPr>
          <w:rFonts w:ascii="Times New Roman" w:hAnsi="Times New Roman"/>
          <w:sz w:val="28"/>
          <w:szCs w:val="28"/>
          <w:lang w:eastAsia="ru-RU"/>
        </w:rPr>
        <w:t>Отведённый член комиссии не участвует в рассмотрении и голосовании по соответствующему лоту.</w:t>
      </w:r>
      <w:r>
        <w:rPr>
          <w:rFonts w:ascii="Times New Roman" w:hAnsi="Times New Roman"/>
          <w:sz w:val="28"/>
          <w:szCs w:val="28"/>
          <w:lang w:eastAsia="ru-RU"/>
        </w:rPr>
        <w:t xml:space="preserve"> </w:t>
      </w:r>
      <w:r w:rsidRPr="006E1391">
        <w:rPr>
          <w:rFonts w:ascii="Times New Roman" w:hAnsi="Times New Roman"/>
          <w:sz w:val="28"/>
          <w:szCs w:val="28"/>
          <w:lang w:eastAsia="ru-RU"/>
        </w:rPr>
        <w:t>Замещение производится резервным членом, указанным в приказе о составе комиссии.</w:t>
      </w:r>
      <w:r>
        <w:rPr>
          <w:rFonts w:ascii="Times New Roman" w:hAnsi="Times New Roman"/>
          <w:sz w:val="28"/>
          <w:szCs w:val="28"/>
          <w:lang w:eastAsia="ru-RU"/>
        </w:rPr>
        <w:t xml:space="preserve"> </w:t>
      </w:r>
      <w:r w:rsidRPr="006E1391">
        <w:rPr>
          <w:rFonts w:ascii="Times New Roman" w:hAnsi="Times New Roman"/>
          <w:sz w:val="28"/>
          <w:szCs w:val="28"/>
          <w:lang w:eastAsia="ru-RU"/>
        </w:rPr>
        <w:t>Факт отвода и замещения фиксируется в протоколе заседания</w:t>
      </w:r>
    </w:p>
    <w:p w14:paraId="4064DFE1" w14:textId="77777777" w:rsidR="004B134C" w:rsidRPr="00AB50CF" w:rsidRDefault="004B134C" w:rsidP="004B134C">
      <w:pPr>
        <w:widowControl w:val="0"/>
        <w:numPr>
          <w:ilvl w:val="1"/>
          <w:numId w:val="5"/>
        </w:numPr>
        <w:tabs>
          <w:tab w:val="left" w:pos="993"/>
        </w:tabs>
        <w:spacing w:after="0" w:line="240" w:lineRule="auto"/>
        <w:ind w:left="0" w:firstLine="567"/>
        <w:jc w:val="both"/>
        <w:rPr>
          <w:rFonts w:ascii="Times New Roman" w:eastAsia="Times New Roman" w:hAnsi="Times New Roman"/>
          <w:sz w:val="28"/>
          <w:szCs w:val="28"/>
        </w:rPr>
      </w:pPr>
      <w:r w:rsidRPr="00AB50CF">
        <w:rPr>
          <w:rFonts w:ascii="Times New Roman" w:eastAsia="Times New Roman" w:hAnsi="Times New Roman"/>
          <w:sz w:val="28"/>
          <w:szCs w:val="28"/>
        </w:rPr>
        <w:t>Тендерная комиссия создается на основании решения Правления Общества и действует один календарный год со дня вступления в силу решения Правления о ее создании. Досрочно переизбираются члены тендерной комиссии в случае невозможности дальнейшего участия в комиссии одного или нескольких ее членов.</w:t>
      </w:r>
    </w:p>
    <w:p w14:paraId="78ED7FE5" w14:textId="783EC9E8" w:rsidR="004B134C" w:rsidRPr="00AB50CF" w:rsidRDefault="004B134C" w:rsidP="004B134C">
      <w:pPr>
        <w:widowControl w:val="0"/>
        <w:numPr>
          <w:ilvl w:val="1"/>
          <w:numId w:val="5"/>
        </w:numPr>
        <w:tabs>
          <w:tab w:val="left" w:pos="993"/>
        </w:tabs>
        <w:spacing w:after="0" w:line="240" w:lineRule="auto"/>
        <w:ind w:left="0" w:firstLine="567"/>
        <w:jc w:val="both"/>
        <w:rPr>
          <w:rFonts w:ascii="Times New Roman" w:eastAsia="Times New Roman" w:hAnsi="Times New Roman"/>
          <w:sz w:val="28"/>
          <w:szCs w:val="28"/>
        </w:rPr>
      </w:pPr>
      <w:r w:rsidRPr="00AB50CF">
        <w:rPr>
          <w:rFonts w:ascii="Times New Roman" w:eastAsia="Times New Roman" w:hAnsi="Times New Roman"/>
          <w:sz w:val="28"/>
          <w:szCs w:val="28"/>
        </w:rPr>
        <w:t xml:space="preserve">Секретарь тендерной комиссии </w:t>
      </w:r>
      <w:r w:rsidR="0006702F">
        <w:rPr>
          <w:rFonts w:ascii="Times New Roman" w:eastAsia="Times New Roman" w:hAnsi="Times New Roman"/>
          <w:sz w:val="28"/>
          <w:szCs w:val="28"/>
        </w:rPr>
        <w:t xml:space="preserve">не </w:t>
      </w:r>
      <w:r w:rsidRPr="00AB50CF">
        <w:rPr>
          <w:rFonts w:ascii="Times New Roman" w:eastAsia="Times New Roman" w:hAnsi="Times New Roman"/>
          <w:sz w:val="28"/>
          <w:szCs w:val="28"/>
        </w:rPr>
        <w:t xml:space="preserve">включается в состав тендерной комиссии, и не имеет права голоса. </w:t>
      </w:r>
    </w:p>
    <w:p w14:paraId="4A506722" w14:textId="77777777" w:rsidR="004B134C" w:rsidRPr="00AB50CF" w:rsidRDefault="004B134C" w:rsidP="004B134C">
      <w:pPr>
        <w:widowControl w:val="0"/>
        <w:tabs>
          <w:tab w:val="left" w:pos="993"/>
        </w:tabs>
        <w:spacing w:after="0" w:line="240" w:lineRule="auto"/>
        <w:ind w:firstLine="567"/>
        <w:jc w:val="both"/>
        <w:rPr>
          <w:rFonts w:ascii="Times New Roman" w:eastAsia="Times New Roman" w:hAnsi="Times New Roman"/>
          <w:sz w:val="28"/>
          <w:szCs w:val="28"/>
        </w:rPr>
      </w:pPr>
      <w:r w:rsidRPr="00AB50CF">
        <w:rPr>
          <w:rFonts w:ascii="Times New Roman" w:eastAsia="Times New Roman" w:hAnsi="Times New Roman"/>
          <w:sz w:val="28"/>
          <w:szCs w:val="28"/>
        </w:rPr>
        <w:t xml:space="preserve">Секретарём тендерной комиссии назначается один из работников Общества на основании решения Правления. Полномочия секретаря длятся один календарный год со дня вступления в силу решения Правления о назначении. Полномочия секретаря могут быть прекращены досрочно по решению Правления Общества. </w:t>
      </w:r>
    </w:p>
    <w:p w14:paraId="09914F68" w14:textId="77777777" w:rsidR="004B134C" w:rsidRPr="00AB50CF" w:rsidRDefault="004B134C" w:rsidP="004B134C">
      <w:pPr>
        <w:widowControl w:val="0"/>
        <w:tabs>
          <w:tab w:val="left" w:pos="993"/>
        </w:tabs>
        <w:spacing w:after="0" w:line="240" w:lineRule="auto"/>
        <w:ind w:left="284" w:firstLine="567"/>
        <w:jc w:val="both"/>
        <w:rPr>
          <w:rFonts w:ascii="Times New Roman" w:eastAsia="Times New Roman" w:hAnsi="Times New Roman"/>
          <w:sz w:val="28"/>
          <w:szCs w:val="28"/>
        </w:rPr>
      </w:pPr>
      <w:r w:rsidRPr="00AB50CF">
        <w:rPr>
          <w:rFonts w:ascii="Times New Roman" w:eastAsia="Times New Roman" w:hAnsi="Times New Roman"/>
          <w:sz w:val="28"/>
          <w:szCs w:val="28"/>
        </w:rPr>
        <w:t>В обязанности секретаря тендерной комиссии входит:</w:t>
      </w:r>
    </w:p>
    <w:p w14:paraId="26A00A45" w14:textId="77777777" w:rsidR="004B134C" w:rsidRPr="00AB50CF" w:rsidRDefault="004B134C" w:rsidP="004B134C">
      <w:pPr>
        <w:widowControl w:val="0"/>
        <w:numPr>
          <w:ilvl w:val="2"/>
          <w:numId w:val="5"/>
        </w:numPr>
        <w:tabs>
          <w:tab w:val="left" w:pos="426"/>
        </w:tabs>
        <w:spacing w:after="0" w:line="240" w:lineRule="auto"/>
        <w:ind w:left="0" w:firstLine="0"/>
        <w:jc w:val="both"/>
        <w:rPr>
          <w:rFonts w:ascii="Times New Roman" w:eastAsia="Times New Roman" w:hAnsi="Times New Roman"/>
          <w:sz w:val="28"/>
          <w:szCs w:val="28"/>
        </w:rPr>
      </w:pPr>
      <w:r w:rsidRPr="00AB50CF">
        <w:rPr>
          <w:rFonts w:ascii="Times New Roman" w:eastAsia="Times New Roman" w:hAnsi="Times New Roman"/>
          <w:sz w:val="28"/>
          <w:szCs w:val="28"/>
        </w:rPr>
        <w:t>подготовка и обеспечение необходимыми документами и материалами для проведения тендера;</w:t>
      </w:r>
    </w:p>
    <w:p w14:paraId="64B6C976" w14:textId="77777777" w:rsidR="004B134C" w:rsidRPr="00AB50CF" w:rsidRDefault="004B134C" w:rsidP="004B134C">
      <w:pPr>
        <w:widowControl w:val="0"/>
        <w:numPr>
          <w:ilvl w:val="2"/>
          <w:numId w:val="5"/>
        </w:numPr>
        <w:tabs>
          <w:tab w:val="left" w:pos="426"/>
        </w:tabs>
        <w:spacing w:after="0" w:line="240" w:lineRule="auto"/>
        <w:ind w:left="0" w:firstLine="0"/>
        <w:jc w:val="both"/>
        <w:rPr>
          <w:rFonts w:ascii="Times New Roman" w:eastAsia="Times New Roman" w:hAnsi="Times New Roman"/>
          <w:sz w:val="28"/>
          <w:szCs w:val="28"/>
        </w:rPr>
      </w:pPr>
      <w:r w:rsidRPr="00AB50CF">
        <w:rPr>
          <w:rFonts w:ascii="Times New Roman" w:eastAsia="Times New Roman" w:hAnsi="Times New Roman"/>
          <w:sz w:val="28"/>
          <w:szCs w:val="28"/>
        </w:rPr>
        <w:t>размещение объявления о проведении тендера на установленных Обществом интернет - ресурсах;</w:t>
      </w:r>
    </w:p>
    <w:p w14:paraId="535BB03F" w14:textId="77777777" w:rsidR="004B134C" w:rsidRPr="00AB50CF" w:rsidRDefault="004B134C" w:rsidP="004B134C">
      <w:pPr>
        <w:widowControl w:val="0"/>
        <w:numPr>
          <w:ilvl w:val="2"/>
          <w:numId w:val="5"/>
        </w:numPr>
        <w:tabs>
          <w:tab w:val="left" w:pos="426"/>
        </w:tabs>
        <w:spacing w:after="0" w:line="240" w:lineRule="auto"/>
        <w:ind w:left="0" w:firstLine="0"/>
        <w:jc w:val="both"/>
        <w:rPr>
          <w:rFonts w:ascii="Times New Roman" w:eastAsia="Times New Roman" w:hAnsi="Times New Roman"/>
          <w:sz w:val="28"/>
          <w:szCs w:val="28"/>
        </w:rPr>
      </w:pPr>
      <w:r w:rsidRPr="00AB50CF">
        <w:rPr>
          <w:rFonts w:ascii="Times New Roman" w:eastAsia="Times New Roman" w:hAnsi="Times New Roman"/>
          <w:sz w:val="28"/>
          <w:szCs w:val="28"/>
        </w:rPr>
        <w:t>размещение утвержденной тендерной документации на установленных Обществом интернет - ресурсах;</w:t>
      </w:r>
    </w:p>
    <w:p w14:paraId="7F854ECE" w14:textId="77777777" w:rsidR="004B134C" w:rsidRPr="00AB50CF" w:rsidRDefault="004B134C" w:rsidP="004B134C">
      <w:pPr>
        <w:widowControl w:val="0"/>
        <w:numPr>
          <w:ilvl w:val="2"/>
          <w:numId w:val="5"/>
        </w:numPr>
        <w:tabs>
          <w:tab w:val="left" w:pos="426"/>
        </w:tabs>
        <w:spacing w:after="0" w:line="240" w:lineRule="auto"/>
        <w:ind w:left="0" w:firstLine="0"/>
        <w:jc w:val="both"/>
        <w:rPr>
          <w:rFonts w:ascii="Times New Roman" w:eastAsia="Times New Roman" w:hAnsi="Times New Roman"/>
          <w:sz w:val="28"/>
          <w:szCs w:val="28"/>
        </w:rPr>
      </w:pPr>
      <w:r w:rsidRPr="00AB50CF">
        <w:rPr>
          <w:rFonts w:ascii="Times New Roman" w:eastAsia="Times New Roman" w:hAnsi="Times New Roman"/>
          <w:sz w:val="28"/>
          <w:szCs w:val="28"/>
        </w:rPr>
        <w:t>в установленном порядке своевременный прием и регистрация тендерны</w:t>
      </w:r>
      <w:r>
        <w:rPr>
          <w:rFonts w:ascii="Times New Roman" w:eastAsia="Times New Roman" w:hAnsi="Times New Roman"/>
          <w:sz w:val="28"/>
          <w:szCs w:val="28"/>
        </w:rPr>
        <w:t>х</w:t>
      </w:r>
      <w:r w:rsidRPr="00AB50CF">
        <w:rPr>
          <w:rFonts w:ascii="Times New Roman" w:eastAsia="Times New Roman" w:hAnsi="Times New Roman"/>
          <w:sz w:val="28"/>
          <w:szCs w:val="28"/>
        </w:rPr>
        <w:t xml:space="preserve"> заяв</w:t>
      </w:r>
      <w:r>
        <w:rPr>
          <w:rFonts w:ascii="Times New Roman" w:eastAsia="Times New Roman" w:hAnsi="Times New Roman"/>
          <w:sz w:val="28"/>
          <w:szCs w:val="28"/>
        </w:rPr>
        <w:t>ок</w:t>
      </w:r>
      <w:r w:rsidRPr="00AB50CF">
        <w:rPr>
          <w:rFonts w:ascii="Times New Roman" w:eastAsia="Times New Roman" w:hAnsi="Times New Roman"/>
          <w:sz w:val="28"/>
          <w:szCs w:val="28"/>
        </w:rPr>
        <w:t xml:space="preserve"> потенциальных участников на участие в тендере;</w:t>
      </w:r>
    </w:p>
    <w:p w14:paraId="382D2095" w14:textId="77777777" w:rsidR="004B134C" w:rsidRPr="00AB50CF" w:rsidRDefault="004B134C" w:rsidP="004B134C">
      <w:pPr>
        <w:widowControl w:val="0"/>
        <w:numPr>
          <w:ilvl w:val="2"/>
          <w:numId w:val="5"/>
        </w:numPr>
        <w:tabs>
          <w:tab w:val="left" w:pos="426"/>
        </w:tabs>
        <w:spacing w:after="0" w:line="240" w:lineRule="auto"/>
        <w:ind w:left="0" w:firstLine="0"/>
        <w:jc w:val="both"/>
        <w:rPr>
          <w:rFonts w:ascii="Times New Roman" w:eastAsia="Times New Roman" w:hAnsi="Times New Roman"/>
          <w:sz w:val="28"/>
          <w:szCs w:val="28"/>
        </w:rPr>
      </w:pPr>
      <w:r w:rsidRPr="00AB50CF">
        <w:rPr>
          <w:rFonts w:ascii="Times New Roman" w:eastAsia="Times New Roman" w:hAnsi="Times New Roman"/>
          <w:sz w:val="28"/>
          <w:szCs w:val="28"/>
        </w:rPr>
        <w:lastRenderedPageBreak/>
        <w:t xml:space="preserve">организация проведения заседаний тендерной комиссии по </w:t>
      </w:r>
      <w:r>
        <w:rPr>
          <w:rFonts w:ascii="Times New Roman" w:eastAsia="Times New Roman" w:hAnsi="Times New Roman"/>
          <w:sz w:val="28"/>
          <w:szCs w:val="28"/>
        </w:rPr>
        <w:t>рассмотрению</w:t>
      </w:r>
      <w:r w:rsidRPr="00AB50CF">
        <w:rPr>
          <w:rFonts w:ascii="Times New Roman" w:eastAsia="Times New Roman" w:hAnsi="Times New Roman"/>
          <w:sz w:val="28"/>
          <w:szCs w:val="28"/>
        </w:rPr>
        <w:t xml:space="preserve"> тендерны</w:t>
      </w:r>
      <w:r>
        <w:rPr>
          <w:rFonts w:ascii="Times New Roman" w:eastAsia="Times New Roman" w:hAnsi="Times New Roman"/>
          <w:sz w:val="28"/>
          <w:szCs w:val="28"/>
        </w:rPr>
        <w:t>х</w:t>
      </w:r>
      <w:r w:rsidRPr="00AB50CF">
        <w:rPr>
          <w:rFonts w:ascii="Times New Roman" w:eastAsia="Times New Roman" w:hAnsi="Times New Roman"/>
          <w:sz w:val="28"/>
          <w:szCs w:val="28"/>
        </w:rPr>
        <w:t xml:space="preserve"> заяв</w:t>
      </w:r>
      <w:r>
        <w:rPr>
          <w:rFonts w:ascii="Times New Roman" w:eastAsia="Times New Roman" w:hAnsi="Times New Roman"/>
          <w:sz w:val="28"/>
          <w:szCs w:val="28"/>
        </w:rPr>
        <w:t>ок</w:t>
      </w:r>
      <w:r w:rsidRPr="00AB50CF">
        <w:rPr>
          <w:rFonts w:ascii="Times New Roman" w:eastAsia="Times New Roman" w:hAnsi="Times New Roman"/>
          <w:sz w:val="28"/>
          <w:szCs w:val="28"/>
        </w:rPr>
        <w:t>;</w:t>
      </w:r>
    </w:p>
    <w:p w14:paraId="3647D5C3" w14:textId="77777777" w:rsidR="004B134C" w:rsidRPr="00AB50CF" w:rsidRDefault="004B134C" w:rsidP="004B134C">
      <w:pPr>
        <w:widowControl w:val="0"/>
        <w:numPr>
          <w:ilvl w:val="2"/>
          <w:numId w:val="5"/>
        </w:numPr>
        <w:tabs>
          <w:tab w:val="left" w:pos="426"/>
        </w:tabs>
        <w:spacing w:after="0" w:line="240" w:lineRule="auto"/>
        <w:ind w:left="0" w:firstLine="0"/>
        <w:jc w:val="both"/>
        <w:rPr>
          <w:rFonts w:ascii="Times New Roman" w:eastAsia="Times New Roman" w:hAnsi="Times New Roman"/>
          <w:sz w:val="28"/>
          <w:szCs w:val="28"/>
        </w:rPr>
      </w:pPr>
      <w:r w:rsidRPr="00AB50CF">
        <w:rPr>
          <w:rFonts w:ascii="Times New Roman" w:eastAsia="Times New Roman" w:hAnsi="Times New Roman"/>
          <w:sz w:val="28"/>
          <w:szCs w:val="28"/>
        </w:rPr>
        <w:t xml:space="preserve">обеспечение в установленные сроки оформления и подписание членами тендерной комиссии протокола </w:t>
      </w:r>
      <w:r>
        <w:rPr>
          <w:rFonts w:ascii="Times New Roman" w:eastAsia="Times New Roman" w:hAnsi="Times New Roman"/>
          <w:sz w:val="28"/>
          <w:szCs w:val="28"/>
        </w:rPr>
        <w:t>допуска</w:t>
      </w:r>
      <w:r w:rsidRPr="00AB50CF">
        <w:rPr>
          <w:rFonts w:ascii="Times New Roman" w:eastAsia="Times New Roman" w:hAnsi="Times New Roman"/>
          <w:sz w:val="28"/>
          <w:szCs w:val="28"/>
        </w:rPr>
        <w:t xml:space="preserve"> тендерны</w:t>
      </w:r>
      <w:r>
        <w:rPr>
          <w:rFonts w:ascii="Times New Roman" w:eastAsia="Times New Roman" w:hAnsi="Times New Roman"/>
          <w:sz w:val="28"/>
          <w:szCs w:val="28"/>
        </w:rPr>
        <w:t>х</w:t>
      </w:r>
      <w:r w:rsidRPr="00AB50CF">
        <w:rPr>
          <w:rFonts w:ascii="Times New Roman" w:eastAsia="Times New Roman" w:hAnsi="Times New Roman"/>
          <w:sz w:val="28"/>
          <w:szCs w:val="28"/>
        </w:rPr>
        <w:t xml:space="preserve"> заяв</w:t>
      </w:r>
      <w:r>
        <w:rPr>
          <w:rFonts w:ascii="Times New Roman" w:eastAsia="Times New Roman" w:hAnsi="Times New Roman"/>
          <w:sz w:val="28"/>
          <w:szCs w:val="28"/>
        </w:rPr>
        <w:t>ок</w:t>
      </w:r>
      <w:r w:rsidRPr="00AB50CF">
        <w:rPr>
          <w:rFonts w:ascii="Times New Roman" w:eastAsia="Times New Roman" w:hAnsi="Times New Roman"/>
          <w:sz w:val="28"/>
          <w:szCs w:val="28"/>
        </w:rPr>
        <w:t xml:space="preserve"> участников;</w:t>
      </w:r>
    </w:p>
    <w:p w14:paraId="7CE06750" w14:textId="77777777" w:rsidR="004B134C" w:rsidRPr="00AB50CF" w:rsidRDefault="004B134C" w:rsidP="004B134C">
      <w:pPr>
        <w:widowControl w:val="0"/>
        <w:numPr>
          <w:ilvl w:val="2"/>
          <w:numId w:val="5"/>
        </w:numPr>
        <w:tabs>
          <w:tab w:val="left" w:pos="426"/>
        </w:tabs>
        <w:spacing w:after="0" w:line="240" w:lineRule="auto"/>
        <w:ind w:left="0" w:firstLine="0"/>
        <w:jc w:val="both"/>
        <w:rPr>
          <w:rFonts w:ascii="Times New Roman" w:eastAsia="Times New Roman" w:hAnsi="Times New Roman"/>
          <w:sz w:val="28"/>
          <w:szCs w:val="28"/>
        </w:rPr>
      </w:pPr>
      <w:r w:rsidRPr="00AB50CF">
        <w:rPr>
          <w:rFonts w:ascii="Times New Roman" w:eastAsia="Times New Roman" w:hAnsi="Times New Roman"/>
          <w:sz w:val="28"/>
          <w:szCs w:val="28"/>
        </w:rPr>
        <w:t>организация в установленные сроки проведения заседания тендерной комиссии по допуску участников (квалификационный отбор);</w:t>
      </w:r>
    </w:p>
    <w:p w14:paraId="47E86139" w14:textId="77777777" w:rsidR="004B134C" w:rsidRPr="00AB50CF" w:rsidRDefault="004B134C" w:rsidP="004B134C">
      <w:pPr>
        <w:widowControl w:val="0"/>
        <w:numPr>
          <w:ilvl w:val="2"/>
          <w:numId w:val="5"/>
        </w:numPr>
        <w:tabs>
          <w:tab w:val="left" w:pos="426"/>
        </w:tabs>
        <w:spacing w:after="0" w:line="240" w:lineRule="auto"/>
        <w:ind w:left="0" w:firstLine="0"/>
        <w:jc w:val="both"/>
        <w:rPr>
          <w:rFonts w:ascii="Times New Roman" w:eastAsia="Times New Roman" w:hAnsi="Times New Roman"/>
          <w:sz w:val="28"/>
          <w:szCs w:val="28"/>
        </w:rPr>
      </w:pPr>
      <w:r w:rsidRPr="00AB50CF">
        <w:rPr>
          <w:rFonts w:ascii="Times New Roman" w:eastAsia="Times New Roman" w:hAnsi="Times New Roman"/>
          <w:sz w:val="28"/>
          <w:szCs w:val="28"/>
        </w:rPr>
        <w:t>обеспечение в установленные сроки оформления и подписание членами тендерной комиссии протокола о признании тендера несостоявшимся или протокола допуска участников ко второму этапу тендера, в случае проведения второго этапа тендера;</w:t>
      </w:r>
    </w:p>
    <w:p w14:paraId="38E6969B" w14:textId="3E5CA418" w:rsidR="004B134C" w:rsidRPr="00AB50CF" w:rsidRDefault="004B134C" w:rsidP="004B134C">
      <w:pPr>
        <w:widowControl w:val="0"/>
        <w:numPr>
          <w:ilvl w:val="2"/>
          <w:numId w:val="5"/>
        </w:numPr>
        <w:tabs>
          <w:tab w:val="left" w:pos="426"/>
        </w:tabs>
        <w:spacing w:after="0" w:line="240" w:lineRule="auto"/>
        <w:ind w:left="0" w:firstLine="0"/>
        <w:jc w:val="both"/>
        <w:rPr>
          <w:rFonts w:ascii="Times New Roman" w:eastAsia="Times New Roman" w:hAnsi="Times New Roman"/>
          <w:sz w:val="28"/>
          <w:szCs w:val="28"/>
        </w:rPr>
      </w:pPr>
      <w:r w:rsidRPr="00AB50CF">
        <w:rPr>
          <w:rFonts w:ascii="Times New Roman" w:eastAsia="Times New Roman" w:hAnsi="Times New Roman"/>
          <w:sz w:val="28"/>
          <w:szCs w:val="28"/>
        </w:rPr>
        <w:t xml:space="preserve">размещение в установленный срок </w:t>
      </w:r>
      <w:r>
        <w:rPr>
          <w:rFonts w:ascii="Times New Roman" w:eastAsia="Times New Roman" w:hAnsi="Times New Roman"/>
          <w:sz w:val="28"/>
          <w:szCs w:val="28"/>
        </w:rPr>
        <w:t xml:space="preserve">на </w:t>
      </w:r>
      <w:r w:rsidR="00DB0188">
        <w:rPr>
          <w:rFonts w:ascii="Times New Roman" w:eastAsia="Times New Roman" w:hAnsi="Times New Roman"/>
          <w:sz w:val="28"/>
          <w:szCs w:val="28"/>
        </w:rPr>
        <w:t>интернет-ресурсе</w:t>
      </w:r>
      <w:r>
        <w:rPr>
          <w:rFonts w:ascii="Times New Roman" w:eastAsia="Times New Roman" w:hAnsi="Times New Roman"/>
          <w:sz w:val="28"/>
          <w:szCs w:val="28"/>
        </w:rPr>
        <w:t xml:space="preserve"> </w:t>
      </w:r>
      <w:r w:rsidRPr="00AB50CF">
        <w:rPr>
          <w:rFonts w:ascii="Times New Roman" w:eastAsia="Times New Roman" w:hAnsi="Times New Roman"/>
          <w:sz w:val="28"/>
          <w:szCs w:val="28"/>
        </w:rPr>
        <w:t xml:space="preserve">копии протокола допуска и проведение в процедуры допуска участников ко второму этапу </w:t>
      </w:r>
      <w:r>
        <w:rPr>
          <w:rFonts w:ascii="Times New Roman" w:eastAsia="Times New Roman" w:hAnsi="Times New Roman"/>
          <w:sz w:val="28"/>
          <w:szCs w:val="28"/>
        </w:rPr>
        <w:t>тендера</w:t>
      </w:r>
      <w:r w:rsidRPr="00AB50CF">
        <w:rPr>
          <w:rFonts w:ascii="Times New Roman" w:eastAsia="Times New Roman" w:hAnsi="Times New Roman"/>
          <w:sz w:val="28"/>
          <w:szCs w:val="28"/>
        </w:rPr>
        <w:t>;</w:t>
      </w:r>
    </w:p>
    <w:p w14:paraId="012C9C6B" w14:textId="77777777" w:rsidR="004B134C" w:rsidRPr="00AB50CF" w:rsidRDefault="004B134C" w:rsidP="004B134C">
      <w:pPr>
        <w:widowControl w:val="0"/>
        <w:numPr>
          <w:ilvl w:val="2"/>
          <w:numId w:val="5"/>
        </w:numPr>
        <w:tabs>
          <w:tab w:val="left" w:pos="426"/>
        </w:tabs>
        <w:spacing w:after="0" w:line="240" w:lineRule="auto"/>
        <w:ind w:left="0" w:firstLine="0"/>
        <w:jc w:val="both"/>
        <w:rPr>
          <w:rFonts w:ascii="Times New Roman" w:eastAsia="Times New Roman" w:hAnsi="Times New Roman"/>
          <w:sz w:val="28"/>
          <w:szCs w:val="28"/>
        </w:rPr>
      </w:pPr>
      <w:r w:rsidRPr="00AB50CF">
        <w:rPr>
          <w:rFonts w:ascii="Times New Roman" w:eastAsia="Times New Roman" w:hAnsi="Times New Roman"/>
          <w:sz w:val="28"/>
          <w:szCs w:val="28"/>
        </w:rPr>
        <w:t>обеспечение в установленном порядке и сроки своевременного информирования участников, допущенных ко второму этапу тендера, о сроках и времени проведения, в случае проведения второго этапа тендера;</w:t>
      </w:r>
    </w:p>
    <w:p w14:paraId="27795BC3" w14:textId="77777777" w:rsidR="004B134C" w:rsidRPr="00AB50CF" w:rsidRDefault="004B134C" w:rsidP="004B134C">
      <w:pPr>
        <w:widowControl w:val="0"/>
        <w:numPr>
          <w:ilvl w:val="2"/>
          <w:numId w:val="5"/>
        </w:numPr>
        <w:tabs>
          <w:tab w:val="left" w:pos="426"/>
        </w:tabs>
        <w:spacing w:after="0" w:line="240" w:lineRule="auto"/>
        <w:ind w:left="0" w:firstLine="0"/>
        <w:jc w:val="both"/>
        <w:rPr>
          <w:rFonts w:ascii="Times New Roman" w:eastAsia="Times New Roman" w:hAnsi="Times New Roman"/>
          <w:sz w:val="28"/>
          <w:szCs w:val="28"/>
        </w:rPr>
      </w:pPr>
      <w:r w:rsidRPr="00AB50CF">
        <w:rPr>
          <w:rFonts w:ascii="Times New Roman" w:eastAsia="Times New Roman" w:hAnsi="Times New Roman"/>
          <w:sz w:val="28"/>
          <w:szCs w:val="28"/>
        </w:rPr>
        <w:t>организация в установленные сроки проведение второго этапа (проведение торгов) тендера, в случае, проведения второго этапа;</w:t>
      </w:r>
    </w:p>
    <w:p w14:paraId="75C205BB" w14:textId="77777777" w:rsidR="004B134C" w:rsidRPr="00AB50CF" w:rsidRDefault="004B134C" w:rsidP="004B134C">
      <w:pPr>
        <w:widowControl w:val="0"/>
        <w:numPr>
          <w:ilvl w:val="2"/>
          <w:numId w:val="5"/>
        </w:numPr>
        <w:tabs>
          <w:tab w:val="left" w:pos="426"/>
        </w:tabs>
        <w:spacing w:after="0" w:line="240" w:lineRule="auto"/>
        <w:ind w:left="0" w:firstLine="0"/>
        <w:jc w:val="both"/>
        <w:rPr>
          <w:rFonts w:ascii="Times New Roman" w:eastAsia="Times New Roman" w:hAnsi="Times New Roman"/>
          <w:sz w:val="28"/>
          <w:szCs w:val="28"/>
        </w:rPr>
      </w:pPr>
      <w:r w:rsidRPr="00AB50CF">
        <w:rPr>
          <w:rFonts w:ascii="Times New Roman" w:eastAsia="Times New Roman" w:hAnsi="Times New Roman"/>
          <w:sz w:val="28"/>
          <w:szCs w:val="28"/>
        </w:rPr>
        <w:t>организация в установленные сроки проведения заседания тендерной комиссии по подведению итогов тендера, в случае проведения второго этапа тендера;</w:t>
      </w:r>
    </w:p>
    <w:p w14:paraId="2F62BDA0" w14:textId="77777777" w:rsidR="004B134C" w:rsidRPr="00E93B14" w:rsidRDefault="004B134C" w:rsidP="004B134C">
      <w:pPr>
        <w:widowControl w:val="0"/>
        <w:numPr>
          <w:ilvl w:val="2"/>
          <w:numId w:val="5"/>
        </w:numPr>
        <w:tabs>
          <w:tab w:val="left" w:pos="426"/>
        </w:tabs>
        <w:spacing w:after="0" w:line="240" w:lineRule="auto"/>
        <w:ind w:left="0" w:firstLine="0"/>
        <w:jc w:val="both"/>
        <w:rPr>
          <w:rFonts w:ascii="Times New Roman" w:eastAsia="Times New Roman" w:hAnsi="Times New Roman"/>
          <w:sz w:val="28"/>
          <w:szCs w:val="28"/>
        </w:rPr>
      </w:pPr>
      <w:r w:rsidRPr="00E93B14">
        <w:rPr>
          <w:rFonts w:ascii="Times New Roman" w:eastAsia="Times New Roman" w:hAnsi="Times New Roman"/>
          <w:sz w:val="28"/>
          <w:szCs w:val="28"/>
        </w:rPr>
        <w:t xml:space="preserve">обеспечение, в соответствии с </w:t>
      </w:r>
      <w:r w:rsidRPr="00DF67B4">
        <w:rPr>
          <w:rFonts w:ascii="Times New Roman" w:eastAsia="Times New Roman" w:hAnsi="Times New Roman"/>
          <w:sz w:val="28"/>
          <w:szCs w:val="28"/>
        </w:rPr>
        <w:t>пунктом 81 Правил</w:t>
      </w:r>
      <w:r w:rsidRPr="00E93B14">
        <w:rPr>
          <w:rFonts w:ascii="Times New Roman" w:eastAsia="Times New Roman" w:hAnsi="Times New Roman"/>
          <w:sz w:val="28"/>
          <w:szCs w:val="28"/>
        </w:rPr>
        <w:t>, в установленные сроки оформления и подписание членами тендерной комиссии протокола об итогах тендера, в случае, проведения второго этапа;</w:t>
      </w:r>
    </w:p>
    <w:p w14:paraId="7A116788" w14:textId="77777777" w:rsidR="004B134C" w:rsidRPr="00E93B14" w:rsidRDefault="004B134C" w:rsidP="004B134C">
      <w:pPr>
        <w:widowControl w:val="0"/>
        <w:numPr>
          <w:ilvl w:val="2"/>
          <w:numId w:val="5"/>
        </w:numPr>
        <w:tabs>
          <w:tab w:val="left" w:pos="426"/>
        </w:tabs>
        <w:spacing w:after="0" w:line="240" w:lineRule="auto"/>
        <w:ind w:left="0" w:firstLine="0"/>
        <w:jc w:val="both"/>
        <w:rPr>
          <w:rFonts w:ascii="Times New Roman" w:eastAsia="Times New Roman" w:hAnsi="Times New Roman"/>
          <w:sz w:val="28"/>
          <w:szCs w:val="28"/>
        </w:rPr>
      </w:pPr>
      <w:r w:rsidRPr="00E93B14">
        <w:rPr>
          <w:rFonts w:ascii="Times New Roman" w:eastAsia="Times New Roman" w:hAnsi="Times New Roman"/>
          <w:sz w:val="28"/>
          <w:szCs w:val="28"/>
        </w:rPr>
        <w:t xml:space="preserve">размещение, в соответствии с </w:t>
      </w:r>
      <w:r w:rsidRPr="00DF67B4">
        <w:rPr>
          <w:rFonts w:ascii="Times New Roman" w:eastAsia="Times New Roman" w:hAnsi="Times New Roman"/>
          <w:sz w:val="28"/>
          <w:szCs w:val="28"/>
        </w:rPr>
        <w:t>пунктом 8</w:t>
      </w:r>
      <w:r>
        <w:rPr>
          <w:rFonts w:ascii="Times New Roman" w:eastAsia="Times New Roman" w:hAnsi="Times New Roman"/>
          <w:sz w:val="28"/>
          <w:szCs w:val="28"/>
        </w:rPr>
        <w:t>1</w:t>
      </w:r>
      <w:r w:rsidRPr="00DF67B4">
        <w:rPr>
          <w:rFonts w:ascii="Times New Roman" w:eastAsia="Times New Roman" w:hAnsi="Times New Roman"/>
          <w:sz w:val="28"/>
          <w:szCs w:val="28"/>
        </w:rPr>
        <w:t xml:space="preserve"> </w:t>
      </w:r>
      <w:r w:rsidRPr="00E93B14">
        <w:rPr>
          <w:rFonts w:ascii="Times New Roman" w:eastAsia="Times New Roman" w:hAnsi="Times New Roman"/>
          <w:sz w:val="28"/>
          <w:szCs w:val="28"/>
        </w:rPr>
        <w:t>Правил, протокола об итогах тендера на установленных Обществом интернет - ресурсах;</w:t>
      </w:r>
    </w:p>
    <w:p w14:paraId="08BDC665" w14:textId="77777777" w:rsidR="004B134C" w:rsidRDefault="004B134C" w:rsidP="004B134C">
      <w:pPr>
        <w:widowControl w:val="0"/>
        <w:numPr>
          <w:ilvl w:val="2"/>
          <w:numId w:val="5"/>
        </w:numPr>
        <w:tabs>
          <w:tab w:val="left" w:pos="426"/>
        </w:tabs>
        <w:spacing w:after="0" w:line="240" w:lineRule="auto"/>
        <w:ind w:left="0" w:firstLine="0"/>
        <w:jc w:val="both"/>
        <w:rPr>
          <w:rFonts w:ascii="Times New Roman" w:eastAsia="Times New Roman" w:hAnsi="Times New Roman"/>
          <w:sz w:val="28"/>
          <w:szCs w:val="28"/>
        </w:rPr>
      </w:pPr>
      <w:r w:rsidRPr="00AB50CF">
        <w:rPr>
          <w:rFonts w:ascii="Times New Roman" w:eastAsia="Times New Roman" w:hAnsi="Times New Roman"/>
          <w:sz w:val="28"/>
          <w:szCs w:val="28"/>
        </w:rPr>
        <w:t>обеспечение сохранности всех документов и материалов тендера, с момента приема и регистрации тендерных заявок на участие в тендере до момента передачи их в установленном порядке в архив на хранение</w:t>
      </w:r>
      <w:r>
        <w:rPr>
          <w:rFonts w:ascii="Times New Roman" w:eastAsia="Times New Roman" w:hAnsi="Times New Roman"/>
          <w:sz w:val="28"/>
          <w:szCs w:val="28"/>
        </w:rPr>
        <w:t>, хранение документов составляет не мене 5 лет</w:t>
      </w:r>
      <w:r w:rsidRPr="00AB50CF">
        <w:rPr>
          <w:rFonts w:ascii="Times New Roman" w:eastAsia="Times New Roman" w:hAnsi="Times New Roman"/>
          <w:sz w:val="28"/>
          <w:szCs w:val="28"/>
        </w:rPr>
        <w:t>.</w:t>
      </w:r>
    </w:p>
    <w:p w14:paraId="7370B913" w14:textId="77777777" w:rsidR="004B134C" w:rsidRPr="00AB50CF" w:rsidRDefault="004B134C" w:rsidP="004B134C">
      <w:pPr>
        <w:widowControl w:val="0"/>
        <w:numPr>
          <w:ilvl w:val="2"/>
          <w:numId w:val="5"/>
        </w:numPr>
        <w:tabs>
          <w:tab w:val="left" w:pos="426"/>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 xml:space="preserve"> Несет персональную ответственность за достоверность предоставленных данных и обеспечения соблюдения данных правил при осуществлении тендера. </w:t>
      </w:r>
    </w:p>
    <w:p w14:paraId="46790A6F" w14:textId="77777777" w:rsidR="004B134C" w:rsidRPr="00AB50CF" w:rsidRDefault="004B134C" w:rsidP="004B134C">
      <w:pPr>
        <w:widowControl w:val="0"/>
        <w:tabs>
          <w:tab w:val="left" w:pos="851"/>
        </w:tabs>
        <w:spacing w:after="0" w:line="240" w:lineRule="auto"/>
        <w:ind w:left="851"/>
        <w:jc w:val="both"/>
        <w:rPr>
          <w:rFonts w:ascii="Times New Roman" w:eastAsia="Times New Roman" w:hAnsi="Times New Roman"/>
          <w:sz w:val="28"/>
          <w:szCs w:val="28"/>
        </w:rPr>
      </w:pPr>
    </w:p>
    <w:p w14:paraId="2C9219F8" w14:textId="77777777" w:rsidR="004B134C" w:rsidRPr="00AB50CF" w:rsidRDefault="004B134C" w:rsidP="004B134C">
      <w:pPr>
        <w:keepNext/>
        <w:keepLines/>
        <w:widowControl w:val="0"/>
        <w:spacing w:after="131" w:line="240" w:lineRule="exact"/>
        <w:ind w:firstLine="567"/>
        <w:jc w:val="center"/>
        <w:outlineLvl w:val="1"/>
        <w:rPr>
          <w:rFonts w:ascii="Times New Roman" w:eastAsia="Times New Roman" w:hAnsi="Times New Roman"/>
          <w:b/>
          <w:bCs/>
          <w:sz w:val="28"/>
          <w:szCs w:val="28"/>
        </w:rPr>
      </w:pPr>
      <w:bookmarkStart w:id="3" w:name="bookmark7"/>
      <w:r w:rsidRPr="00AB50CF">
        <w:rPr>
          <w:rFonts w:ascii="Times New Roman" w:eastAsia="Times New Roman" w:hAnsi="Times New Roman"/>
          <w:b/>
          <w:bCs/>
          <w:sz w:val="28"/>
          <w:szCs w:val="28"/>
        </w:rPr>
        <w:t>4. Тендерная документация и условия внесения гарантийного взноса</w:t>
      </w:r>
      <w:bookmarkEnd w:id="3"/>
    </w:p>
    <w:p w14:paraId="7BFB0A2B" w14:textId="77777777" w:rsidR="004B134C" w:rsidRPr="00AB50CF" w:rsidRDefault="004B134C" w:rsidP="004B134C">
      <w:pPr>
        <w:widowControl w:val="0"/>
        <w:numPr>
          <w:ilvl w:val="1"/>
          <w:numId w:val="5"/>
        </w:numPr>
        <w:tabs>
          <w:tab w:val="left" w:pos="993"/>
        </w:tabs>
        <w:spacing w:after="0" w:line="240" w:lineRule="auto"/>
        <w:ind w:left="0" w:firstLine="567"/>
        <w:jc w:val="both"/>
        <w:rPr>
          <w:rFonts w:ascii="Times New Roman" w:eastAsia="Times New Roman" w:hAnsi="Times New Roman"/>
          <w:sz w:val="28"/>
          <w:szCs w:val="28"/>
        </w:rPr>
      </w:pPr>
      <w:r w:rsidRPr="00AB50CF">
        <w:rPr>
          <w:rFonts w:ascii="Times New Roman" w:eastAsia="Times New Roman" w:hAnsi="Times New Roman"/>
          <w:sz w:val="28"/>
          <w:szCs w:val="28"/>
        </w:rPr>
        <w:t>Тендерная документация должна содержать:</w:t>
      </w:r>
    </w:p>
    <w:p w14:paraId="68C213F9" w14:textId="77777777" w:rsidR="004B134C" w:rsidRPr="007343BB" w:rsidRDefault="004B134C" w:rsidP="004B134C">
      <w:pPr>
        <w:widowControl w:val="0"/>
        <w:numPr>
          <w:ilvl w:val="2"/>
          <w:numId w:val="5"/>
        </w:numPr>
        <w:tabs>
          <w:tab w:val="left" w:pos="284"/>
          <w:tab w:val="left" w:pos="993"/>
        </w:tabs>
        <w:spacing w:after="0" w:line="240" w:lineRule="auto"/>
        <w:ind w:left="0" w:firstLine="0"/>
        <w:jc w:val="both"/>
        <w:rPr>
          <w:rFonts w:ascii="Times New Roman" w:eastAsia="Times New Roman" w:hAnsi="Times New Roman"/>
          <w:color w:val="000000"/>
          <w:sz w:val="28"/>
          <w:szCs w:val="28"/>
          <w:lang w:eastAsia="ru-RU" w:bidi="ru-RU"/>
        </w:rPr>
      </w:pPr>
      <w:r w:rsidRPr="007343BB">
        <w:rPr>
          <w:rFonts w:ascii="Times New Roman" w:eastAsia="Times New Roman" w:hAnsi="Times New Roman"/>
          <w:color w:val="000000"/>
          <w:sz w:val="28"/>
          <w:szCs w:val="28"/>
          <w:lang w:eastAsia="ru-RU" w:bidi="ru-RU"/>
        </w:rPr>
        <w:t>сведения о проводимом тендере:</w:t>
      </w:r>
    </w:p>
    <w:p w14:paraId="78851723" w14:textId="77777777" w:rsidR="004B134C" w:rsidRPr="007343BB" w:rsidRDefault="004B134C" w:rsidP="004B134C">
      <w:pPr>
        <w:widowControl w:val="0"/>
        <w:numPr>
          <w:ilvl w:val="0"/>
          <w:numId w:val="1"/>
        </w:numPr>
        <w:tabs>
          <w:tab w:val="left" w:pos="284"/>
          <w:tab w:val="left" w:pos="822"/>
          <w:tab w:val="left" w:pos="993"/>
        </w:tabs>
        <w:spacing w:after="0" w:line="240" w:lineRule="auto"/>
        <w:jc w:val="both"/>
        <w:rPr>
          <w:rFonts w:ascii="Times New Roman" w:eastAsia="Times New Roman" w:hAnsi="Times New Roman"/>
          <w:color w:val="000000"/>
          <w:sz w:val="28"/>
          <w:szCs w:val="28"/>
          <w:lang w:eastAsia="ru-RU" w:bidi="ru-RU"/>
        </w:rPr>
      </w:pPr>
      <w:r w:rsidRPr="007343BB">
        <w:rPr>
          <w:rFonts w:ascii="Times New Roman" w:eastAsia="Times New Roman" w:hAnsi="Times New Roman"/>
          <w:color w:val="000000"/>
          <w:sz w:val="28"/>
          <w:szCs w:val="28"/>
          <w:lang w:eastAsia="ru-RU" w:bidi="ru-RU"/>
        </w:rPr>
        <w:t>полное наименование Общества;</w:t>
      </w:r>
    </w:p>
    <w:p w14:paraId="24D59832" w14:textId="77777777" w:rsidR="004B134C" w:rsidRPr="007343BB" w:rsidRDefault="004B134C" w:rsidP="004B134C">
      <w:pPr>
        <w:widowControl w:val="0"/>
        <w:numPr>
          <w:ilvl w:val="0"/>
          <w:numId w:val="1"/>
        </w:numPr>
        <w:tabs>
          <w:tab w:val="left" w:pos="284"/>
          <w:tab w:val="left" w:pos="822"/>
          <w:tab w:val="left" w:pos="993"/>
        </w:tabs>
        <w:spacing w:after="0" w:line="240" w:lineRule="auto"/>
        <w:jc w:val="both"/>
        <w:rPr>
          <w:rFonts w:ascii="Times New Roman" w:eastAsia="Times New Roman" w:hAnsi="Times New Roman"/>
          <w:color w:val="000000"/>
          <w:sz w:val="28"/>
          <w:szCs w:val="28"/>
          <w:lang w:eastAsia="ru-RU" w:bidi="ru-RU"/>
        </w:rPr>
      </w:pPr>
      <w:r w:rsidRPr="007343BB">
        <w:rPr>
          <w:rFonts w:ascii="Times New Roman" w:eastAsia="Times New Roman" w:hAnsi="Times New Roman"/>
          <w:color w:val="000000"/>
          <w:sz w:val="28"/>
          <w:szCs w:val="28"/>
          <w:lang w:eastAsia="ru-RU" w:bidi="ru-RU"/>
        </w:rPr>
        <w:t>почтовый и электронный адрес, контактные данные;</w:t>
      </w:r>
    </w:p>
    <w:p w14:paraId="313C8105" w14:textId="77777777" w:rsidR="004B134C" w:rsidRPr="007343BB" w:rsidRDefault="004B134C" w:rsidP="004B134C">
      <w:pPr>
        <w:widowControl w:val="0"/>
        <w:numPr>
          <w:ilvl w:val="0"/>
          <w:numId w:val="1"/>
        </w:numPr>
        <w:tabs>
          <w:tab w:val="left" w:pos="284"/>
          <w:tab w:val="left" w:pos="829"/>
          <w:tab w:val="left" w:pos="993"/>
        </w:tabs>
        <w:spacing w:after="0" w:line="240" w:lineRule="auto"/>
        <w:jc w:val="both"/>
        <w:rPr>
          <w:rFonts w:ascii="Times New Roman" w:eastAsia="Times New Roman" w:hAnsi="Times New Roman"/>
          <w:color w:val="000000"/>
          <w:sz w:val="28"/>
          <w:szCs w:val="28"/>
          <w:lang w:eastAsia="ru-RU" w:bidi="ru-RU"/>
        </w:rPr>
      </w:pPr>
      <w:r w:rsidRPr="007343BB">
        <w:rPr>
          <w:rFonts w:ascii="Times New Roman" w:eastAsia="Times New Roman" w:hAnsi="Times New Roman"/>
          <w:color w:val="000000"/>
          <w:sz w:val="28"/>
          <w:szCs w:val="28"/>
          <w:lang w:eastAsia="ru-RU" w:bidi="ru-RU"/>
        </w:rPr>
        <w:t>сроки и банковские реквизиты получателя для внесения гарантийных взносов;</w:t>
      </w:r>
    </w:p>
    <w:p w14:paraId="792E61E6" w14:textId="77777777" w:rsidR="004B134C" w:rsidRPr="00AB50CF" w:rsidRDefault="004B134C" w:rsidP="004B134C">
      <w:pPr>
        <w:widowControl w:val="0"/>
        <w:numPr>
          <w:ilvl w:val="2"/>
          <w:numId w:val="5"/>
        </w:numPr>
        <w:tabs>
          <w:tab w:val="left" w:pos="284"/>
          <w:tab w:val="left" w:pos="851"/>
          <w:tab w:val="left" w:pos="993"/>
        </w:tabs>
        <w:spacing w:after="0" w:line="240" w:lineRule="auto"/>
        <w:ind w:left="0" w:firstLine="0"/>
        <w:rPr>
          <w:rFonts w:ascii="Times New Roman" w:eastAsia="Times New Roman" w:hAnsi="Times New Roman"/>
          <w:sz w:val="28"/>
          <w:szCs w:val="28"/>
        </w:rPr>
      </w:pPr>
      <w:r w:rsidRPr="00AB50CF">
        <w:rPr>
          <w:rFonts w:ascii="Times New Roman" w:eastAsia="Times New Roman" w:hAnsi="Times New Roman"/>
          <w:sz w:val="28"/>
          <w:szCs w:val="28"/>
        </w:rPr>
        <w:t>требования к содержанию и оформлению тендерной заявки участников и представляемых вместе с ней документов;</w:t>
      </w:r>
    </w:p>
    <w:p w14:paraId="036EA088" w14:textId="77777777" w:rsidR="004B134C" w:rsidRPr="00AB50CF" w:rsidRDefault="004B134C" w:rsidP="004B134C">
      <w:pPr>
        <w:widowControl w:val="0"/>
        <w:numPr>
          <w:ilvl w:val="2"/>
          <w:numId w:val="5"/>
        </w:numPr>
        <w:tabs>
          <w:tab w:val="left" w:pos="284"/>
          <w:tab w:val="left" w:pos="851"/>
          <w:tab w:val="left" w:pos="993"/>
        </w:tabs>
        <w:spacing w:after="0" w:line="240" w:lineRule="auto"/>
        <w:ind w:left="0" w:firstLine="0"/>
        <w:rPr>
          <w:rFonts w:ascii="Times New Roman" w:eastAsia="Times New Roman" w:hAnsi="Times New Roman"/>
          <w:sz w:val="28"/>
          <w:szCs w:val="28"/>
        </w:rPr>
      </w:pPr>
      <w:r w:rsidRPr="00AB50CF">
        <w:rPr>
          <w:rFonts w:ascii="Times New Roman" w:eastAsia="Times New Roman" w:hAnsi="Times New Roman"/>
          <w:sz w:val="28"/>
          <w:szCs w:val="28"/>
        </w:rPr>
        <w:t>порядок внесения гарантийных взносов для участия в тендере;</w:t>
      </w:r>
    </w:p>
    <w:p w14:paraId="46112B24" w14:textId="77777777" w:rsidR="004B134C" w:rsidRPr="00AB50CF" w:rsidRDefault="004B134C" w:rsidP="004B134C">
      <w:pPr>
        <w:widowControl w:val="0"/>
        <w:numPr>
          <w:ilvl w:val="2"/>
          <w:numId w:val="5"/>
        </w:numPr>
        <w:tabs>
          <w:tab w:val="left" w:pos="284"/>
          <w:tab w:val="left" w:pos="851"/>
          <w:tab w:val="left" w:pos="993"/>
        </w:tabs>
        <w:spacing w:after="0" w:line="240" w:lineRule="auto"/>
        <w:ind w:left="0" w:firstLine="0"/>
        <w:rPr>
          <w:rFonts w:ascii="Times New Roman" w:eastAsia="Times New Roman" w:hAnsi="Times New Roman"/>
          <w:sz w:val="28"/>
          <w:szCs w:val="28"/>
        </w:rPr>
      </w:pPr>
      <w:r w:rsidRPr="00AB50CF">
        <w:rPr>
          <w:rFonts w:ascii="Times New Roman" w:eastAsia="Times New Roman" w:hAnsi="Times New Roman"/>
          <w:sz w:val="28"/>
          <w:szCs w:val="28"/>
        </w:rPr>
        <w:t>условия и порядок проведения тендера;</w:t>
      </w:r>
    </w:p>
    <w:p w14:paraId="1BB0E497" w14:textId="77777777" w:rsidR="004B134C" w:rsidRPr="00AB50CF" w:rsidRDefault="004B134C" w:rsidP="004B134C">
      <w:pPr>
        <w:widowControl w:val="0"/>
        <w:numPr>
          <w:ilvl w:val="2"/>
          <w:numId w:val="5"/>
        </w:numPr>
        <w:tabs>
          <w:tab w:val="left" w:pos="284"/>
          <w:tab w:val="left" w:pos="851"/>
          <w:tab w:val="left" w:pos="993"/>
        </w:tabs>
        <w:spacing w:after="0" w:line="240" w:lineRule="auto"/>
        <w:ind w:left="0" w:firstLine="0"/>
        <w:rPr>
          <w:rFonts w:ascii="Times New Roman" w:eastAsia="Times New Roman" w:hAnsi="Times New Roman"/>
          <w:sz w:val="28"/>
          <w:szCs w:val="28"/>
        </w:rPr>
      </w:pPr>
      <w:r w:rsidRPr="00AB50CF">
        <w:rPr>
          <w:rFonts w:ascii="Times New Roman" w:eastAsia="Times New Roman" w:hAnsi="Times New Roman"/>
          <w:sz w:val="28"/>
          <w:szCs w:val="28"/>
        </w:rPr>
        <w:t>порядок оформления результатов тендера;</w:t>
      </w:r>
    </w:p>
    <w:p w14:paraId="6C3E2688" w14:textId="7AECE11E" w:rsidR="004B134C" w:rsidRPr="00AB50CF" w:rsidRDefault="004B134C" w:rsidP="004B134C">
      <w:pPr>
        <w:widowControl w:val="0"/>
        <w:numPr>
          <w:ilvl w:val="2"/>
          <w:numId w:val="5"/>
        </w:numPr>
        <w:tabs>
          <w:tab w:val="left" w:pos="284"/>
          <w:tab w:val="left" w:pos="851"/>
          <w:tab w:val="left" w:pos="993"/>
        </w:tabs>
        <w:spacing w:after="0" w:line="240" w:lineRule="auto"/>
        <w:ind w:left="0" w:firstLine="0"/>
        <w:rPr>
          <w:rFonts w:ascii="Times New Roman" w:eastAsia="Times New Roman" w:hAnsi="Times New Roman"/>
          <w:sz w:val="28"/>
          <w:szCs w:val="28"/>
        </w:rPr>
      </w:pPr>
      <w:r w:rsidRPr="00AB50CF">
        <w:rPr>
          <w:rFonts w:ascii="Times New Roman" w:eastAsia="Times New Roman" w:hAnsi="Times New Roman"/>
          <w:sz w:val="28"/>
          <w:szCs w:val="28"/>
        </w:rPr>
        <w:t xml:space="preserve">порядок заключения договоров имущественного </w:t>
      </w:r>
      <w:proofErr w:type="spellStart"/>
      <w:r w:rsidRPr="00AB50CF">
        <w:rPr>
          <w:rFonts w:ascii="Times New Roman" w:eastAsia="Times New Roman" w:hAnsi="Times New Roman"/>
          <w:sz w:val="28"/>
          <w:szCs w:val="28"/>
        </w:rPr>
        <w:t>на</w:t>
      </w:r>
      <w:r w:rsidR="009011D4">
        <w:rPr>
          <w:rFonts w:ascii="Times New Roman" w:eastAsia="Times New Roman" w:hAnsi="Times New Roman"/>
          <w:sz w:val="28"/>
          <w:szCs w:val="28"/>
        </w:rPr>
        <w:t>е</w:t>
      </w:r>
      <w:r w:rsidRPr="00AB50CF">
        <w:rPr>
          <w:rFonts w:ascii="Times New Roman" w:eastAsia="Times New Roman" w:hAnsi="Times New Roman"/>
          <w:sz w:val="28"/>
          <w:szCs w:val="28"/>
        </w:rPr>
        <w:t>ма</w:t>
      </w:r>
      <w:proofErr w:type="spellEnd"/>
      <w:r w:rsidRPr="00AB50CF">
        <w:rPr>
          <w:rFonts w:ascii="Times New Roman" w:eastAsia="Times New Roman" w:hAnsi="Times New Roman"/>
          <w:sz w:val="28"/>
          <w:szCs w:val="28"/>
        </w:rPr>
        <w:t>;</w:t>
      </w:r>
    </w:p>
    <w:p w14:paraId="275919A8" w14:textId="77777777" w:rsidR="004B134C" w:rsidRPr="00AB50CF" w:rsidRDefault="004B134C" w:rsidP="004B134C">
      <w:pPr>
        <w:widowControl w:val="0"/>
        <w:numPr>
          <w:ilvl w:val="2"/>
          <w:numId w:val="5"/>
        </w:numPr>
        <w:tabs>
          <w:tab w:val="left" w:pos="284"/>
          <w:tab w:val="left" w:pos="851"/>
          <w:tab w:val="left" w:pos="993"/>
        </w:tabs>
        <w:spacing w:after="0" w:line="240" w:lineRule="auto"/>
        <w:ind w:left="0" w:firstLine="0"/>
        <w:rPr>
          <w:rFonts w:ascii="Times New Roman" w:eastAsia="Times New Roman" w:hAnsi="Times New Roman"/>
          <w:sz w:val="28"/>
          <w:szCs w:val="28"/>
        </w:rPr>
      </w:pPr>
      <w:r w:rsidRPr="00AB50CF">
        <w:rPr>
          <w:rFonts w:ascii="Times New Roman" w:eastAsia="Times New Roman" w:hAnsi="Times New Roman"/>
          <w:sz w:val="28"/>
          <w:szCs w:val="28"/>
        </w:rPr>
        <w:lastRenderedPageBreak/>
        <w:t>порядок расчета месячных базовых ставок арендной платы и ценовых предложений;</w:t>
      </w:r>
    </w:p>
    <w:p w14:paraId="203A0B63" w14:textId="77777777" w:rsidR="004B134C" w:rsidRPr="00AB50CF" w:rsidRDefault="004B134C" w:rsidP="004B134C">
      <w:pPr>
        <w:widowControl w:val="0"/>
        <w:numPr>
          <w:ilvl w:val="2"/>
          <w:numId w:val="5"/>
        </w:numPr>
        <w:tabs>
          <w:tab w:val="left" w:pos="284"/>
          <w:tab w:val="left" w:pos="851"/>
          <w:tab w:val="left" w:pos="993"/>
        </w:tabs>
        <w:spacing w:after="0" w:line="240" w:lineRule="auto"/>
        <w:ind w:left="0" w:firstLine="0"/>
        <w:rPr>
          <w:rFonts w:ascii="Times New Roman" w:eastAsia="Times New Roman" w:hAnsi="Times New Roman"/>
          <w:sz w:val="28"/>
          <w:szCs w:val="28"/>
        </w:rPr>
      </w:pPr>
      <w:r w:rsidRPr="00AB50CF">
        <w:rPr>
          <w:rFonts w:ascii="Times New Roman" w:eastAsia="Times New Roman" w:hAnsi="Times New Roman"/>
          <w:sz w:val="28"/>
          <w:szCs w:val="28"/>
        </w:rPr>
        <w:t>техническую спецификацию, в которой указываются:</w:t>
      </w:r>
    </w:p>
    <w:p w14:paraId="6DD3A822" w14:textId="77777777" w:rsidR="004B134C" w:rsidRPr="00AB50CF" w:rsidRDefault="004B134C" w:rsidP="004B134C">
      <w:pPr>
        <w:widowControl w:val="0"/>
        <w:numPr>
          <w:ilvl w:val="0"/>
          <w:numId w:val="1"/>
        </w:numPr>
        <w:tabs>
          <w:tab w:val="left" w:pos="284"/>
          <w:tab w:val="left" w:pos="829"/>
          <w:tab w:val="left" w:pos="993"/>
        </w:tabs>
        <w:spacing w:after="0" w:line="240" w:lineRule="auto"/>
        <w:jc w:val="both"/>
        <w:rPr>
          <w:rFonts w:ascii="Times New Roman" w:eastAsia="Times New Roman" w:hAnsi="Times New Roman"/>
          <w:sz w:val="28"/>
          <w:szCs w:val="28"/>
        </w:rPr>
      </w:pPr>
      <w:r w:rsidRPr="00AB50CF">
        <w:rPr>
          <w:rFonts w:ascii="Times New Roman" w:eastAsia="Times New Roman" w:hAnsi="Times New Roman"/>
          <w:sz w:val="28"/>
          <w:szCs w:val="28"/>
        </w:rPr>
        <w:t>объекты тендера (лоты);</w:t>
      </w:r>
    </w:p>
    <w:p w14:paraId="6BE61204" w14:textId="77777777" w:rsidR="004B134C" w:rsidRPr="00AB50CF" w:rsidRDefault="004B134C" w:rsidP="004B134C">
      <w:pPr>
        <w:widowControl w:val="0"/>
        <w:numPr>
          <w:ilvl w:val="0"/>
          <w:numId w:val="1"/>
        </w:numPr>
        <w:tabs>
          <w:tab w:val="left" w:pos="284"/>
          <w:tab w:val="left" w:pos="829"/>
          <w:tab w:val="left" w:pos="993"/>
        </w:tabs>
        <w:spacing w:after="0" w:line="240" w:lineRule="auto"/>
        <w:jc w:val="both"/>
        <w:rPr>
          <w:rFonts w:ascii="Times New Roman" w:eastAsia="Times New Roman" w:hAnsi="Times New Roman"/>
          <w:sz w:val="28"/>
          <w:szCs w:val="28"/>
        </w:rPr>
      </w:pPr>
      <w:r w:rsidRPr="00AB50CF">
        <w:rPr>
          <w:rFonts w:ascii="Times New Roman" w:eastAsia="Times New Roman" w:hAnsi="Times New Roman"/>
          <w:sz w:val="28"/>
          <w:szCs w:val="28"/>
        </w:rPr>
        <w:t>характеристики, месторасположение объектов тендера;</w:t>
      </w:r>
    </w:p>
    <w:p w14:paraId="744E126B" w14:textId="2B660562" w:rsidR="004B134C" w:rsidRPr="00AB50CF" w:rsidRDefault="004B134C" w:rsidP="004B134C">
      <w:pPr>
        <w:widowControl w:val="0"/>
        <w:numPr>
          <w:ilvl w:val="0"/>
          <w:numId w:val="1"/>
        </w:numPr>
        <w:tabs>
          <w:tab w:val="left" w:pos="284"/>
          <w:tab w:val="left" w:pos="829"/>
          <w:tab w:val="left" w:pos="993"/>
        </w:tabs>
        <w:spacing w:after="0" w:line="240" w:lineRule="auto"/>
        <w:jc w:val="both"/>
        <w:rPr>
          <w:rFonts w:ascii="Times New Roman" w:eastAsia="Times New Roman" w:hAnsi="Times New Roman"/>
          <w:sz w:val="28"/>
          <w:szCs w:val="28"/>
        </w:rPr>
      </w:pPr>
      <w:r w:rsidRPr="00AB50CF">
        <w:rPr>
          <w:rFonts w:ascii="Times New Roman" w:eastAsia="Times New Roman" w:hAnsi="Times New Roman"/>
          <w:sz w:val="28"/>
          <w:szCs w:val="28"/>
        </w:rPr>
        <w:t xml:space="preserve">срок имущественного </w:t>
      </w:r>
      <w:proofErr w:type="spellStart"/>
      <w:r w:rsidRPr="00AB50CF">
        <w:rPr>
          <w:rFonts w:ascii="Times New Roman" w:eastAsia="Times New Roman" w:hAnsi="Times New Roman"/>
          <w:sz w:val="28"/>
          <w:szCs w:val="28"/>
        </w:rPr>
        <w:t>на</w:t>
      </w:r>
      <w:r w:rsidR="009011D4">
        <w:rPr>
          <w:rFonts w:ascii="Times New Roman" w:eastAsia="Times New Roman" w:hAnsi="Times New Roman"/>
          <w:sz w:val="28"/>
          <w:szCs w:val="28"/>
        </w:rPr>
        <w:t>е</w:t>
      </w:r>
      <w:r w:rsidRPr="00AB50CF">
        <w:rPr>
          <w:rFonts w:ascii="Times New Roman" w:eastAsia="Times New Roman" w:hAnsi="Times New Roman"/>
          <w:sz w:val="28"/>
          <w:szCs w:val="28"/>
        </w:rPr>
        <w:t>ма</w:t>
      </w:r>
      <w:proofErr w:type="spellEnd"/>
      <w:r w:rsidRPr="00AB50CF">
        <w:rPr>
          <w:rFonts w:ascii="Times New Roman" w:eastAsia="Times New Roman" w:hAnsi="Times New Roman"/>
          <w:sz w:val="28"/>
          <w:szCs w:val="28"/>
        </w:rPr>
        <w:t xml:space="preserve"> и размер месячной базовой ставки арендной платы имущественного </w:t>
      </w:r>
      <w:proofErr w:type="spellStart"/>
      <w:r w:rsidRPr="00AB50CF">
        <w:rPr>
          <w:rFonts w:ascii="Times New Roman" w:eastAsia="Times New Roman" w:hAnsi="Times New Roman"/>
          <w:sz w:val="28"/>
          <w:szCs w:val="28"/>
        </w:rPr>
        <w:t>на</w:t>
      </w:r>
      <w:r w:rsidR="009011D4">
        <w:rPr>
          <w:rFonts w:ascii="Times New Roman" w:eastAsia="Times New Roman" w:hAnsi="Times New Roman"/>
          <w:sz w:val="28"/>
          <w:szCs w:val="28"/>
        </w:rPr>
        <w:t>е</w:t>
      </w:r>
      <w:r w:rsidRPr="00AB50CF">
        <w:rPr>
          <w:rFonts w:ascii="Times New Roman" w:eastAsia="Times New Roman" w:hAnsi="Times New Roman"/>
          <w:sz w:val="28"/>
          <w:szCs w:val="28"/>
        </w:rPr>
        <w:t>ма</w:t>
      </w:r>
      <w:proofErr w:type="spellEnd"/>
      <w:r w:rsidRPr="00AB50CF">
        <w:rPr>
          <w:rFonts w:ascii="Times New Roman" w:eastAsia="Times New Roman" w:hAnsi="Times New Roman"/>
          <w:sz w:val="28"/>
          <w:szCs w:val="28"/>
        </w:rPr>
        <w:t>;</w:t>
      </w:r>
    </w:p>
    <w:p w14:paraId="72259385" w14:textId="77777777" w:rsidR="004B134C" w:rsidRPr="00AB50CF" w:rsidRDefault="004B134C" w:rsidP="004B134C">
      <w:pPr>
        <w:widowControl w:val="0"/>
        <w:numPr>
          <w:ilvl w:val="0"/>
          <w:numId w:val="1"/>
        </w:numPr>
        <w:tabs>
          <w:tab w:val="left" w:pos="284"/>
          <w:tab w:val="left" w:pos="829"/>
          <w:tab w:val="left" w:pos="993"/>
        </w:tabs>
        <w:spacing w:after="0" w:line="240" w:lineRule="auto"/>
        <w:jc w:val="both"/>
        <w:rPr>
          <w:rFonts w:ascii="Times New Roman" w:eastAsia="Times New Roman" w:hAnsi="Times New Roman"/>
          <w:sz w:val="28"/>
          <w:szCs w:val="28"/>
        </w:rPr>
      </w:pPr>
      <w:r w:rsidRPr="00AB50CF">
        <w:rPr>
          <w:rFonts w:ascii="Times New Roman" w:eastAsia="Times New Roman" w:hAnsi="Times New Roman"/>
          <w:sz w:val="28"/>
          <w:szCs w:val="28"/>
        </w:rPr>
        <w:t>сумма гарантийного взноса;</w:t>
      </w:r>
    </w:p>
    <w:p w14:paraId="269950E0" w14:textId="25BBE6B7" w:rsidR="004B134C" w:rsidRPr="00AB50CF" w:rsidRDefault="004B134C" w:rsidP="004B134C">
      <w:pPr>
        <w:widowControl w:val="0"/>
        <w:numPr>
          <w:ilvl w:val="0"/>
          <w:numId w:val="1"/>
        </w:numPr>
        <w:tabs>
          <w:tab w:val="left" w:pos="284"/>
          <w:tab w:val="left" w:pos="829"/>
          <w:tab w:val="left" w:pos="993"/>
        </w:tabs>
        <w:spacing w:after="0" w:line="240" w:lineRule="auto"/>
        <w:jc w:val="both"/>
        <w:rPr>
          <w:rFonts w:ascii="Times New Roman" w:eastAsia="Times New Roman" w:hAnsi="Times New Roman"/>
          <w:sz w:val="28"/>
          <w:szCs w:val="28"/>
        </w:rPr>
      </w:pPr>
      <w:r w:rsidRPr="00AB50CF">
        <w:rPr>
          <w:rFonts w:ascii="Times New Roman" w:eastAsia="Times New Roman" w:hAnsi="Times New Roman"/>
          <w:sz w:val="28"/>
          <w:szCs w:val="28"/>
        </w:rPr>
        <w:t xml:space="preserve">требования к потенциальному арендатору и/или деятельности потенциального арендатора на объекте имущественного </w:t>
      </w:r>
      <w:proofErr w:type="spellStart"/>
      <w:r w:rsidRPr="00AB50CF">
        <w:rPr>
          <w:rFonts w:ascii="Times New Roman" w:eastAsia="Times New Roman" w:hAnsi="Times New Roman"/>
          <w:sz w:val="28"/>
          <w:szCs w:val="28"/>
        </w:rPr>
        <w:t>на</w:t>
      </w:r>
      <w:r w:rsidR="009011D4">
        <w:rPr>
          <w:rFonts w:ascii="Times New Roman" w:eastAsia="Times New Roman" w:hAnsi="Times New Roman"/>
          <w:sz w:val="28"/>
          <w:szCs w:val="28"/>
        </w:rPr>
        <w:t>е</w:t>
      </w:r>
      <w:r w:rsidRPr="00AB50CF">
        <w:rPr>
          <w:rFonts w:ascii="Times New Roman" w:eastAsia="Times New Roman" w:hAnsi="Times New Roman"/>
          <w:sz w:val="28"/>
          <w:szCs w:val="28"/>
        </w:rPr>
        <w:t>ма</w:t>
      </w:r>
      <w:proofErr w:type="spellEnd"/>
      <w:r w:rsidRPr="00AB50CF">
        <w:rPr>
          <w:rFonts w:ascii="Times New Roman" w:eastAsia="Times New Roman" w:hAnsi="Times New Roman"/>
          <w:sz w:val="28"/>
          <w:szCs w:val="28"/>
        </w:rPr>
        <w:t xml:space="preserve"> (квалификационные требования);</w:t>
      </w:r>
    </w:p>
    <w:p w14:paraId="62C06914" w14:textId="77777777" w:rsidR="004B134C" w:rsidRPr="00AB50CF" w:rsidRDefault="004B134C" w:rsidP="004B134C">
      <w:pPr>
        <w:widowControl w:val="0"/>
        <w:numPr>
          <w:ilvl w:val="0"/>
          <w:numId w:val="1"/>
        </w:numPr>
        <w:tabs>
          <w:tab w:val="left" w:pos="284"/>
          <w:tab w:val="left" w:pos="829"/>
          <w:tab w:val="left" w:pos="993"/>
        </w:tabs>
        <w:spacing w:after="0" w:line="240" w:lineRule="auto"/>
        <w:jc w:val="both"/>
        <w:rPr>
          <w:rFonts w:ascii="Times New Roman" w:eastAsia="Times New Roman" w:hAnsi="Times New Roman"/>
          <w:sz w:val="28"/>
          <w:szCs w:val="28"/>
        </w:rPr>
      </w:pPr>
      <w:r w:rsidRPr="00AB50CF">
        <w:rPr>
          <w:rFonts w:ascii="Times New Roman" w:eastAsia="Times New Roman" w:hAnsi="Times New Roman"/>
          <w:sz w:val="28"/>
          <w:szCs w:val="28"/>
        </w:rPr>
        <w:t xml:space="preserve">лицо, выступающее в качестве </w:t>
      </w:r>
      <w:r>
        <w:rPr>
          <w:rFonts w:ascii="Times New Roman" w:eastAsia="Times New Roman" w:hAnsi="Times New Roman"/>
          <w:sz w:val="28"/>
          <w:szCs w:val="28"/>
        </w:rPr>
        <w:t>Н</w:t>
      </w:r>
      <w:r w:rsidRPr="00AB50CF">
        <w:rPr>
          <w:rFonts w:ascii="Times New Roman" w:eastAsia="Times New Roman" w:hAnsi="Times New Roman"/>
          <w:sz w:val="28"/>
          <w:szCs w:val="28"/>
        </w:rPr>
        <w:t>аймодателя.</w:t>
      </w:r>
    </w:p>
    <w:p w14:paraId="0A8C1DF4" w14:textId="77777777" w:rsidR="004B134C" w:rsidRPr="00C901BD" w:rsidRDefault="004B134C" w:rsidP="004B134C">
      <w:pPr>
        <w:widowControl w:val="0"/>
        <w:numPr>
          <w:ilvl w:val="1"/>
          <w:numId w:val="5"/>
        </w:numPr>
        <w:tabs>
          <w:tab w:val="left" w:pos="993"/>
        </w:tabs>
        <w:spacing w:after="0" w:line="240" w:lineRule="auto"/>
        <w:ind w:left="0" w:firstLine="567"/>
        <w:jc w:val="both"/>
        <w:rPr>
          <w:rFonts w:ascii="Times New Roman" w:eastAsia="Times New Roman" w:hAnsi="Times New Roman"/>
          <w:sz w:val="28"/>
          <w:szCs w:val="28"/>
        </w:rPr>
      </w:pPr>
      <w:r w:rsidRPr="00C901BD">
        <w:rPr>
          <w:rFonts w:ascii="Times New Roman" w:eastAsia="Times New Roman" w:hAnsi="Times New Roman"/>
          <w:sz w:val="28"/>
          <w:szCs w:val="28"/>
        </w:rPr>
        <w:t>В связи с тем, что тендерная документация (Приложения №</w:t>
      </w:r>
      <w:r>
        <w:rPr>
          <w:rFonts w:ascii="Times New Roman" w:eastAsia="Times New Roman" w:hAnsi="Times New Roman"/>
          <w:sz w:val="28"/>
          <w:szCs w:val="28"/>
        </w:rPr>
        <w:t xml:space="preserve"> 1,2 </w:t>
      </w:r>
      <w:r w:rsidRPr="00C901BD">
        <w:rPr>
          <w:rFonts w:ascii="Times New Roman" w:eastAsia="Times New Roman" w:hAnsi="Times New Roman"/>
          <w:sz w:val="28"/>
          <w:szCs w:val="28"/>
        </w:rPr>
        <w:t>к Правилам) является типовой, при формировании тендерной документации, организатору тендера допускается внесение изменений в содержание тендерной документации только в части подпунктов 1) и 8) пункта 2</w:t>
      </w:r>
      <w:r>
        <w:rPr>
          <w:rFonts w:ascii="Times New Roman" w:eastAsia="Times New Roman" w:hAnsi="Times New Roman"/>
          <w:sz w:val="28"/>
          <w:szCs w:val="28"/>
        </w:rPr>
        <w:t>7</w:t>
      </w:r>
      <w:r w:rsidRPr="00C901BD">
        <w:rPr>
          <w:rFonts w:ascii="Times New Roman" w:eastAsia="Times New Roman" w:hAnsi="Times New Roman"/>
          <w:sz w:val="28"/>
          <w:szCs w:val="28"/>
        </w:rPr>
        <w:t xml:space="preserve"> Правил.</w:t>
      </w:r>
    </w:p>
    <w:p w14:paraId="3C65CC84" w14:textId="77777777" w:rsidR="004B134C" w:rsidRPr="00AB50CF" w:rsidRDefault="004B134C" w:rsidP="004B134C">
      <w:pPr>
        <w:widowControl w:val="0"/>
        <w:numPr>
          <w:ilvl w:val="1"/>
          <w:numId w:val="5"/>
        </w:numPr>
        <w:tabs>
          <w:tab w:val="left" w:pos="993"/>
        </w:tabs>
        <w:spacing w:after="0" w:line="240" w:lineRule="auto"/>
        <w:ind w:left="0" w:firstLine="567"/>
        <w:jc w:val="both"/>
        <w:rPr>
          <w:rFonts w:ascii="Times New Roman" w:eastAsia="Times New Roman" w:hAnsi="Times New Roman"/>
          <w:sz w:val="28"/>
          <w:szCs w:val="28"/>
        </w:rPr>
      </w:pPr>
      <w:r w:rsidRPr="00AB50CF">
        <w:rPr>
          <w:rFonts w:ascii="Times New Roman" w:eastAsia="Times New Roman" w:hAnsi="Times New Roman"/>
          <w:sz w:val="28"/>
          <w:szCs w:val="28"/>
        </w:rPr>
        <w:t>Язык проведения тендерных процедур и оформления соответствующих документов должен соответствовать языку размещенной на установленных Обществом интернет - ресурсах тендерной документации.</w:t>
      </w:r>
    </w:p>
    <w:p w14:paraId="2863CA9B" w14:textId="77777777" w:rsidR="004B134C" w:rsidRPr="00AB50CF" w:rsidRDefault="004B134C" w:rsidP="004B134C">
      <w:pPr>
        <w:widowControl w:val="0"/>
        <w:numPr>
          <w:ilvl w:val="1"/>
          <w:numId w:val="5"/>
        </w:numPr>
        <w:tabs>
          <w:tab w:val="left" w:pos="851"/>
          <w:tab w:val="left" w:pos="993"/>
        </w:tabs>
        <w:spacing w:after="0" w:line="240" w:lineRule="auto"/>
        <w:ind w:left="0" w:firstLine="567"/>
        <w:jc w:val="both"/>
        <w:rPr>
          <w:rFonts w:ascii="Times New Roman" w:eastAsia="Times New Roman" w:hAnsi="Times New Roman"/>
          <w:sz w:val="28"/>
          <w:szCs w:val="28"/>
        </w:rPr>
      </w:pPr>
      <w:r w:rsidRPr="00AB50CF">
        <w:rPr>
          <w:rFonts w:ascii="Times New Roman" w:eastAsia="Times New Roman" w:hAnsi="Times New Roman"/>
          <w:sz w:val="28"/>
          <w:szCs w:val="28"/>
        </w:rPr>
        <w:t>Гарантийный взнос является обеспечением следующих обязательств победителя тендера:</w:t>
      </w:r>
    </w:p>
    <w:p w14:paraId="1760704E" w14:textId="77777777" w:rsidR="004B134C" w:rsidRPr="00AB50CF" w:rsidRDefault="004B134C" w:rsidP="004B134C">
      <w:pPr>
        <w:widowControl w:val="0"/>
        <w:numPr>
          <w:ilvl w:val="2"/>
          <w:numId w:val="5"/>
        </w:numPr>
        <w:tabs>
          <w:tab w:val="left" w:pos="284"/>
          <w:tab w:val="left" w:pos="993"/>
        </w:tabs>
        <w:spacing w:after="0" w:line="240" w:lineRule="auto"/>
        <w:ind w:left="0" w:firstLine="0"/>
        <w:jc w:val="both"/>
        <w:rPr>
          <w:rFonts w:ascii="Times New Roman" w:eastAsia="Times New Roman" w:hAnsi="Times New Roman"/>
          <w:sz w:val="28"/>
          <w:szCs w:val="28"/>
        </w:rPr>
      </w:pPr>
      <w:r w:rsidRPr="00AB50CF">
        <w:rPr>
          <w:rFonts w:ascii="Times New Roman" w:eastAsia="Times New Roman" w:hAnsi="Times New Roman"/>
          <w:sz w:val="28"/>
          <w:szCs w:val="28"/>
        </w:rPr>
        <w:t>представление в установленные сроки организатору тендера\наймодателю соответствующих документов для сверки;</w:t>
      </w:r>
    </w:p>
    <w:p w14:paraId="69C12B90" w14:textId="61B1564B" w:rsidR="004B134C" w:rsidRPr="00AB50CF" w:rsidRDefault="004B134C" w:rsidP="004B134C">
      <w:pPr>
        <w:widowControl w:val="0"/>
        <w:numPr>
          <w:ilvl w:val="2"/>
          <w:numId w:val="5"/>
        </w:numPr>
        <w:tabs>
          <w:tab w:val="left" w:pos="284"/>
          <w:tab w:val="left" w:pos="993"/>
        </w:tabs>
        <w:spacing w:after="0" w:line="240" w:lineRule="auto"/>
        <w:ind w:left="0" w:firstLine="0"/>
        <w:jc w:val="both"/>
        <w:rPr>
          <w:rFonts w:ascii="Times New Roman" w:eastAsia="Times New Roman" w:hAnsi="Times New Roman"/>
          <w:sz w:val="28"/>
          <w:szCs w:val="28"/>
        </w:rPr>
      </w:pPr>
      <w:r w:rsidRPr="00AB50CF">
        <w:rPr>
          <w:rFonts w:ascii="Times New Roman" w:eastAsia="Times New Roman" w:hAnsi="Times New Roman"/>
          <w:sz w:val="28"/>
          <w:szCs w:val="28"/>
        </w:rPr>
        <w:t xml:space="preserve">заключение договора имущественного </w:t>
      </w:r>
      <w:proofErr w:type="spellStart"/>
      <w:r w:rsidRPr="00AB50CF">
        <w:rPr>
          <w:rFonts w:ascii="Times New Roman" w:eastAsia="Times New Roman" w:hAnsi="Times New Roman"/>
          <w:sz w:val="28"/>
          <w:szCs w:val="28"/>
        </w:rPr>
        <w:t>на</w:t>
      </w:r>
      <w:r w:rsidR="009011D4">
        <w:rPr>
          <w:rFonts w:ascii="Times New Roman" w:eastAsia="Times New Roman" w:hAnsi="Times New Roman"/>
          <w:sz w:val="28"/>
          <w:szCs w:val="28"/>
        </w:rPr>
        <w:t>е</w:t>
      </w:r>
      <w:r w:rsidRPr="00AB50CF">
        <w:rPr>
          <w:rFonts w:ascii="Times New Roman" w:eastAsia="Times New Roman" w:hAnsi="Times New Roman"/>
          <w:sz w:val="28"/>
          <w:szCs w:val="28"/>
        </w:rPr>
        <w:t>ма</w:t>
      </w:r>
      <w:proofErr w:type="spellEnd"/>
      <w:r w:rsidRPr="00AB50CF">
        <w:rPr>
          <w:rFonts w:ascii="Times New Roman" w:eastAsia="Times New Roman" w:hAnsi="Times New Roman"/>
          <w:sz w:val="28"/>
          <w:szCs w:val="28"/>
        </w:rPr>
        <w:t xml:space="preserve"> на основании соответствующего протокола.</w:t>
      </w:r>
    </w:p>
    <w:p w14:paraId="32B11B3D" w14:textId="77777777" w:rsidR="004B134C" w:rsidRPr="00A15808" w:rsidRDefault="004B134C" w:rsidP="004B134C">
      <w:pPr>
        <w:widowControl w:val="0"/>
        <w:numPr>
          <w:ilvl w:val="1"/>
          <w:numId w:val="5"/>
        </w:numPr>
        <w:tabs>
          <w:tab w:val="left" w:pos="851"/>
          <w:tab w:val="left" w:pos="993"/>
        </w:tabs>
        <w:spacing w:after="0" w:line="240" w:lineRule="auto"/>
        <w:ind w:left="0" w:firstLine="567"/>
        <w:jc w:val="both"/>
        <w:rPr>
          <w:rFonts w:ascii="Times New Roman" w:eastAsia="Times New Roman" w:hAnsi="Times New Roman"/>
          <w:sz w:val="28"/>
          <w:szCs w:val="28"/>
        </w:rPr>
      </w:pPr>
      <w:r w:rsidRPr="00A15808">
        <w:rPr>
          <w:rFonts w:ascii="Times New Roman" w:eastAsia="Times New Roman" w:hAnsi="Times New Roman"/>
          <w:sz w:val="28"/>
          <w:szCs w:val="28"/>
        </w:rPr>
        <w:t>Один гарантийный взнос дает возможность участия только в тендере на один конкретный объект (лот).</w:t>
      </w:r>
    </w:p>
    <w:p w14:paraId="4F6ECA87" w14:textId="77777777" w:rsidR="004B134C" w:rsidRPr="00AB50CF" w:rsidRDefault="004B134C" w:rsidP="004B134C">
      <w:pPr>
        <w:widowControl w:val="0"/>
        <w:numPr>
          <w:ilvl w:val="1"/>
          <w:numId w:val="5"/>
        </w:numPr>
        <w:tabs>
          <w:tab w:val="left" w:pos="851"/>
          <w:tab w:val="left" w:pos="993"/>
        </w:tabs>
        <w:spacing w:after="0" w:line="240" w:lineRule="auto"/>
        <w:ind w:left="0" w:firstLine="567"/>
        <w:jc w:val="both"/>
        <w:rPr>
          <w:rFonts w:ascii="Times New Roman" w:eastAsia="Times New Roman" w:hAnsi="Times New Roman"/>
          <w:sz w:val="28"/>
          <w:szCs w:val="28"/>
        </w:rPr>
      </w:pPr>
      <w:r w:rsidRPr="00AB50CF">
        <w:rPr>
          <w:rFonts w:ascii="Times New Roman" w:eastAsia="Times New Roman" w:hAnsi="Times New Roman"/>
          <w:sz w:val="28"/>
          <w:szCs w:val="28"/>
        </w:rPr>
        <w:t>Потенциальные участники вносят гарантийный взнос в размере, сроки, порядке и по реквизитам, указанные в тендерной документации. Гарантийный взнос вносится только от имени потенциального участника тендера. При этом гарантийный взнос вносится не менее чем за два рабочих дня до даты проведения первого этапа тендера, по каждому объекту (лоту) отдельным платежным поручением с указанием в этом поручении наименования объекта (лота).</w:t>
      </w:r>
    </w:p>
    <w:p w14:paraId="685C6EF0" w14:textId="77777777" w:rsidR="004B134C" w:rsidRPr="00AB50CF" w:rsidRDefault="004B134C" w:rsidP="004B134C">
      <w:pPr>
        <w:widowControl w:val="0"/>
        <w:numPr>
          <w:ilvl w:val="1"/>
          <w:numId w:val="5"/>
        </w:numPr>
        <w:tabs>
          <w:tab w:val="left" w:pos="851"/>
          <w:tab w:val="left" w:pos="993"/>
        </w:tabs>
        <w:spacing w:after="0" w:line="240" w:lineRule="auto"/>
        <w:ind w:left="0" w:firstLine="567"/>
        <w:jc w:val="both"/>
        <w:rPr>
          <w:rFonts w:ascii="Times New Roman" w:eastAsia="Times New Roman" w:hAnsi="Times New Roman"/>
          <w:sz w:val="28"/>
          <w:szCs w:val="28"/>
        </w:rPr>
      </w:pPr>
      <w:r w:rsidRPr="00AB50CF">
        <w:rPr>
          <w:rFonts w:ascii="Times New Roman" w:eastAsia="Times New Roman" w:hAnsi="Times New Roman"/>
          <w:sz w:val="28"/>
          <w:szCs w:val="28"/>
        </w:rPr>
        <w:t>Размер гарантийного взноса после опубликования объявления не меняется. В размер гарантийного взноса оплата банковских услуг не входит.</w:t>
      </w:r>
    </w:p>
    <w:p w14:paraId="3D18DB7C" w14:textId="21DFEC97" w:rsidR="004B134C" w:rsidRPr="00A15808" w:rsidRDefault="004B134C" w:rsidP="004B134C">
      <w:pPr>
        <w:widowControl w:val="0"/>
        <w:numPr>
          <w:ilvl w:val="1"/>
          <w:numId w:val="5"/>
        </w:numPr>
        <w:tabs>
          <w:tab w:val="left" w:pos="851"/>
          <w:tab w:val="left" w:pos="993"/>
        </w:tabs>
        <w:spacing w:after="0" w:line="240" w:lineRule="auto"/>
        <w:ind w:left="0" w:firstLine="567"/>
        <w:jc w:val="both"/>
        <w:rPr>
          <w:rFonts w:ascii="Times New Roman" w:eastAsia="Times New Roman" w:hAnsi="Times New Roman"/>
          <w:sz w:val="28"/>
          <w:szCs w:val="28"/>
        </w:rPr>
      </w:pPr>
      <w:r w:rsidRPr="00A15808">
        <w:rPr>
          <w:rFonts w:ascii="Times New Roman" w:eastAsia="Times New Roman" w:hAnsi="Times New Roman"/>
          <w:sz w:val="28"/>
          <w:szCs w:val="28"/>
        </w:rPr>
        <w:t xml:space="preserve">Размер гарантийного взноса для участия в тендере устанавливается в размере месячной базовой ставки арендной платы за объект (лот), передаваемый в имущественный </w:t>
      </w:r>
      <w:r w:rsidR="00FE60F1">
        <w:rPr>
          <w:rFonts w:ascii="Times New Roman" w:eastAsia="Times New Roman" w:hAnsi="Times New Roman"/>
          <w:sz w:val="28"/>
          <w:szCs w:val="28"/>
        </w:rPr>
        <w:t>на</w:t>
      </w:r>
      <w:r w:rsidR="009011D4">
        <w:rPr>
          <w:rFonts w:ascii="Times New Roman" w:eastAsia="Times New Roman" w:hAnsi="Times New Roman"/>
          <w:sz w:val="28"/>
          <w:szCs w:val="28"/>
        </w:rPr>
        <w:t>е</w:t>
      </w:r>
      <w:r w:rsidR="00FE60F1">
        <w:rPr>
          <w:rFonts w:ascii="Times New Roman" w:eastAsia="Times New Roman" w:hAnsi="Times New Roman"/>
          <w:sz w:val="28"/>
          <w:szCs w:val="28"/>
        </w:rPr>
        <w:t>м</w:t>
      </w:r>
      <w:r w:rsidRPr="00A15808">
        <w:rPr>
          <w:rFonts w:ascii="Times New Roman" w:eastAsia="Times New Roman" w:hAnsi="Times New Roman"/>
          <w:sz w:val="28"/>
          <w:szCs w:val="28"/>
        </w:rPr>
        <w:t xml:space="preserve">. Суммы гарантийного взноса по каждому объекту (лоту) имущественного </w:t>
      </w:r>
      <w:proofErr w:type="spellStart"/>
      <w:r w:rsidRPr="00A15808">
        <w:rPr>
          <w:rFonts w:ascii="Times New Roman" w:eastAsia="Times New Roman" w:hAnsi="Times New Roman"/>
          <w:sz w:val="28"/>
          <w:szCs w:val="28"/>
        </w:rPr>
        <w:t>на</w:t>
      </w:r>
      <w:r w:rsidR="009011D4">
        <w:rPr>
          <w:rFonts w:ascii="Times New Roman" w:eastAsia="Times New Roman" w:hAnsi="Times New Roman"/>
          <w:sz w:val="28"/>
          <w:szCs w:val="28"/>
        </w:rPr>
        <w:t>е</w:t>
      </w:r>
      <w:r w:rsidRPr="00A15808">
        <w:rPr>
          <w:rFonts w:ascii="Times New Roman" w:eastAsia="Times New Roman" w:hAnsi="Times New Roman"/>
          <w:sz w:val="28"/>
          <w:szCs w:val="28"/>
        </w:rPr>
        <w:t>ма</w:t>
      </w:r>
      <w:proofErr w:type="spellEnd"/>
      <w:r w:rsidRPr="00A15808">
        <w:rPr>
          <w:rFonts w:ascii="Times New Roman" w:eastAsia="Times New Roman" w:hAnsi="Times New Roman"/>
          <w:sz w:val="28"/>
          <w:szCs w:val="28"/>
        </w:rPr>
        <w:t xml:space="preserve"> Организатор тендера указывает в Технической спецификации.</w:t>
      </w:r>
    </w:p>
    <w:p w14:paraId="7DA8E5E8" w14:textId="77777777" w:rsidR="004B134C" w:rsidRPr="00AB50CF" w:rsidRDefault="004B134C" w:rsidP="004B134C">
      <w:pPr>
        <w:widowControl w:val="0"/>
        <w:numPr>
          <w:ilvl w:val="1"/>
          <w:numId w:val="5"/>
        </w:numPr>
        <w:tabs>
          <w:tab w:val="left" w:pos="851"/>
          <w:tab w:val="left" w:pos="993"/>
        </w:tabs>
        <w:spacing w:after="0" w:line="240" w:lineRule="auto"/>
        <w:ind w:left="0" w:firstLine="567"/>
        <w:jc w:val="both"/>
        <w:rPr>
          <w:rFonts w:ascii="Times New Roman" w:eastAsia="Times New Roman" w:hAnsi="Times New Roman"/>
          <w:sz w:val="28"/>
          <w:szCs w:val="28"/>
        </w:rPr>
      </w:pPr>
      <w:r w:rsidRPr="00A15808">
        <w:rPr>
          <w:rFonts w:ascii="Times New Roman" w:eastAsia="Times New Roman" w:hAnsi="Times New Roman"/>
          <w:sz w:val="28"/>
          <w:szCs w:val="28"/>
        </w:rPr>
        <w:t>Гарантийный взнос на участие в тендере, внесенный потенциальным</w:t>
      </w:r>
      <w:r w:rsidRPr="00AB50CF">
        <w:rPr>
          <w:rFonts w:ascii="Times New Roman" w:eastAsia="Times New Roman" w:hAnsi="Times New Roman"/>
          <w:sz w:val="28"/>
          <w:szCs w:val="28"/>
        </w:rPr>
        <w:t xml:space="preserve"> участником, возвращается участнику в течение 15 (пятнадцати)</w:t>
      </w:r>
      <w:r>
        <w:rPr>
          <w:rFonts w:ascii="Times New Roman" w:eastAsia="Times New Roman" w:hAnsi="Times New Roman"/>
          <w:sz w:val="28"/>
          <w:szCs w:val="28"/>
        </w:rPr>
        <w:t xml:space="preserve"> рабочих дней со дня получения Обществом</w:t>
      </w:r>
      <w:r w:rsidRPr="00AB50CF">
        <w:rPr>
          <w:rFonts w:ascii="Times New Roman" w:eastAsia="Times New Roman" w:hAnsi="Times New Roman"/>
          <w:sz w:val="28"/>
          <w:szCs w:val="28"/>
        </w:rPr>
        <w:t xml:space="preserve"> письменной заявки о возврате, при наступлении одного из следующих случаев:</w:t>
      </w:r>
    </w:p>
    <w:p w14:paraId="5388E885" w14:textId="77777777" w:rsidR="004B134C" w:rsidRPr="00AB50CF" w:rsidRDefault="004B134C" w:rsidP="004B134C">
      <w:pPr>
        <w:widowControl w:val="0"/>
        <w:numPr>
          <w:ilvl w:val="2"/>
          <w:numId w:val="5"/>
        </w:numPr>
        <w:tabs>
          <w:tab w:val="left" w:pos="284"/>
          <w:tab w:val="left" w:pos="993"/>
        </w:tabs>
        <w:spacing w:after="0" w:line="240" w:lineRule="auto"/>
        <w:ind w:left="0" w:firstLine="0"/>
        <w:jc w:val="both"/>
        <w:rPr>
          <w:rFonts w:ascii="Times New Roman" w:eastAsia="Times New Roman" w:hAnsi="Times New Roman"/>
          <w:sz w:val="28"/>
          <w:szCs w:val="28"/>
        </w:rPr>
      </w:pPr>
      <w:r w:rsidRPr="00AB50CF">
        <w:rPr>
          <w:rFonts w:ascii="Times New Roman" w:eastAsia="Times New Roman" w:hAnsi="Times New Roman"/>
          <w:sz w:val="28"/>
          <w:szCs w:val="28"/>
        </w:rPr>
        <w:t>отзыва данным участником своей заявки на участие в тендере до истечения окончательного срока представления заявок;</w:t>
      </w:r>
    </w:p>
    <w:p w14:paraId="464D1E3E" w14:textId="77777777" w:rsidR="004B134C" w:rsidRPr="00AB50CF" w:rsidRDefault="004B134C" w:rsidP="004B134C">
      <w:pPr>
        <w:widowControl w:val="0"/>
        <w:numPr>
          <w:ilvl w:val="2"/>
          <w:numId w:val="5"/>
        </w:numPr>
        <w:tabs>
          <w:tab w:val="left" w:pos="284"/>
          <w:tab w:val="left" w:pos="993"/>
        </w:tabs>
        <w:spacing w:after="0" w:line="240" w:lineRule="auto"/>
        <w:ind w:left="0" w:firstLine="0"/>
        <w:jc w:val="both"/>
        <w:rPr>
          <w:rFonts w:ascii="Times New Roman" w:eastAsia="Times New Roman" w:hAnsi="Times New Roman"/>
          <w:sz w:val="28"/>
          <w:szCs w:val="28"/>
        </w:rPr>
      </w:pPr>
      <w:r w:rsidRPr="00AB50CF">
        <w:rPr>
          <w:rFonts w:ascii="Times New Roman" w:eastAsia="Times New Roman" w:hAnsi="Times New Roman"/>
          <w:sz w:val="28"/>
          <w:szCs w:val="28"/>
        </w:rPr>
        <w:lastRenderedPageBreak/>
        <w:t>подписания протокола об итогах тендера. Указанный случай не распространяется на участника, определенного победителем тендера и участника, занявшего по итогам торгов второе место;</w:t>
      </w:r>
    </w:p>
    <w:p w14:paraId="178E07E5" w14:textId="36367EBD" w:rsidR="004B134C" w:rsidRPr="00AB50CF" w:rsidRDefault="004B134C" w:rsidP="004B134C">
      <w:pPr>
        <w:widowControl w:val="0"/>
        <w:numPr>
          <w:ilvl w:val="2"/>
          <w:numId w:val="5"/>
        </w:numPr>
        <w:tabs>
          <w:tab w:val="left" w:pos="284"/>
          <w:tab w:val="left" w:pos="993"/>
        </w:tabs>
        <w:spacing w:after="0" w:line="240" w:lineRule="auto"/>
        <w:ind w:left="0" w:firstLine="0"/>
        <w:jc w:val="both"/>
        <w:rPr>
          <w:rFonts w:ascii="Times New Roman" w:eastAsia="Times New Roman" w:hAnsi="Times New Roman"/>
          <w:sz w:val="28"/>
          <w:szCs w:val="28"/>
        </w:rPr>
      </w:pPr>
      <w:r w:rsidRPr="00AB50CF">
        <w:rPr>
          <w:rFonts w:ascii="Times New Roman" w:eastAsia="Times New Roman" w:hAnsi="Times New Roman"/>
          <w:sz w:val="28"/>
          <w:szCs w:val="28"/>
        </w:rPr>
        <w:t xml:space="preserve">участнику, занявшему второе место по результатам торгов, при подписании победителем тендера договора имущественного </w:t>
      </w:r>
      <w:proofErr w:type="spellStart"/>
      <w:r w:rsidRPr="00AB50CF">
        <w:rPr>
          <w:rFonts w:ascii="Times New Roman" w:eastAsia="Times New Roman" w:hAnsi="Times New Roman"/>
          <w:sz w:val="28"/>
          <w:szCs w:val="28"/>
        </w:rPr>
        <w:t>на</w:t>
      </w:r>
      <w:r w:rsidR="009011D4">
        <w:rPr>
          <w:rFonts w:ascii="Times New Roman" w:eastAsia="Times New Roman" w:hAnsi="Times New Roman"/>
          <w:sz w:val="28"/>
          <w:szCs w:val="28"/>
        </w:rPr>
        <w:t>е</w:t>
      </w:r>
      <w:r w:rsidRPr="00AB50CF">
        <w:rPr>
          <w:rFonts w:ascii="Times New Roman" w:eastAsia="Times New Roman" w:hAnsi="Times New Roman"/>
          <w:sz w:val="28"/>
          <w:szCs w:val="28"/>
        </w:rPr>
        <w:t>ма</w:t>
      </w:r>
      <w:proofErr w:type="spellEnd"/>
      <w:r w:rsidRPr="00AB50CF">
        <w:rPr>
          <w:rFonts w:ascii="Times New Roman" w:eastAsia="Times New Roman" w:hAnsi="Times New Roman"/>
          <w:sz w:val="28"/>
          <w:szCs w:val="28"/>
        </w:rPr>
        <w:t>;</w:t>
      </w:r>
    </w:p>
    <w:p w14:paraId="3ED187BA" w14:textId="60E80724" w:rsidR="004B134C" w:rsidRPr="00AB50CF" w:rsidRDefault="004B134C" w:rsidP="004B134C">
      <w:pPr>
        <w:widowControl w:val="0"/>
        <w:numPr>
          <w:ilvl w:val="2"/>
          <w:numId w:val="5"/>
        </w:numPr>
        <w:tabs>
          <w:tab w:val="left" w:pos="284"/>
          <w:tab w:val="left" w:pos="993"/>
        </w:tabs>
        <w:spacing w:after="0" w:line="240" w:lineRule="auto"/>
        <w:ind w:left="0" w:firstLine="0"/>
        <w:jc w:val="both"/>
        <w:rPr>
          <w:rFonts w:ascii="Times New Roman" w:eastAsia="Times New Roman" w:hAnsi="Times New Roman"/>
          <w:sz w:val="28"/>
          <w:szCs w:val="28"/>
        </w:rPr>
      </w:pPr>
      <w:r w:rsidRPr="00AB50CF">
        <w:rPr>
          <w:rFonts w:ascii="Times New Roman" w:eastAsia="Times New Roman" w:hAnsi="Times New Roman"/>
          <w:sz w:val="28"/>
          <w:szCs w:val="28"/>
        </w:rPr>
        <w:t xml:space="preserve">участнику, объявленного победителем и подписавшего договор имущественного </w:t>
      </w:r>
      <w:proofErr w:type="spellStart"/>
      <w:r w:rsidRPr="00AB50CF">
        <w:rPr>
          <w:rFonts w:ascii="Times New Roman" w:eastAsia="Times New Roman" w:hAnsi="Times New Roman"/>
          <w:sz w:val="28"/>
          <w:szCs w:val="28"/>
        </w:rPr>
        <w:t>на</w:t>
      </w:r>
      <w:r w:rsidR="009011D4">
        <w:rPr>
          <w:rFonts w:ascii="Times New Roman" w:eastAsia="Times New Roman" w:hAnsi="Times New Roman"/>
          <w:sz w:val="28"/>
          <w:szCs w:val="28"/>
        </w:rPr>
        <w:t>е</w:t>
      </w:r>
      <w:r w:rsidRPr="00AB50CF">
        <w:rPr>
          <w:rFonts w:ascii="Times New Roman" w:eastAsia="Times New Roman" w:hAnsi="Times New Roman"/>
          <w:sz w:val="28"/>
          <w:szCs w:val="28"/>
        </w:rPr>
        <w:t>ма</w:t>
      </w:r>
      <w:proofErr w:type="spellEnd"/>
      <w:r w:rsidRPr="00AB50CF">
        <w:rPr>
          <w:rFonts w:ascii="Times New Roman" w:eastAsia="Times New Roman" w:hAnsi="Times New Roman"/>
          <w:sz w:val="28"/>
          <w:szCs w:val="28"/>
        </w:rPr>
        <w:t>;</w:t>
      </w:r>
    </w:p>
    <w:p w14:paraId="0750B281" w14:textId="439AF001" w:rsidR="004B134C" w:rsidRPr="00AB50CF" w:rsidRDefault="004B134C" w:rsidP="004B134C">
      <w:pPr>
        <w:widowControl w:val="0"/>
        <w:numPr>
          <w:ilvl w:val="2"/>
          <w:numId w:val="5"/>
        </w:numPr>
        <w:tabs>
          <w:tab w:val="left" w:pos="284"/>
          <w:tab w:val="left" w:pos="993"/>
        </w:tabs>
        <w:spacing w:after="0" w:line="240" w:lineRule="auto"/>
        <w:ind w:left="0" w:firstLine="0"/>
        <w:jc w:val="both"/>
        <w:rPr>
          <w:rFonts w:ascii="Times New Roman" w:eastAsia="Times New Roman" w:hAnsi="Times New Roman"/>
          <w:sz w:val="28"/>
          <w:szCs w:val="28"/>
        </w:rPr>
      </w:pPr>
      <w:r w:rsidRPr="00AB50CF">
        <w:rPr>
          <w:rFonts w:ascii="Times New Roman" w:eastAsia="Times New Roman" w:hAnsi="Times New Roman"/>
          <w:sz w:val="28"/>
          <w:szCs w:val="28"/>
        </w:rPr>
        <w:t xml:space="preserve">потенциальным участникам, подавшим тендерные заявки на участие в тендере до опубликования объявления об изменении условий тендера, и </w:t>
      </w:r>
      <w:r w:rsidR="00DB0188" w:rsidRPr="00AB50CF">
        <w:rPr>
          <w:rFonts w:ascii="Times New Roman" w:eastAsia="Times New Roman" w:hAnsi="Times New Roman"/>
          <w:sz w:val="28"/>
          <w:szCs w:val="28"/>
        </w:rPr>
        <w:t>отказавшимся,</w:t>
      </w:r>
      <w:r w:rsidRPr="00AB50CF">
        <w:rPr>
          <w:rFonts w:ascii="Times New Roman" w:eastAsia="Times New Roman" w:hAnsi="Times New Roman"/>
          <w:sz w:val="28"/>
          <w:szCs w:val="28"/>
        </w:rPr>
        <w:t xml:space="preserve"> в связи с этим от участия в тендере;</w:t>
      </w:r>
    </w:p>
    <w:p w14:paraId="3DDCC0BA" w14:textId="77777777" w:rsidR="004B134C" w:rsidRPr="00AB50CF" w:rsidRDefault="004B134C" w:rsidP="004B134C">
      <w:pPr>
        <w:widowControl w:val="0"/>
        <w:numPr>
          <w:ilvl w:val="2"/>
          <w:numId w:val="5"/>
        </w:numPr>
        <w:tabs>
          <w:tab w:val="left" w:pos="284"/>
          <w:tab w:val="left" w:pos="993"/>
        </w:tabs>
        <w:spacing w:after="0" w:line="240" w:lineRule="auto"/>
        <w:ind w:left="0" w:firstLine="0"/>
        <w:jc w:val="both"/>
        <w:rPr>
          <w:rFonts w:ascii="Times New Roman" w:eastAsia="Times New Roman" w:hAnsi="Times New Roman"/>
          <w:sz w:val="28"/>
          <w:szCs w:val="28"/>
        </w:rPr>
      </w:pPr>
      <w:r w:rsidRPr="00AB50CF">
        <w:rPr>
          <w:rFonts w:ascii="Times New Roman" w:eastAsia="Times New Roman" w:hAnsi="Times New Roman"/>
          <w:sz w:val="28"/>
          <w:szCs w:val="28"/>
        </w:rPr>
        <w:t>признание тендера несостоявшимся.</w:t>
      </w:r>
    </w:p>
    <w:p w14:paraId="58DA6C72" w14:textId="77777777" w:rsidR="004B134C" w:rsidRPr="00AB50CF" w:rsidRDefault="004B134C" w:rsidP="004B134C">
      <w:pPr>
        <w:widowControl w:val="0"/>
        <w:numPr>
          <w:ilvl w:val="1"/>
          <w:numId w:val="5"/>
        </w:numPr>
        <w:tabs>
          <w:tab w:val="left" w:pos="851"/>
          <w:tab w:val="left" w:pos="993"/>
          <w:tab w:val="left" w:pos="1109"/>
        </w:tabs>
        <w:spacing w:after="0" w:line="240" w:lineRule="auto"/>
        <w:ind w:left="0" w:firstLine="567"/>
        <w:jc w:val="both"/>
        <w:rPr>
          <w:rFonts w:ascii="Times New Roman" w:eastAsia="Times New Roman" w:hAnsi="Times New Roman"/>
          <w:sz w:val="28"/>
          <w:szCs w:val="28"/>
        </w:rPr>
      </w:pPr>
      <w:r w:rsidRPr="00AB50CF">
        <w:rPr>
          <w:rFonts w:ascii="Times New Roman" w:eastAsia="Times New Roman" w:hAnsi="Times New Roman"/>
          <w:sz w:val="28"/>
          <w:szCs w:val="28"/>
        </w:rPr>
        <w:t>Изменения и дополнения в тендерную документацию могут вноситься Организатором тендера в срок не позднее 2 (двух) календарных дней до истечения окончательного срока представления тендерных заявок. При этом окончательный срок предоставления тендерных заявок продлевается не менее чем на 10 (десять) календарных дней. Об изменениях и дополнениях тендерной документации и изменённом сроке представления тендерных заявок Организатор тендера уведомляет всех потенциальных участников/участников путем размещения объявления о внесении изменений и дополнений в тендерную документацию и новой редакции тендерной документации на установленных Обществом интернет - ресурсах.</w:t>
      </w:r>
    </w:p>
    <w:p w14:paraId="4E7F3930" w14:textId="77777777" w:rsidR="004B134C" w:rsidRPr="00AB50CF" w:rsidRDefault="004B134C" w:rsidP="004B134C">
      <w:pPr>
        <w:widowControl w:val="0"/>
        <w:numPr>
          <w:ilvl w:val="1"/>
          <w:numId w:val="5"/>
        </w:numPr>
        <w:tabs>
          <w:tab w:val="left" w:pos="851"/>
          <w:tab w:val="left" w:pos="993"/>
          <w:tab w:val="left" w:pos="1109"/>
        </w:tabs>
        <w:spacing w:after="0" w:line="240" w:lineRule="auto"/>
        <w:ind w:left="0" w:firstLine="567"/>
        <w:jc w:val="both"/>
        <w:rPr>
          <w:rFonts w:ascii="Times New Roman" w:eastAsia="Times New Roman" w:hAnsi="Times New Roman"/>
          <w:sz w:val="28"/>
          <w:szCs w:val="28"/>
        </w:rPr>
      </w:pPr>
      <w:r w:rsidRPr="00AB50CF">
        <w:rPr>
          <w:rFonts w:ascii="Times New Roman" w:eastAsia="Times New Roman" w:hAnsi="Times New Roman"/>
          <w:sz w:val="28"/>
          <w:szCs w:val="28"/>
        </w:rPr>
        <w:t>В случае обнаружения нарушений в тендерной документации, которые могут влиять на итоги проводимого/проведенного тендера (лота), организатор тендера до момента заключения договора обязан отменить тендер (лот), привести в соответствие тендерную документацию и заново объявить тендер (лот).</w:t>
      </w:r>
    </w:p>
    <w:p w14:paraId="01C1D63C" w14:textId="77777777" w:rsidR="004B134C" w:rsidRPr="00AB50CF" w:rsidRDefault="004B134C" w:rsidP="004B134C">
      <w:pPr>
        <w:widowControl w:val="0"/>
        <w:tabs>
          <w:tab w:val="left" w:pos="851"/>
          <w:tab w:val="left" w:pos="1109"/>
        </w:tabs>
        <w:spacing w:after="0" w:line="240" w:lineRule="auto"/>
        <w:ind w:left="851"/>
        <w:jc w:val="both"/>
        <w:rPr>
          <w:rFonts w:ascii="Times New Roman" w:eastAsia="Times New Roman" w:hAnsi="Times New Roman"/>
          <w:sz w:val="28"/>
          <w:szCs w:val="28"/>
        </w:rPr>
      </w:pPr>
    </w:p>
    <w:p w14:paraId="04446F94" w14:textId="77777777" w:rsidR="004B134C" w:rsidRPr="00AB50CF" w:rsidRDefault="004B134C" w:rsidP="004B134C">
      <w:pPr>
        <w:keepNext/>
        <w:keepLines/>
        <w:widowControl w:val="0"/>
        <w:spacing w:after="0" w:line="276" w:lineRule="auto"/>
        <w:ind w:left="1660"/>
        <w:outlineLvl w:val="1"/>
        <w:rPr>
          <w:rFonts w:ascii="Times New Roman" w:eastAsia="Times New Roman" w:hAnsi="Times New Roman"/>
          <w:b/>
          <w:bCs/>
          <w:iCs/>
          <w:sz w:val="28"/>
          <w:szCs w:val="28"/>
        </w:rPr>
      </w:pPr>
      <w:bookmarkStart w:id="4" w:name="bookmark8"/>
      <w:r w:rsidRPr="00AB50CF">
        <w:rPr>
          <w:rFonts w:ascii="Times New Roman" w:eastAsia="Times New Roman" w:hAnsi="Times New Roman"/>
          <w:b/>
          <w:bCs/>
          <w:sz w:val="28"/>
          <w:szCs w:val="28"/>
        </w:rPr>
        <w:t>5. Порядок проведения тендера</w:t>
      </w:r>
      <w:r>
        <w:rPr>
          <w:rFonts w:ascii="Times New Roman" w:eastAsia="Times New Roman" w:hAnsi="Times New Roman"/>
          <w:b/>
          <w:bCs/>
          <w:sz w:val="28"/>
          <w:szCs w:val="28"/>
        </w:rPr>
        <w:t>,</w:t>
      </w:r>
      <w:r w:rsidRPr="00AB50CF">
        <w:rPr>
          <w:rFonts w:ascii="Times New Roman" w:eastAsia="Times New Roman" w:hAnsi="Times New Roman"/>
          <w:b/>
          <w:bCs/>
          <w:sz w:val="28"/>
          <w:szCs w:val="28"/>
        </w:rPr>
        <w:t xml:space="preserve"> </w:t>
      </w:r>
      <w:bookmarkEnd w:id="4"/>
      <w:r>
        <w:rPr>
          <w:rFonts w:ascii="Times New Roman" w:eastAsia="Times New Roman" w:hAnsi="Times New Roman"/>
          <w:b/>
          <w:bCs/>
          <w:sz w:val="28"/>
          <w:szCs w:val="28"/>
        </w:rPr>
        <w:t>э</w:t>
      </w:r>
      <w:r w:rsidRPr="00AB50CF">
        <w:rPr>
          <w:rFonts w:ascii="Times New Roman" w:eastAsia="Times New Roman" w:hAnsi="Times New Roman"/>
          <w:b/>
          <w:bCs/>
          <w:iCs/>
          <w:sz w:val="28"/>
          <w:szCs w:val="28"/>
        </w:rPr>
        <w:t>тапы проведения тендера</w:t>
      </w:r>
    </w:p>
    <w:p w14:paraId="50792196" w14:textId="42A7CAAE" w:rsidR="004B134C" w:rsidRPr="00AB50CF" w:rsidRDefault="004B134C" w:rsidP="004B134C">
      <w:pPr>
        <w:widowControl w:val="0"/>
        <w:numPr>
          <w:ilvl w:val="1"/>
          <w:numId w:val="5"/>
        </w:numPr>
        <w:tabs>
          <w:tab w:val="left" w:pos="993"/>
        </w:tabs>
        <w:spacing w:after="0" w:line="240" w:lineRule="auto"/>
        <w:ind w:left="0" w:firstLine="567"/>
        <w:jc w:val="both"/>
        <w:rPr>
          <w:rFonts w:ascii="Times New Roman" w:eastAsia="Times New Roman" w:hAnsi="Times New Roman"/>
          <w:sz w:val="28"/>
          <w:szCs w:val="28"/>
        </w:rPr>
      </w:pPr>
      <w:r w:rsidRPr="00AB50CF">
        <w:rPr>
          <w:rFonts w:ascii="Times New Roman" w:eastAsia="Times New Roman" w:hAnsi="Times New Roman"/>
          <w:sz w:val="28"/>
          <w:szCs w:val="28"/>
        </w:rPr>
        <w:t xml:space="preserve">Процедура проведения тендера по предоставлению объектов в имущественный </w:t>
      </w:r>
      <w:r w:rsidR="00FE60F1">
        <w:rPr>
          <w:rFonts w:ascii="Times New Roman" w:eastAsia="Times New Roman" w:hAnsi="Times New Roman"/>
          <w:sz w:val="28"/>
          <w:szCs w:val="28"/>
        </w:rPr>
        <w:t>на</w:t>
      </w:r>
      <w:r w:rsidR="009011D4">
        <w:rPr>
          <w:rFonts w:ascii="Times New Roman" w:eastAsia="Times New Roman" w:hAnsi="Times New Roman"/>
          <w:sz w:val="28"/>
          <w:szCs w:val="28"/>
        </w:rPr>
        <w:t>е</w:t>
      </w:r>
      <w:r w:rsidR="00FE60F1">
        <w:rPr>
          <w:rFonts w:ascii="Times New Roman" w:eastAsia="Times New Roman" w:hAnsi="Times New Roman"/>
          <w:sz w:val="28"/>
          <w:szCs w:val="28"/>
        </w:rPr>
        <w:t>м</w:t>
      </w:r>
      <w:r w:rsidRPr="00AB50CF">
        <w:rPr>
          <w:rFonts w:ascii="Times New Roman" w:eastAsia="Times New Roman" w:hAnsi="Times New Roman"/>
          <w:sz w:val="28"/>
          <w:szCs w:val="28"/>
        </w:rPr>
        <w:t xml:space="preserve"> проводится в два этапа.</w:t>
      </w:r>
    </w:p>
    <w:p w14:paraId="520A5764" w14:textId="77777777" w:rsidR="004B134C" w:rsidRPr="00AB50CF" w:rsidRDefault="004B134C" w:rsidP="004B134C">
      <w:pPr>
        <w:widowControl w:val="0"/>
        <w:numPr>
          <w:ilvl w:val="1"/>
          <w:numId w:val="5"/>
        </w:numPr>
        <w:tabs>
          <w:tab w:val="left" w:pos="993"/>
        </w:tabs>
        <w:spacing w:after="0" w:line="240" w:lineRule="auto"/>
        <w:ind w:left="0" w:firstLine="567"/>
        <w:jc w:val="both"/>
        <w:rPr>
          <w:rFonts w:ascii="Times New Roman" w:eastAsia="Times New Roman" w:hAnsi="Times New Roman"/>
          <w:sz w:val="28"/>
          <w:szCs w:val="28"/>
        </w:rPr>
      </w:pPr>
      <w:r w:rsidRPr="00AB50CF">
        <w:rPr>
          <w:rFonts w:ascii="Times New Roman" w:eastAsia="Times New Roman" w:hAnsi="Times New Roman"/>
          <w:sz w:val="28"/>
          <w:szCs w:val="28"/>
        </w:rPr>
        <w:t>На первом этапе (</w:t>
      </w:r>
      <w:r w:rsidRPr="00AB50CF">
        <w:rPr>
          <w:rFonts w:ascii="Times New Roman" w:eastAsia="Times New Roman" w:hAnsi="Times New Roman"/>
          <w:b/>
          <w:bCs/>
          <w:color w:val="000000"/>
          <w:sz w:val="28"/>
          <w:szCs w:val="28"/>
          <w:lang w:eastAsia="ru-RU" w:bidi="ru-RU"/>
        </w:rPr>
        <w:t>квалификационный отбор</w:t>
      </w:r>
      <w:r w:rsidRPr="00AB50CF">
        <w:rPr>
          <w:rFonts w:ascii="Times New Roman" w:eastAsia="Times New Roman" w:hAnsi="Times New Roman"/>
          <w:sz w:val="28"/>
          <w:szCs w:val="28"/>
        </w:rPr>
        <w:t>) осуществляются следующие мероприятия:</w:t>
      </w:r>
    </w:p>
    <w:p w14:paraId="71C77510" w14:textId="642B51FE" w:rsidR="004B134C" w:rsidRPr="00AB50CF" w:rsidRDefault="004B134C" w:rsidP="004B134C">
      <w:pPr>
        <w:widowControl w:val="0"/>
        <w:numPr>
          <w:ilvl w:val="3"/>
          <w:numId w:val="5"/>
        </w:numPr>
        <w:tabs>
          <w:tab w:val="left" w:pos="0"/>
          <w:tab w:val="left" w:pos="284"/>
        </w:tabs>
        <w:spacing w:after="0" w:line="240" w:lineRule="auto"/>
        <w:ind w:left="0" w:firstLine="0"/>
        <w:jc w:val="both"/>
        <w:rPr>
          <w:rFonts w:ascii="Times New Roman" w:eastAsia="Times New Roman" w:hAnsi="Times New Roman"/>
          <w:sz w:val="28"/>
          <w:szCs w:val="28"/>
        </w:rPr>
      </w:pPr>
      <w:r w:rsidRPr="00AB50CF">
        <w:rPr>
          <w:rFonts w:ascii="Times New Roman" w:eastAsia="Times New Roman" w:hAnsi="Times New Roman"/>
          <w:sz w:val="28"/>
          <w:szCs w:val="28"/>
        </w:rPr>
        <w:t>приём и регистрация секретарём тендерной комиссии тендерны</w:t>
      </w:r>
      <w:r>
        <w:rPr>
          <w:rFonts w:ascii="Times New Roman" w:eastAsia="Times New Roman" w:hAnsi="Times New Roman"/>
          <w:sz w:val="28"/>
          <w:szCs w:val="28"/>
        </w:rPr>
        <w:t>х</w:t>
      </w:r>
      <w:r w:rsidRPr="00AB50CF">
        <w:rPr>
          <w:rFonts w:ascii="Times New Roman" w:eastAsia="Times New Roman" w:hAnsi="Times New Roman"/>
          <w:sz w:val="28"/>
          <w:szCs w:val="28"/>
        </w:rPr>
        <w:t xml:space="preserve"> заяв</w:t>
      </w:r>
      <w:r>
        <w:rPr>
          <w:rFonts w:ascii="Times New Roman" w:eastAsia="Times New Roman" w:hAnsi="Times New Roman"/>
          <w:sz w:val="28"/>
          <w:szCs w:val="28"/>
        </w:rPr>
        <w:t>ок</w:t>
      </w:r>
      <w:r w:rsidRPr="00AB50CF">
        <w:rPr>
          <w:rFonts w:ascii="Times New Roman" w:eastAsia="Times New Roman" w:hAnsi="Times New Roman"/>
          <w:sz w:val="28"/>
          <w:szCs w:val="28"/>
        </w:rPr>
        <w:t xml:space="preserve"> участников на участие в первом этапе двухэтапного тендера</w:t>
      </w:r>
      <w:r>
        <w:rPr>
          <w:rFonts w:ascii="Times New Roman" w:eastAsia="Times New Roman" w:hAnsi="Times New Roman"/>
          <w:sz w:val="28"/>
          <w:szCs w:val="28"/>
        </w:rPr>
        <w:t xml:space="preserve"> направленных на </w:t>
      </w:r>
      <w:r w:rsidR="00DB0188">
        <w:rPr>
          <w:rFonts w:ascii="Times New Roman" w:eastAsia="Times New Roman" w:hAnsi="Times New Roman"/>
          <w:sz w:val="28"/>
          <w:szCs w:val="28"/>
        </w:rPr>
        <w:t>интернет-ресурс</w:t>
      </w:r>
      <w:r>
        <w:rPr>
          <w:rFonts w:ascii="Times New Roman" w:eastAsia="Times New Roman" w:hAnsi="Times New Roman"/>
          <w:sz w:val="28"/>
          <w:szCs w:val="28"/>
        </w:rPr>
        <w:t xml:space="preserve"> университета</w:t>
      </w:r>
      <w:r w:rsidRPr="00AB50CF">
        <w:rPr>
          <w:rFonts w:ascii="Times New Roman" w:eastAsia="Times New Roman" w:hAnsi="Times New Roman"/>
          <w:sz w:val="28"/>
          <w:szCs w:val="28"/>
        </w:rPr>
        <w:t>.</w:t>
      </w:r>
    </w:p>
    <w:p w14:paraId="0BE2C992" w14:textId="77777777" w:rsidR="004B134C" w:rsidRPr="00AB50CF" w:rsidRDefault="004B134C" w:rsidP="004B134C">
      <w:pPr>
        <w:widowControl w:val="0"/>
        <w:numPr>
          <w:ilvl w:val="3"/>
          <w:numId w:val="5"/>
        </w:numPr>
        <w:tabs>
          <w:tab w:val="left" w:pos="0"/>
          <w:tab w:val="left" w:pos="284"/>
        </w:tabs>
        <w:spacing w:after="0" w:line="240" w:lineRule="auto"/>
        <w:ind w:left="0" w:firstLine="0"/>
        <w:jc w:val="both"/>
        <w:rPr>
          <w:rFonts w:ascii="Times New Roman" w:eastAsia="Times New Roman" w:hAnsi="Times New Roman"/>
          <w:sz w:val="28"/>
          <w:szCs w:val="28"/>
        </w:rPr>
      </w:pPr>
      <w:r w:rsidRPr="00AB50CF">
        <w:rPr>
          <w:rFonts w:ascii="Times New Roman" w:eastAsia="Times New Roman" w:hAnsi="Times New Roman"/>
          <w:sz w:val="28"/>
          <w:szCs w:val="28"/>
        </w:rPr>
        <w:t xml:space="preserve">заседание тендерной комиссии по </w:t>
      </w:r>
      <w:r>
        <w:rPr>
          <w:rFonts w:ascii="Times New Roman" w:eastAsia="Times New Roman" w:hAnsi="Times New Roman"/>
          <w:sz w:val="28"/>
          <w:szCs w:val="28"/>
        </w:rPr>
        <w:t>рассмотрению</w:t>
      </w:r>
      <w:r w:rsidRPr="00AB50CF">
        <w:rPr>
          <w:rFonts w:ascii="Times New Roman" w:eastAsia="Times New Roman" w:hAnsi="Times New Roman"/>
          <w:sz w:val="28"/>
          <w:szCs w:val="28"/>
        </w:rPr>
        <w:t xml:space="preserve"> с тендерны</w:t>
      </w:r>
      <w:r>
        <w:rPr>
          <w:rFonts w:ascii="Times New Roman" w:eastAsia="Times New Roman" w:hAnsi="Times New Roman"/>
          <w:sz w:val="28"/>
          <w:szCs w:val="28"/>
        </w:rPr>
        <w:t>х</w:t>
      </w:r>
      <w:r w:rsidRPr="00AB50CF">
        <w:rPr>
          <w:rFonts w:ascii="Times New Roman" w:eastAsia="Times New Roman" w:hAnsi="Times New Roman"/>
          <w:sz w:val="28"/>
          <w:szCs w:val="28"/>
        </w:rPr>
        <w:t xml:space="preserve"> заяв</w:t>
      </w:r>
      <w:r>
        <w:rPr>
          <w:rFonts w:ascii="Times New Roman" w:eastAsia="Times New Roman" w:hAnsi="Times New Roman"/>
          <w:sz w:val="28"/>
          <w:szCs w:val="28"/>
        </w:rPr>
        <w:t>ок</w:t>
      </w:r>
      <w:r w:rsidRPr="00AB50CF">
        <w:rPr>
          <w:rFonts w:ascii="Times New Roman" w:eastAsia="Times New Roman" w:hAnsi="Times New Roman"/>
          <w:sz w:val="28"/>
          <w:szCs w:val="28"/>
        </w:rPr>
        <w:t xml:space="preserve"> участников на участие в первом этапе тендера.</w:t>
      </w:r>
    </w:p>
    <w:p w14:paraId="165BA91A" w14:textId="77777777" w:rsidR="004B134C" w:rsidRPr="00AB50CF" w:rsidRDefault="004B134C" w:rsidP="004B134C">
      <w:pPr>
        <w:widowControl w:val="0"/>
        <w:numPr>
          <w:ilvl w:val="3"/>
          <w:numId w:val="5"/>
        </w:numPr>
        <w:tabs>
          <w:tab w:val="left" w:pos="0"/>
          <w:tab w:val="left" w:pos="284"/>
        </w:tabs>
        <w:spacing w:after="0" w:line="240" w:lineRule="auto"/>
        <w:ind w:left="0" w:firstLine="0"/>
        <w:jc w:val="both"/>
        <w:rPr>
          <w:rFonts w:ascii="Times New Roman" w:eastAsia="Times New Roman" w:hAnsi="Times New Roman"/>
          <w:sz w:val="28"/>
          <w:szCs w:val="28"/>
        </w:rPr>
      </w:pPr>
      <w:r w:rsidRPr="00AB50CF">
        <w:rPr>
          <w:rFonts w:ascii="Times New Roman" w:eastAsia="Times New Roman" w:hAnsi="Times New Roman"/>
          <w:sz w:val="28"/>
          <w:szCs w:val="28"/>
        </w:rPr>
        <w:t>заседание тендерной комиссии</w:t>
      </w:r>
      <w:r>
        <w:rPr>
          <w:rFonts w:ascii="Times New Roman" w:eastAsia="Times New Roman" w:hAnsi="Times New Roman"/>
          <w:sz w:val="28"/>
          <w:szCs w:val="28"/>
        </w:rPr>
        <w:t>,</w:t>
      </w:r>
      <w:r w:rsidRPr="00AB50CF">
        <w:rPr>
          <w:rFonts w:ascii="Times New Roman" w:eastAsia="Times New Roman" w:hAnsi="Times New Roman"/>
          <w:sz w:val="28"/>
          <w:szCs w:val="28"/>
        </w:rPr>
        <w:t xml:space="preserve"> оформление и подписание членами тендерной комиссии протокола </w:t>
      </w:r>
      <w:r>
        <w:rPr>
          <w:rFonts w:ascii="Times New Roman" w:eastAsia="Times New Roman" w:hAnsi="Times New Roman"/>
          <w:sz w:val="28"/>
          <w:szCs w:val="28"/>
        </w:rPr>
        <w:t>допуска</w:t>
      </w:r>
      <w:r w:rsidRPr="00AB50CF">
        <w:rPr>
          <w:rFonts w:ascii="Times New Roman" w:eastAsia="Times New Roman" w:hAnsi="Times New Roman"/>
          <w:sz w:val="28"/>
          <w:szCs w:val="28"/>
        </w:rPr>
        <w:t xml:space="preserve"> участников ко второму этапу тендера </w:t>
      </w:r>
    </w:p>
    <w:p w14:paraId="557313B9" w14:textId="77777777" w:rsidR="004B134C" w:rsidRPr="00AB50CF" w:rsidRDefault="004B134C" w:rsidP="004B134C">
      <w:pPr>
        <w:widowControl w:val="0"/>
        <w:numPr>
          <w:ilvl w:val="3"/>
          <w:numId w:val="5"/>
        </w:numPr>
        <w:tabs>
          <w:tab w:val="left" w:pos="0"/>
          <w:tab w:val="left" w:pos="284"/>
        </w:tabs>
        <w:spacing w:after="0" w:line="240" w:lineRule="auto"/>
        <w:ind w:left="0" w:firstLine="0"/>
        <w:jc w:val="both"/>
        <w:rPr>
          <w:rFonts w:ascii="Times New Roman" w:eastAsia="Times New Roman" w:hAnsi="Times New Roman"/>
          <w:sz w:val="28"/>
          <w:szCs w:val="28"/>
        </w:rPr>
      </w:pPr>
      <w:r w:rsidRPr="00AB50CF">
        <w:rPr>
          <w:rFonts w:ascii="Times New Roman" w:eastAsia="Times New Roman" w:hAnsi="Times New Roman"/>
          <w:sz w:val="28"/>
          <w:szCs w:val="28"/>
        </w:rPr>
        <w:t>оформление и подписание членами тендерной комиссии протокола о признании тендера несостоявшимся или протокола допуска участников ко второму этапу тендера, в случае проведения второго этапа тендера;</w:t>
      </w:r>
    </w:p>
    <w:p w14:paraId="3AC892C6" w14:textId="77777777" w:rsidR="004B134C" w:rsidRPr="00AB50CF" w:rsidRDefault="004B134C" w:rsidP="004B134C">
      <w:pPr>
        <w:widowControl w:val="0"/>
        <w:numPr>
          <w:ilvl w:val="3"/>
          <w:numId w:val="5"/>
        </w:numPr>
        <w:tabs>
          <w:tab w:val="left" w:pos="0"/>
          <w:tab w:val="left" w:pos="284"/>
        </w:tabs>
        <w:spacing w:after="0" w:line="240" w:lineRule="auto"/>
        <w:ind w:left="0" w:firstLine="0"/>
        <w:jc w:val="both"/>
        <w:rPr>
          <w:rFonts w:ascii="Times New Roman" w:eastAsia="Times New Roman" w:hAnsi="Times New Roman"/>
          <w:sz w:val="28"/>
          <w:szCs w:val="28"/>
        </w:rPr>
      </w:pPr>
      <w:r w:rsidRPr="00AB50CF">
        <w:rPr>
          <w:rFonts w:ascii="Times New Roman" w:eastAsia="Times New Roman" w:hAnsi="Times New Roman"/>
          <w:sz w:val="28"/>
          <w:szCs w:val="28"/>
        </w:rPr>
        <w:t>своевременное информирование в установленном порядке участников, допущенных ко второму этапу тендера, о сроках и времени проведения второго этапа тендера.</w:t>
      </w:r>
    </w:p>
    <w:p w14:paraId="3BB3855B" w14:textId="77777777" w:rsidR="004B134C" w:rsidRPr="00A15808" w:rsidRDefault="004B134C" w:rsidP="004B134C">
      <w:pPr>
        <w:widowControl w:val="0"/>
        <w:numPr>
          <w:ilvl w:val="1"/>
          <w:numId w:val="5"/>
        </w:numPr>
        <w:tabs>
          <w:tab w:val="left" w:pos="993"/>
          <w:tab w:val="left" w:pos="1109"/>
        </w:tabs>
        <w:spacing w:after="0" w:line="240" w:lineRule="auto"/>
        <w:ind w:left="0" w:firstLine="567"/>
        <w:jc w:val="both"/>
        <w:rPr>
          <w:rFonts w:ascii="Times New Roman" w:eastAsia="Times New Roman" w:hAnsi="Times New Roman"/>
          <w:sz w:val="28"/>
          <w:szCs w:val="28"/>
        </w:rPr>
      </w:pPr>
      <w:r w:rsidRPr="00A15808">
        <w:rPr>
          <w:rFonts w:ascii="Times New Roman" w:eastAsia="Times New Roman" w:hAnsi="Times New Roman"/>
          <w:sz w:val="28"/>
          <w:szCs w:val="28"/>
        </w:rPr>
        <w:t>На втором этапе (</w:t>
      </w:r>
      <w:r w:rsidRPr="00A15808">
        <w:rPr>
          <w:rFonts w:ascii="Times New Roman" w:eastAsia="Times New Roman" w:hAnsi="Times New Roman"/>
          <w:b/>
          <w:bCs/>
          <w:color w:val="000000"/>
          <w:sz w:val="28"/>
          <w:szCs w:val="28"/>
          <w:lang w:eastAsia="ru-RU" w:bidi="ru-RU"/>
        </w:rPr>
        <w:t>проведение торгов</w:t>
      </w:r>
      <w:r w:rsidRPr="00A15808">
        <w:rPr>
          <w:rFonts w:ascii="Times New Roman" w:eastAsia="Times New Roman" w:hAnsi="Times New Roman"/>
          <w:sz w:val="28"/>
          <w:szCs w:val="28"/>
        </w:rPr>
        <w:t>) тендера осуществляются следующие мероприятия:</w:t>
      </w:r>
    </w:p>
    <w:p w14:paraId="710FBC36" w14:textId="77777777" w:rsidR="004B134C" w:rsidRPr="00A15808" w:rsidRDefault="004B134C" w:rsidP="004B134C">
      <w:pPr>
        <w:widowControl w:val="0"/>
        <w:numPr>
          <w:ilvl w:val="3"/>
          <w:numId w:val="5"/>
        </w:numPr>
        <w:tabs>
          <w:tab w:val="left" w:pos="0"/>
          <w:tab w:val="left" w:pos="284"/>
        </w:tabs>
        <w:spacing w:after="0" w:line="240" w:lineRule="auto"/>
        <w:ind w:left="0" w:firstLine="0"/>
        <w:jc w:val="both"/>
        <w:rPr>
          <w:rFonts w:ascii="Times New Roman" w:eastAsia="Times New Roman" w:hAnsi="Times New Roman"/>
          <w:sz w:val="28"/>
          <w:szCs w:val="28"/>
        </w:rPr>
      </w:pPr>
      <w:r w:rsidRPr="00A15808">
        <w:rPr>
          <w:rFonts w:ascii="Times New Roman" w:eastAsia="Times New Roman" w:hAnsi="Times New Roman"/>
          <w:sz w:val="28"/>
          <w:szCs w:val="28"/>
        </w:rPr>
        <w:lastRenderedPageBreak/>
        <w:t>проведение торгов на повышение стоимости аренды предмета тендера среди участников, допущенных ко второму этапу тендера;</w:t>
      </w:r>
    </w:p>
    <w:p w14:paraId="03B460C0" w14:textId="77777777" w:rsidR="004B134C" w:rsidRPr="00A15808" w:rsidRDefault="004B134C" w:rsidP="004B134C">
      <w:pPr>
        <w:widowControl w:val="0"/>
        <w:numPr>
          <w:ilvl w:val="3"/>
          <w:numId w:val="5"/>
        </w:numPr>
        <w:tabs>
          <w:tab w:val="left" w:pos="0"/>
          <w:tab w:val="left" w:pos="284"/>
        </w:tabs>
        <w:spacing w:after="0" w:line="240" w:lineRule="auto"/>
        <w:ind w:left="0" w:firstLine="0"/>
        <w:jc w:val="both"/>
        <w:rPr>
          <w:rFonts w:ascii="Times New Roman" w:eastAsia="Times New Roman" w:hAnsi="Times New Roman"/>
          <w:sz w:val="28"/>
          <w:szCs w:val="28"/>
        </w:rPr>
      </w:pPr>
      <w:r w:rsidRPr="00A15808">
        <w:rPr>
          <w:rFonts w:ascii="Times New Roman" w:eastAsia="Times New Roman" w:hAnsi="Times New Roman"/>
          <w:sz w:val="28"/>
          <w:szCs w:val="28"/>
        </w:rPr>
        <w:t>проведение заседания тендерной комиссии по подведению итогов тендера;</w:t>
      </w:r>
    </w:p>
    <w:p w14:paraId="39F0666A" w14:textId="77777777" w:rsidR="004B134C" w:rsidRPr="00DB0188" w:rsidRDefault="004B134C" w:rsidP="004B134C">
      <w:pPr>
        <w:widowControl w:val="0"/>
        <w:numPr>
          <w:ilvl w:val="3"/>
          <w:numId w:val="5"/>
        </w:numPr>
        <w:tabs>
          <w:tab w:val="left" w:pos="0"/>
          <w:tab w:val="left" w:pos="284"/>
          <w:tab w:val="left" w:pos="947"/>
        </w:tabs>
        <w:spacing w:after="0" w:line="240" w:lineRule="auto"/>
        <w:ind w:left="0" w:firstLine="0"/>
        <w:jc w:val="both"/>
        <w:rPr>
          <w:rFonts w:ascii="Times New Roman" w:eastAsia="Times New Roman" w:hAnsi="Times New Roman"/>
          <w:sz w:val="28"/>
          <w:szCs w:val="28"/>
        </w:rPr>
      </w:pPr>
      <w:r w:rsidRPr="00A15808">
        <w:rPr>
          <w:rFonts w:ascii="Times New Roman" w:eastAsia="Times New Roman" w:hAnsi="Times New Roman"/>
          <w:sz w:val="28"/>
          <w:szCs w:val="28"/>
        </w:rPr>
        <w:t>оформление и подписание членами тендерной комиссии протокола об итогах тендера.</w:t>
      </w:r>
    </w:p>
    <w:p w14:paraId="1DFBA41A" w14:textId="77777777" w:rsidR="00DB0188" w:rsidRPr="00A15808" w:rsidRDefault="00DB0188" w:rsidP="00DB0188">
      <w:pPr>
        <w:widowControl w:val="0"/>
        <w:tabs>
          <w:tab w:val="left" w:pos="0"/>
          <w:tab w:val="left" w:pos="284"/>
          <w:tab w:val="left" w:pos="947"/>
        </w:tabs>
        <w:spacing w:after="0" w:line="240" w:lineRule="auto"/>
        <w:jc w:val="both"/>
        <w:rPr>
          <w:rFonts w:ascii="Times New Roman" w:eastAsia="Times New Roman" w:hAnsi="Times New Roman"/>
          <w:sz w:val="28"/>
          <w:szCs w:val="28"/>
        </w:rPr>
      </w:pPr>
    </w:p>
    <w:p w14:paraId="5695C0FB" w14:textId="77777777" w:rsidR="004B134C" w:rsidRPr="00AB50CF" w:rsidRDefault="004B134C" w:rsidP="004B134C">
      <w:pPr>
        <w:widowControl w:val="0"/>
        <w:tabs>
          <w:tab w:val="left" w:pos="993"/>
        </w:tabs>
        <w:spacing w:after="0" w:line="240" w:lineRule="auto"/>
        <w:ind w:firstLine="567"/>
        <w:jc w:val="center"/>
        <w:rPr>
          <w:rFonts w:ascii="Times New Roman" w:eastAsia="Times New Roman" w:hAnsi="Times New Roman"/>
          <w:b/>
          <w:bCs/>
          <w:iCs/>
          <w:sz w:val="28"/>
          <w:szCs w:val="28"/>
        </w:rPr>
      </w:pPr>
      <w:r>
        <w:rPr>
          <w:rFonts w:ascii="Times New Roman" w:eastAsia="Times New Roman" w:hAnsi="Times New Roman"/>
          <w:b/>
          <w:bCs/>
          <w:iCs/>
          <w:sz w:val="28"/>
          <w:szCs w:val="28"/>
        </w:rPr>
        <w:t xml:space="preserve">6. </w:t>
      </w:r>
      <w:r w:rsidRPr="00AB50CF">
        <w:rPr>
          <w:rFonts w:ascii="Times New Roman" w:eastAsia="Times New Roman" w:hAnsi="Times New Roman"/>
          <w:b/>
          <w:bCs/>
          <w:iCs/>
          <w:sz w:val="28"/>
          <w:szCs w:val="28"/>
        </w:rPr>
        <w:t>Приём и регистрация секретарём тендерной комиссии тендерных заявок потенциальных участников на участие в первом этапе тендера</w:t>
      </w:r>
    </w:p>
    <w:p w14:paraId="4A193A2B" w14:textId="77777777" w:rsidR="004B134C" w:rsidRPr="00C901BD" w:rsidRDefault="004B134C" w:rsidP="004B134C">
      <w:pPr>
        <w:widowControl w:val="0"/>
        <w:numPr>
          <w:ilvl w:val="1"/>
          <w:numId w:val="5"/>
        </w:numPr>
        <w:tabs>
          <w:tab w:val="left" w:pos="993"/>
        </w:tabs>
        <w:spacing w:after="0" w:line="240" w:lineRule="auto"/>
        <w:ind w:left="0" w:firstLine="567"/>
        <w:jc w:val="both"/>
        <w:rPr>
          <w:rFonts w:ascii="Times New Roman" w:eastAsia="Times New Roman" w:hAnsi="Times New Roman"/>
          <w:sz w:val="28"/>
          <w:szCs w:val="28"/>
        </w:rPr>
      </w:pPr>
      <w:r w:rsidRPr="00C901BD">
        <w:rPr>
          <w:rFonts w:ascii="Times New Roman" w:eastAsia="Times New Roman" w:hAnsi="Times New Roman"/>
          <w:sz w:val="28"/>
          <w:szCs w:val="28"/>
        </w:rPr>
        <w:t xml:space="preserve">Тендерная заявка должна соответствовать требованиям по содержанию, составлению и представлению на участие в тендере, указанным в тендерной документации (Приложение № </w:t>
      </w:r>
      <w:r>
        <w:rPr>
          <w:rFonts w:ascii="Times New Roman" w:eastAsia="Times New Roman" w:hAnsi="Times New Roman"/>
          <w:sz w:val="28"/>
          <w:szCs w:val="28"/>
        </w:rPr>
        <w:t>2</w:t>
      </w:r>
      <w:r w:rsidRPr="00C901BD">
        <w:rPr>
          <w:rFonts w:ascii="Times New Roman" w:eastAsia="Times New Roman" w:hAnsi="Times New Roman"/>
          <w:sz w:val="28"/>
          <w:szCs w:val="28"/>
        </w:rPr>
        <w:t xml:space="preserve"> к настоящим Правилам).</w:t>
      </w:r>
    </w:p>
    <w:p w14:paraId="44D96D6B" w14:textId="18438AD2" w:rsidR="004B134C" w:rsidRPr="00C901BD" w:rsidRDefault="004B134C" w:rsidP="004B134C">
      <w:pPr>
        <w:widowControl w:val="0"/>
        <w:numPr>
          <w:ilvl w:val="1"/>
          <w:numId w:val="5"/>
        </w:numPr>
        <w:tabs>
          <w:tab w:val="left" w:pos="993"/>
        </w:tabs>
        <w:spacing w:after="0" w:line="240" w:lineRule="auto"/>
        <w:ind w:left="0" w:firstLine="567"/>
        <w:jc w:val="both"/>
        <w:rPr>
          <w:rFonts w:ascii="Times New Roman" w:eastAsia="Times New Roman" w:hAnsi="Times New Roman"/>
          <w:sz w:val="28"/>
          <w:szCs w:val="28"/>
        </w:rPr>
      </w:pPr>
      <w:r w:rsidRPr="00C901BD">
        <w:rPr>
          <w:rFonts w:ascii="Times New Roman" w:eastAsia="Times New Roman" w:hAnsi="Times New Roman"/>
          <w:sz w:val="28"/>
          <w:szCs w:val="28"/>
        </w:rPr>
        <w:t xml:space="preserve">В составе тендерной заявки потенциальные участники подают заявку на участие в тендере, заполненную по форме Приложения </w:t>
      </w:r>
      <w:r>
        <w:rPr>
          <w:rFonts w:ascii="Times New Roman" w:eastAsia="Times New Roman" w:hAnsi="Times New Roman"/>
          <w:sz w:val="28"/>
          <w:szCs w:val="28"/>
        </w:rPr>
        <w:t>__</w:t>
      </w:r>
      <w:r w:rsidRPr="00C901BD">
        <w:rPr>
          <w:rFonts w:ascii="Times New Roman" w:eastAsia="Times New Roman" w:hAnsi="Times New Roman"/>
          <w:sz w:val="28"/>
          <w:szCs w:val="28"/>
        </w:rPr>
        <w:t xml:space="preserve"> к Тендерной документации (Приложение № </w:t>
      </w:r>
      <w:r>
        <w:rPr>
          <w:rFonts w:ascii="Times New Roman" w:eastAsia="Times New Roman" w:hAnsi="Times New Roman"/>
          <w:sz w:val="28"/>
          <w:szCs w:val="28"/>
        </w:rPr>
        <w:t>2</w:t>
      </w:r>
      <w:r w:rsidRPr="00C901BD">
        <w:rPr>
          <w:rFonts w:ascii="Times New Roman" w:eastAsia="Times New Roman" w:hAnsi="Times New Roman"/>
          <w:sz w:val="28"/>
          <w:szCs w:val="28"/>
        </w:rPr>
        <w:t xml:space="preserve"> к настоящим Правилам)</w:t>
      </w:r>
      <w:r>
        <w:rPr>
          <w:rFonts w:ascii="Times New Roman" w:eastAsia="Times New Roman" w:hAnsi="Times New Roman"/>
          <w:sz w:val="28"/>
          <w:szCs w:val="28"/>
        </w:rPr>
        <w:t xml:space="preserve"> направив на </w:t>
      </w:r>
      <w:r w:rsidR="00DB0188">
        <w:rPr>
          <w:rFonts w:ascii="Times New Roman" w:eastAsia="Times New Roman" w:hAnsi="Times New Roman"/>
          <w:sz w:val="28"/>
          <w:szCs w:val="28"/>
        </w:rPr>
        <w:t>интернет-ресурс</w:t>
      </w:r>
      <w:r>
        <w:rPr>
          <w:rFonts w:ascii="Times New Roman" w:eastAsia="Times New Roman" w:hAnsi="Times New Roman"/>
          <w:sz w:val="28"/>
          <w:szCs w:val="28"/>
        </w:rPr>
        <w:t xml:space="preserve"> университета</w:t>
      </w:r>
      <w:r w:rsidRPr="00C901BD">
        <w:rPr>
          <w:rFonts w:ascii="Times New Roman" w:eastAsia="Times New Roman" w:hAnsi="Times New Roman"/>
          <w:sz w:val="28"/>
          <w:szCs w:val="28"/>
        </w:rPr>
        <w:t>.</w:t>
      </w:r>
    </w:p>
    <w:p w14:paraId="64478DFE" w14:textId="2C5FEA77" w:rsidR="004B134C" w:rsidRPr="00AB50CF" w:rsidRDefault="004B134C" w:rsidP="004B134C">
      <w:pPr>
        <w:widowControl w:val="0"/>
        <w:numPr>
          <w:ilvl w:val="1"/>
          <w:numId w:val="5"/>
        </w:numPr>
        <w:tabs>
          <w:tab w:val="left" w:pos="993"/>
        </w:tabs>
        <w:spacing w:after="0" w:line="240" w:lineRule="auto"/>
        <w:ind w:left="0" w:firstLine="567"/>
        <w:jc w:val="both"/>
        <w:rPr>
          <w:rFonts w:ascii="Times New Roman" w:eastAsia="Times New Roman" w:hAnsi="Times New Roman"/>
          <w:sz w:val="28"/>
          <w:szCs w:val="28"/>
        </w:rPr>
      </w:pPr>
      <w:r w:rsidRPr="00AB50CF">
        <w:rPr>
          <w:rFonts w:ascii="Times New Roman" w:eastAsia="Times New Roman" w:hAnsi="Times New Roman"/>
          <w:sz w:val="28"/>
          <w:szCs w:val="28"/>
        </w:rPr>
        <w:t xml:space="preserve">Заявка на участие в тендере является формой выражения согласия потенциального участника принять участие в тендере по передаче в имущественный </w:t>
      </w:r>
      <w:r w:rsidR="00FE60F1">
        <w:rPr>
          <w:rFonts w:ascii="Times New Roman" w:eastAsia="Times New Roman" w:hAnsi="Times New Roman"/>
          <w:sz w:val="28"/>
          <w:szCs w:val="28"/>
        </w:rPr>
        <w:t>на</w:t>
      </w:r>
      <w:r w:rsidR="009011D4">
        <w:rPr>
          <w:rFonts w:ascii="Times New Roman" w:eastAsia="Times New Roman" w:hAnsi="Times New Roman"/>
          <w:sz w:val="28"/>
          <w:szCs w:val="28"/>
        </w:rPr>
        <w:t>е</w:t>
      </w:r>
      <w:r w:rsidR="00FE60F1">
        <w:rPr>
          <w:rFonts w:ascii="Times New Roman" w:eastAsia="Times New Roman" w:hAnsi="Times New Roman"/>
          <w:sz w:val="28"/>
          <w:szCs w:val="28"/>
        </w:rPr>
        <w:t>м</w:t>
      </w:r>
      <w:r w:rsidRPr="00AB50CF">
        <w:rPr>
          <w:rFonts w:ascii="Times New Roman" w:eastAsia="Times New Roman" w:hAnsi="Times New Roman"/>
          <w:sz w:val="28"/>
          <w:szCs w:val="28"/>
        </w:rPr>
        <w:t xml:space="preserve"> объектов Общества, в соответствии с требованиями и условиями, установленными настоящими Правилами и тендерной документацией.</w:t>
      </w:r>
    </w:p>
    <w:p w14:paraId="281F273C" w14:textId="09FD050A" w:rsidR="004B134C" w:rsidRPr="00AB50CF" w:rsidRDefault="004B134C" w:rsidP="004B134C">
      <w:pPr>
        <w:widowControl w:val="0"/>
        <w:numPr>
          <w:ilvl w:val="1"/>
          <w:numId w:val="5"/>
        </w:numPr>
        <w:tabs>
          <w:tab w:val="left" w:pos="993"/>
        </w:tabs>
        <w:spacing w:after="0" w:line="240" w:lineRule="auto"/>
        <w:ind w:left="0" w:firstLine="567"/>
        <w:jc w:val="both"/>
        <w:rPr>
          <w:rFonts w:ascii="Times New Roman" w:eastAsia="Times New Roman" w:hAnsi="Times New Roman"/>
          <w:sz w:val="28"/>
          <w:szCs w:val="28"/>
        </w:rPr>
      </w:pPr>
      <w:r w:rsidRPr="00AB50CF">
        <w:rPr>
          <w:rFonts w:ascii="Times New Roman" w:eastAsia="Times New Roman" w:hAnsi="Times New Roman"/>
          <w:sz w:val="28"/>
          <w:szCs w:val="28"/>
        </w:rPr>
        <w:t xml:space="preserve">Тендерная заявка потенциального участника представляется </w:t>
      </w:r>
      <w:r>
        <w:rPr>
          <w:rFonts w:ascii="Times New Roman" w:eastAsia="Times New Roman" w:hAnsi="Times New Roman"/>
          <w:sz w:val="28"/>
          <w:szCs w:val="28"/>
        </w:rPr>
        <w:t xml:space="preserve">на </w:t>
      </w:r>
      <w:r w:rsidR="00DB57D0">
        <w:rPr>
          <w:rFonts w:ascii="Times New Roman" w:eastAsia="Times New Roman" w:hAnsi="Times New Roman"/>
          <w:sz w:val="28"/>
          <w:szCs w:val="28"/>
        </w:rPr>
        <w:t>интернет-ресурс</w:t>
      </w:r>
      <w:r>
        <w:rPr>
          <w:rFonts w:ascii="Times New Roman" w:eastAsia="Times New Roman" w:hAnsi="Times New Roman"/>
          <w:sz w:val="28"/>
          <w:szCs w:val="28"/>
        </w:rPr>
        <w:t xml:space="preserve"> Университета</w:t>
      </w:r>
      <w:r w:rsidRPr="00AB50CF">
        <w:rPr>
          <w:rFonts w:ascii="Times New Roman" w:eastAsia="Times New Roman" w:hAnsi="Times New Roman"/>
          <w:sz w:val="28"/>
          <w:szCs w:val="28"/>
        </w:rPr>
        <w:t xml:space="preserve"> </w:t>
      </w:r>
      <w:r>
        <w:rPr>
          <w:rFonts w:ascii="Times New Roman" w:eastAsia="Times New Roman" w:hAnsi="Times New Roman"/>
          <w:sz w:val="28"/>
          <w:szCs w:val="28"/>
        </w:rPr>
        <w:t>-</w:t>
      </w:r>
      <w:r w:rsidRPr="00AB50CF">
        <w:rPr>
          <w:rFonts w:ascii="Times New Roman" w:eastAsia="Times New Roman" w:hAnsi="Times New Roman"/>
          <w:sz w:val="28"/>
          <w:szCs w:val="28"/>
        </w:rPr>
        <w:t xml:space="preserve"> организатора тендера, в порядке и сроки, установленные в тендерной документации.</w:t>
      </w:r>
    </w:p>
    <w:p w14:paraId="4E30FA18" w14:textId="4065BF17" w:rsidR="004B134C" w:rsidRPr="00AB50CF" w:rsidRDefault="004B134C" w:rsidP="004B134C">
      <w:pPr>
        <w:widowControl w:val="0"/>
        <w:numPr>
          <w:ilvl w:val="1"/>
          <w:numId w:val="5"/>
        </w:numPr>
        <w:tabs>
          <w:tab w:val="left" w:pos="993"/>
        </w:tabs>
        <w:spacing w:after="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Р</w:t>
      </w:r>
      <w:r w:rsidRPr="00AB50CF">
        <w:rPr>
          <w:rFonts w:ascii="Times New Roman" w:eastAsia="Times New Roman" w:hAnsi="Times New Roman"/>
          <w:sz w:val="28"/>
          <w:szCs w:val="28"/>
        </w:rPr>
        <w:t>егистрацию тендерны</w:t>
      </w:r>
      <w:r>
        <w:rPr>
          <w:rFonts w:ascii="Times New Roman" w:eastAsia="Times New Roman" w:hAnsi="Times New Roman"/>
          <w:sz w:val="28"/>
          <w:szCs w:val="28"/>
        </w:rPr>
        <w:t>х</w:t>
      </w:r>
      <w:r w:rsidRPr="00AB50CF">
        <w:rPr>
          <w:rFonts w:ascii="Times New Roman" w:eastAsia="Times New Roman" w:hAnsi="Times New Roman"/>
          <w:sz w:val="28"/>
          <w:szCs w:val="28"/>
        </w:rPr>
        <w:t xml:space="preserve"> заяв</w:t>
      </w:r>
      <w:r>
        <w:rPr>
          <w:rFonts w:ascii="Times New Roman" w:eastAsia="Times New Roman" w:hAnsi="Times New Roman"/>
          <w:sz w:val="28"/>
          <w:szCs w:val="28"/>
        </w:rPr>
        <w:t>ок</w:t>
      </w:r>
      <w:r w:rsidRPr="00AB50CF">
        <w:rPr>
          <w:rFonts w:ascii="Times New Roman" w:eastAsia="Times New Roman" w:hAnsi="Times New Roman"/>
          <w:sz w:val="28"/>
          <w:szCs w:val="28"/>
        </w:rPr>
        <w:t xml:space="preserve"> потенциальных участников проводит секретарь тендерной комиссии</w:t>
      </w:r>
      <w:r>
        <w:rPr>
          <w:rFonts w:ascii="Times New Roman" w:eastAsia="Times New Roman" w:hAnsi="Times New Roman"/>
          <w:sz w:val="28"/>
          <w:szCs w:val="28"/>
        </w:rPr>
        <w:t xml:space="preserve">, на основании поданной заявки на </w:t>
      </w:r>
      <w:r w:rsidR="00DB57D0">
        <w:rPr>
          <w:rFonts w:ascii="Times New Roman" w:eastAsia="Times New Roman" w:hAnsi="Times New Roman"/>
          <w:sz w:val="28"/>
          <w:szCs w:val="28"/>
        </w:rPr>
        <w:t>интернет-ресурс</w:t>
      </w:r>
      <w:r>
        <w:rPr>
          <w:rFonts w:ascii="Times New Roman" w:eastAsia="Times New Roman" w:hAnsi="Times New Roman"/>
          <w:sz w:val="28"/>
          <w:szCs w:val="28"/>
        </w:rPr>
        <w:t xml:space="preserve"> университета</w:t>
      </w:r>
      <w:r w:rsidRPr="00AB50CF">
        <w:rPr>
          <w:rFonts w:ascii="Times New Roman" w:eastAsia="Times New Roman" w:hAnsi="Times New Roman"/>
          <w:sz w:val="28"/>
          <w:szCs w:val="28"/>
        </w:rPr>
        <w:t>.</w:t>
      </w:r>
    </w:p>
    <w:p w14:paraId="47F747A1" w14:textId="72D7CFDD" w:rsidR="004B134C" w:rsidRPr="00AB50CF" w:rsidRDefault="004B134C" w:rsidP="004B134C">
      <w:pPr>
        <w:widowControl w:val="0"/>
        <w:numPr>
          <w:ilvl w:val="1"/>
          <w:numId w:val="5"/>
        </w:numPr>
        <w:tabs>
          <w:tab w:val="left" w:pos="993"/>
        </w:tabs>
        <w:spacing w:after="0" w:line="240" w:lineRule="auto"/>
        <w:ind w:left="0" w:firstLine="567"/>
        <w:jc w:val="both"/>
        <w:rPr>
          <w:rFonts w:ascii="Times New Roman" w:eastAsia="Times New Roman" w:hAnsi="Times New Roman"/>
          <w:sz w:val="28"/>
          <w:szCs w:val="28"/>
        </w:rPr>
      </w:pPr>
      <w:r w:rsidRPr="00C901BD">
        <w:rPr>
          <w:rFonts w:ascii="Times New Roman" w:eastAsia="Times New Roman" w:hAnsi="Times New Roman"/>
          <w:sz w:val="28"/>
          <w:szCs w:val="28"/>
        </w:rPr>
        <w:t>Регистрация тендерны</w:t>
      </w:r>
      <w:r>
        <w:rPr>
          <w:rFonts w:ascii="Times New Roman" w:eastAsia="Times New Roman" w:hAnsi="Times New Roman"/>
          <w:sz w:val="28"/>
          <w:szCs w:val="28"/>
        </w:rPr>
        <w:t>х</w:t>
      </w:r>
      <w:r w:rsidRPr="00C901BD">
        <w:rPr>
          <w:rFonts w:ascii="Times New Roman" w:eastAsia="Times New Roman" w:hAnsi="Times New Roman"/>
          <w:sz w:val="28"/>
          <w:szCs w:val="28"/>
        </w:rPr>
        <w:t xml:space="preserve"> заяв</w:t>
      </w:r>
      <w:r>
        <w:rPr>
          <w:rFonts w:ascii="Times New Roman" w:eastAsia="Times New Roman" w:hAnsi="Times New Roman"/>
          <w:sz w:val="28"/>
          <w:szCs w:val="28"/>
        </w:rPr>
        <w:t>ок</w:t>
      </w:r>
      <w:r w:rsidRPr="00C901BD">
        <w:rPr>
          <w:rFonts w:ascii="Times New Roman" w:eastAsia="Times New Roman" w:hAnsi="Times New Roman"/>
          <w:sz w:val="28"/>
          <w:szCs w:val="28"/>
        </w:rPr>
        <w:t xml:space="preserve"> потенциальных участников фиксируется в Журнале регистрации тендерных заявок, соответствующий форме </w:t>
      </w:r>
      <w:r w:rsidRPr="00E440AF">
        <w:rPr>
          <w:rFonts w:ascii="Times New Roman" w:eastAsia="Times New Roman" w:hAnsi="Times New Roman"/>
          <w:sz w:val="28"/>
          <w:szCs w:val="28"/>
        </w:rPr>
        <w:t>Приложения № 12</w:t>
      </w:r>
      <w:r w:rsidRPr="00C901BD">
        <w:rPr>
          <w:rFonts w:ascii="Times New Roman" w:eastAsia="Times New Roman" w:hAnsi="Times New Roman"/>
          <w:sz w:val="28"/>
          <w:szCs w:val="28"/>
        </w:rPr>
        <w:t xml:space="preserve"> к настоящим Правилам. Секретарь</w:t>
      </w:r>
      <w:r w:rsidRPr="00AB50CF">
        <w:rPr>
          <w:rFonts w:ascii="Times New Roman" w:eastAsia="Times New Roman" w:hAnsi="Times New Roman"/>
          <w:sz w:val="28"/>
          <w:szCs w:val="28"/>
        </w:rPr>
        <w:t xml:space="preserve"> тендерной комиссии строго в хронологическом порядке (с указанием реального времени</w:t>
      </w:r>
      <w:r>
        <w:rPr>
          <w:rFonts w:ascii="Times New Roman" w:eastAsia="Times New Roman" w:hAnsi="Times New Roman"/>
          <w:sz w:val="28"/>
          <w:szCs w:val="28"/>
        </w:rPr>
        <w:t xml:space="preserve"> фиксированного на </w:t>
      </w:r>
      <w:r w:rsidR="00DB57D0">
        <w:rPr>
          <w:rFonts w:ascii="Times New Roman" w:eastAsia="Times New Roman" w:hAnsi="Times New Roman"/>
          <w:sz w:val="28"/>
          <w:szCs w:val="28"/>
        </w:rPr>
        <w:t>интернет-ресурсе</w:t>
      </w:r>
      <w:r>
        <w:rPr>
          <w:rFonts w:ascii="Times New Roman" w:eastAsia="Times New Roman" w:hAnsi="Times New Roman"/>
          <w:sz w:val="28"/>
          <w:szCs w:val="28"/>
        </w:rPr>
        <w:t xml:space="preserve"> университета</w:t>
      </w:r>
      <w:r w:rsidRPr="00AB50CF">
        <w:rPr>
          <w:rFonts w:ascii="Times New Roman" w:eastAsia="Times New Roman" w:hAnsi="Times New Roman"/>
          <w:sz w:val="28"/>
          <w:szCs w:val="28"/>
        </w:rPr>
        <w:t>) вносит в Журнал регистрации тендерных заявок сведения о потенциальных участниках, представивших до истечения установленного срока тендерны</w:t>
      </w:r>
      <w:r>
        <w:rPr>
          <w:rFonts w:ascii="Times New Roman" w:eastAsia="Times New Roman" w:hAnsi="Times New Roman"/>
          <w:sz w:val="28"/>
          <w:szCs w:val="28"/>
        </w:rPr>
        <w:t>е</w:t>
      </w:r>
      <w:r w:rsidRPr="00AB50CF">
        <w:rPr>
          <w:rFonts w:ascii="Times New Roman" w:eastAsia="Times New Roman" w:hAnsi="Times New Roman"/>
          <w:sz w:val="28"/>
          <w:szCs w:val="28"/>
        </w:rPr>
        <w:t xml:space="preserve"> заявк</w:t>
      </w:r>
      <w:r>
        <w:rPr>
          <w:rFonts w:ascii="Times New Roman" w:eastAsia="Times New Roman" w:hAnsi="Times New Roman"/>
          <w:sz w:val="28"/>
          <w:szCs w:val="28"/>
        </w:rPr>
        <w:t>и</w:t>
      </w:r>
      <w:r w:rsidRPr="00AB50CF">
        <w:rPr>
          <w:rFonts w:ascii="Times New Roman" w:eastAsia="Times New Roman" w:hAnsi="Times New Roman"/>
          <w:sz w:val="28"/>
          <w:szCs w:val="28"/>
        </w:rPr>
        <w:t xml:space="preserve"> на участие в соответствующем тендере</w:t>
      </w:r>
      <w:r>
        <w:rPr>
          <w:rFonts w:ascii="Times New Roman" w:eastAsia="Times New Roman" w:hAnsi="Times New Roman"/>
          <w:sz w:val="28"/>
          <w:szCs w:val="28"/>
        </w:rPr>
        <w:t xml:space="preserve">, получив данные с </w:t>
      </w:r>
      <w:r w:rsidR="00DB57D0">
        <w:rPr>
          <w:rFonts w:ascii="Times New Roman" w:eastAsia="Times New Roman" w:hAnsi="Times New Roman"/>
          <w:sz w:val="28"/>
          <w:szCs w:val="28"/>
        </w:rPr>
        <w:t>интернет-ресурса</w:t>
      </w:r>
      <w:r>
        <w:rPr>
          <w:rFonts w:ascii="Times New Roman" w:eastAsia="Times New Roman" w:hAnsi="Times New Roman"/>
          <w:sz w:val="28"/>
          <w:szCs w:val="28"/>
        </w:rPr>
        <w:t xml:space="preserve"> университета</w:t>
      </w:r>
      <w:r w:rsidRPr="00AB50CF">
        <w:rPr>
          <w:rFonts w:ascii="Times New Roman" w:eastAsia="Times New Roman" w:hAnsi="Times New Roman"/>
          <w:sz w:val="28"/>
          <w:szCs w:val="28"/>
        </w:rPr>
        <w:t xml:space="preserve">. </w:t>
      </w:r>
      <w:r>
        <w:rPr>
          <w:rFonts w:ascii="Times New Roman" w:eastAsia="Times New Roman" w:hAnsi="Times New Roman"/>
          <w:sz w:val="28"/>
          <w:szCs w:val="28"/>
        </w:rPr>
        <w:t>П</w:t>
      </w:r>
      <w:r w:rsidRPr="00AB50CF">
        <w:rPr>
          <w:rFonts w:ascii="Times New Roman" w:eastAsia="Times New Roman" w:hAnsi="Times New Roman"/>
          <w:sz w:val="28"/>
          <w:szCs w:val="28"/>
        </w:rPr>
        <w:t>рием заяв</w:t>
      </w:r>
      <w:r>
        <w:rPr>
          <w:rFonts w:ascii="Times New Roman" w:eastAsia="Times New Roman" w:hAnsi="Times New Roman"/>
          <w:sz w:val="28"/>
          <w:szCs w:val="28"/>
        </w:rPr>
        <w:t>ок</w:t>
      </w:r>
      <w:r w:rsidRPr="00AB50CF">
        <w:rPr>
          <w:rFonts w:ascii="Times New Roman" w:eastAsia="Times New Roman" w:hAnsi="Times New Roman"/>
          <w:sz w:val="28"/>
          <w:szCs w:val="28"/>
        </w:rPr>
        <w:t xml:space="preserve"> после истечения установленного срока</w:t>
      </w:r>
      <w:r>
        <w:rPr>
          <w:rFonts w:ascii="Times New Roman" w:eastAsia="Times New Roman" w:hAnsi="Times New Roman"/>
          <w:sz w:val="28"/>
          <w:szCs w:val="28"/>
        </w:rPr>
        <w:t xml:space="preserve"> автоматически не осуществляется на </w:t>
      </w:r>
      <w:r w:rsidR="00DB57D0">
        <w:rPr>
          <w:rFonts w:ascii="Times New Roman" w:eastAsia="Times New Roman" w:hAnsi="Times New Roman"/>
          <w:sz w:val="28"/>
          <w:szCs w:val="28"/>
        </w:rPr>
        <w:t>интернет-ресурсе</w:t>
      </w:r>
      <w:r>
        <w:rPr>
          <w:rFonts w:ascii="Times New Roman" w:eastAsia="Times New Roman" w:hAnsi="Times New Roman"/>
          <w:sz w:val="28"/>
          <w:szCs w:val="28"/>
        </w:rPr>
        <w:t xml:space="preserve"> Университета</w:t>
      </w:r>
      <w:r w:rsidRPr="00AB50CF">
        <w:rPr>
          <w:rFonts w:ascii="Times New Roman" w:eastAsia="Times New Roman" w:hAnsi="Times New Roman"/>
          <w:sz w:val="28"/>
          <w:szCs w:val="28"/>
        </w:rPr>
        <w:t>.</w:t>
      </w:r>
    </w:p>
    <w:p w14:paraId="7483CE51" w14:textId="77777777" w:rsidR="004B134C" w:rsidRPr="00AB50CF" w:rsidRDefault="004B134C" w:rsidP="004B134C">
      <w:pPr>
        <w:widowControl w:val="0"/>
        <w:numPr>
          <w:ilvl w:val="1"/>
          <w:numId w:val="5"/>
        </w:numPr>
        <w:tabs>
          <w:tab w:val="left" w:pos="993"/>
        </w:tabs>
        <w:spacing w:after="0" w:line="240" w:lineRule="auto"/>
        <w:ind w:left="0" w:firstLine="567"/>
        <w:jc w:val="both"/>
        <w:rPr>
          <w:rFonts w:ascii="Times New Roman" w:eastAsia="Times New Roman" w:hAnsi="Times New Roman"/>
          <w:sz w:val="28"/>
          <w:szCs w:val="28"/>
        </w:rPr>
      </w:pPr>
      <w:r w:rsidRPr="00AB50CF">
        <w:rPr>
          <w:rFonts w:ascii="Times New Roman" w:eastAsia="Times New Roman" w:hAnsi="Times New Roman"/>
          <w:sz w:val="28"/>
          <w:szCs w:val="28"/>
        </w:rPr>
        <w:t>В Журнале регистрации тендерных заявок не должно быть никаких вставок между строками, исправлений, подтирок, приписок.</w:t>
      </w:r>
    </w:p>
    <w:p w14:paraId="7F8EE9AA" w14:textId="6121BB61" w:rsidR="004B134C" w:rsidRPr="00AB50CF" w:rsidRDefault="004B134C" w:rsidP="004B134C">
      <w:pPr>
        <w:widowControl w:val="0"/>
        <w:numPr>
          <w:ilvl w:val="1"/>
          <w:numId w:val="5"/>
        </w:numPr>
        <w:tabs>
          <w:tab w:val="left" w:pos="993"/>
        </w:tabs>
        <w:spacing w:after="0" w:line="240" w:lineRule="auto"/>
        <w:ind w:left="0" w:firstLine="567"/>
        <w:jc w:val="both"/>
        <w:rPr>
          <w:rFonts w:ascii="Times New Roman" w:eastAsia="Times New Roman" w:hAnsi="Times New Roman"/>
          <w:sz w:val="28"/>
          <w:szCs w:val="28"/>
        </w:rPr>
      </w:pPr>
      <w:r w:rsidRPr="00AB50CF">
        <w:rPr>
          <w:rFonts w:ascii="Times New Roman" w:eastAsia="Times New Roman" w:hAnsi="Times New Roman"/>
          <w:sz w:val="28"/>
          <w:szCs w:val="28"/>
        </w:rPr>
        <w:t>Страницы журнала должны быть прошиты, пронумерованы, и последняя страница журнала скрепляется печатью организатора тендера. Секретарь тендерной комиссии несет персональную ответственность за должное ведение Журнала регистрации тендерных заявок в установленном порядке и его сохранность.</w:t>
      </w:r>
      <w:r w:rsidR="001E4EED">
        <w:rPr>
          <w:rFonts w:ascii="Times New Roman" w:eastAsia="Times New Roman" w:hAnsi="Times New Roman"/>
          <w:sz w:val="28"/>
          <w:szCs w:val="28"/>
        </w:rPr>
        <w:t xml:space="preserve"> </w:t>
      </w:r>
      <w:r>
        <w:rPr>
          <w:rFonts w:ascii="Times New Roman" w:eastAsia="Times New Roman" w:hAnsi="Times New Roman"/>
          <w:sz w:val="28"/>
          <w:szCs w:val="28"/>
        </w:rPr>
        <w:t xml:space="preserve">Данные о поступивших заявках должны соответствовать хронологии поступивших заявок на </w:t>
      </w:r>
      <w:r w:rsidR="00DB57D0">
        <w:rPr>
          <w:rFonts w:ascii="Times New Roman" w:eastAsia="Times New Roman" w:hAnsi="Times New Roman"/>
          <w:sz w:val="28"/>
          <w:szCs w:val="28"/>
        </w:rPr>
        <w:t>интернет-ресурс</w:t>
      </w:r>
      <w:r>
        <w:rPr>
          <w:rFonts w:ascii="Times New Roman" w:eastAsia="Times New Roman" w:hAnsi="Times New Roman"/>
          <w:sz w:val="28"/>
          <w:szCs w:val="28"/>
        </w:rPr>
        <w:t xml:space="preserve"> университета.</w:t>
      </w:r>
    </w:p>
    <w:p w14:paraId="28A722DC" w14:textId="2B2C0598" w:rsidR="004B134C" w:rsidRPr="00AB50CF" w:rsidRDefault="004B134C" w:rsidP="004B134C">
      <w:pPr>
        <w:widowControl w:val="0"/>
        <w:numPr>
          <w:ilvl w:val="1"/>
          <w:numId w:val="5"/>
        </w:numPr>
        <w:tabs>
          <w:tab w:val="left" w:pos="993"/>
        </w:tabs>
        <w:spacing w:after="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Т</w:t>
      </w:r>
      <w:r w:rsidRPr="00AB50CF">
        <w:rPr>
          <w:rFonts w:ascii="Times New Roman" w:eastAsia="Times New Roman" w:hAnsi="Times New Roman"/>
          <w:sz w:val="28"/>
          <w:szCs w:val="28"/>
        </w:rPr>
        <w:t>ендерными заявки, поданные потенциальными участниками</w:t>
      </w:r>
      <w:r>
        <w:rPr>
          <w:rFonts w:ascii="Times New Roman" w:eastAsia="Times New Roman" w:hAnsi="Times New Roman"/>
          <w:sz w:val="28"/>
          <w:szCs w:val="28"/>
        </w:rPr>
        <w:t xml:space="preserve"> на </w:t>
      </w:r>
      <w:r w:rsidR="00DB57D0">
        <w:rPr>
          <w:rFonts w:ascii="Times New Roman" w:eastAsia="Times New Roman" w:hAnsi="Times New Roman"/>
          <w:sz w:val="28"/>
          <w:szCs w:val="28"/>
        </w:rPr>
        <w:t>интернет-ресурс</w:t>
      </w:r>
      <w:r>
        <w:rPr>
          <w:rFonts w:ascii="Times New Roman" w:eastAsia="Times New Roman" w:hAnsi="Times New Roman"/>
          <w:sz w:val="28"/>
          <w:szCs w:val="28"/>
        </w:rPr>
        <w:t xml:space="preserve"> Университета</w:t>
      </w:r>
      <w:r w:rsidRPr="00AB50CF">
        <w:rPr>
          <w:rFonts w:ascii="Times New Roman" w:eastAsia="Times New Roman" w:hAnsi="Times New Roman"/>
          <w:sz w:val="28"/>
          <w:szCs w:val="28"/>
        </w:rPr>
        <w:t>,</w:t>
      </w:r>
      <w:r>
        <w:rPr>
          <w:rFonts w:ascii="Times New Roman" w:eastAsia="Times New Roman" w:hAnsi="Times New Roman"/>
          <w:sz w:val="28"/>
          <w:szCs w:val="28"/>
        </w:rPr>
        <w:t xml:space="preserve"> не от</w:t>
      </w:r>
      <w:r w:rsidRPr="00AB50CF">
        <w:rPr>
          <w:rFonts w:ascii="Times New Roman" w:eastAsia="Times New Roman" w:hAnsi="Times New Roman"/>
          <w:sz w:val="28"/>
          <w:szCs w:val="28"/>
        </w:rPr>
        <w:t>кры</w:t>
      </w:r>
      <w:r>
        <w:rPr>
          <w:rFonts w:ascii="Times New Roman" w:eastAsia="Times New Roman" w:hAnsi="Times New Roman"/>
          <w:sz w:val="28"/>
          <w:szCs w:val="28"/>
        </w:rPr>
        <w:t>ваются</w:t>
      </w:r>
      <w:r w:rsidRPr="00AB50CF">
        <w:rPr>
          <w:rFonts w:ascii="Times New Roman" w:eastAsia="Times New Roman" w:hAnsi="Times New Roman"/>
          <w:sz w:val="28"/>
          <w:szCs w:val="28"/>
        </w:rPr>
        <w:t xml:space="preserve"> до времени проведения </w:t>
      </w:r>
      <w:r w:rsidRPr="00AB50CF">
        <w:rPr>
          <w:rFonts w:ascii="Times New Roman" w:eastAsia="Times New Roman" w:hAnsi="Times New Roman"/>
          <w:sz w:val="28"/>
          <w:szCs w:val="28"/>
        </w:rPr>
        <w:lastRenderedPageBreak/>
        <w:t>заседания тендерной комиссии.</w:t>
      </w:r>
    </w:p>
    <w:p w14:paraId="2EF10E64" w14:textId="77777777" w:rsidR="004B134C" w:rsidRPr="00AB50CF" w:rsidRDefault="004B134C" w:rsidP="004B134C">
      <w:pPr>
        <w:widowControl w:val="0"/>
        <w:numPr>
          <w:ilvl w:val="1"/>
          <w:numId w:val="5"/>
        </w:numPr>
        <w:tabs>
          <w:tab w:val="left" w:pos="993"/>
        </w:tabs>
        <w:spacing w:after="0" w:line="240" w:lineRule="auto"/>
        <w:ind w:left="0" w:firstLine="567"/>
        <w:jc w:val="both"/>
        <w:rPr>
          <w:rFonts w:ascii="Times New Roman" w:eastAsia="Times New Roman" w:hAnsi="Times New Roman"/>
          <w:sz w:val="28"/>
          <w:szCs w:val="28"/>
        </w:rPr>
      </w:pPr>
      <w:r w:rsidRPr="00AB50CF">
        <w:rPr>
          <w:rFonts w:ascii="Times New Roman" w:eastAsia="Times New Roman" w:hAnsi="Times New Roman"/>
          <w:sz w:val="28"/>
          <w:szCs w:val="28"/>
        </w:rPr>
        <w:t xml:space="preserve">Секретарю тендерной комиссии запрещается передавать другим лицам, в том числе сотрудникам организатора тендера, </w:t>
      </w:r>
      <w:r>
        <w:rPr>
          <w:rFonts w:ascii="Times New Roman" w:eastAsia="Times New Roman" w:hAnsi="Times New Roman"/>
          <w:sz w:val="28"/>
          <w:szCs w:val="28"/>
        </w:rPr>
        <w:t>тендерные заявки</w:t>
      </w:r>
      <w:r w:rsidRPr="00AB50CF">
        <w:rPr>
          <w:rFonts w:ascii="Times New Roman" w:eastAsia="Times New Roman" w:hAnsi="Times New Roman"/>
          <w:sz w:val="28"/>
          <w:szCs w:val="28"/>
        </w:rPr>
        <w:t>, поданные потенциальными участникам</w:t>
      </w:r>
      <w:r>
        <w:rPr>
          <w:rFonts w:ascii="Times New Roman" w:eastAsia="Times New Roman" w:hAnsi="Times New Roman"/>
          <w:sz w:val="28"/>
          <w:szCs w:val="28"/>
        </w:rPr>
        <w:t>и</w:t>
      </w:r>
      <w:r w:rsidRPr="00AB50CF">
        <w:rPr>
          <w:rFonts w:ascii="Times New Roman" w:eastAsia="Times New Roman" w:hAnsi="Times New Roman"/>
          <w:sz w:val="28"/>
          <w:szCs w:val="28"/>
        </w:rPr>
        <w:t>.</w:t>
      </w:r>
    </w:p>
    <w:p w14:paraId="70C1DC34" w14:textId="77777777" w:rsidR="004B134C" w:rsidRPr="00AB50CF" w:rsidRDefault="004B134C" w:rsidP="004B134C">
      <w:pPr>
        <w:widowControl w:val="0"/>
        <w:numPr>
          <w:ilvl w:val="1"/>
          <w:numId w:val="5"/>
        </w:numPr>
        <w:tabs>
          <w:tab w:val="left" w:pos="993"/>
        </w:tabs>
        <w:spacing w:after="0" w:line="240" w:lineRule="auto"/>
        <w:ind w:left="0" w:firstLine="567"/>
        <w:jc w:val="both"/>
        <w:rPr>
          <w:rFonts w:ascii="Times New Roman" w:eastAsia="Times New Roman" w:hAnsi="Times New Roman"/>
          <w:sz w:val="28"/>
          <w:szCs w:val="28"/>
        </w:rPr>
      </w:pPr>
      <w:r w:rsidRPr="00AB50CF">
        <w:rPr>
          <w:rFonts w:ascii="Times New Roman" w:eastAsia="Times New Roman" w:hAnsi="Times New Roman"/>
          <w:sz w:val="28"/>
          <w:szCs w:val="28"/>
        </w:rPr>
        <w:t>Секретарь тендерной комиссии несет персональную ответственность за сохранность представленных тендерных заявок в период с момента их принятия и до момента передачи их в установленном порядке в архив на хранение. Организатор тендера в целях ограничения доступа к тендерным заявкам лиц, не имеющих на это полномочий, должен обеспечить секретаря тендерной комиссии необходимыми условиями для соответствующего хранения.</w:t>
      </w:r>
    </w:p>
    <w:p w14:paraId="5829BAD7" w14:textId="77777777" w:rsidR="004B134C" w:rsidRPr="00AB50CF" w:rsidRDefault="004B134C" w:rsidP="004B134C">
      <w:pPr>
        <w:widowControl w:val="0"/>
        <w:numPr>
          <w:ilvl w:val="1"/>
          <w:numId w:val="5"/>
        </w:numPr>
        <w:tabs>
          <w:tab w:val="left" w:pos="993"/>
        </w:tabs>
        <w:spacing w:after="0" w:line="240" w:lineRule="auto"/>
        <w:ind w:left="0" w:firstLine="567"/>
        <w:jc w:val="both"/>
        <w:rPr>
          <w:rFonts w:ascii="Times New Roman" w:eastAsia="Times New Roman" w:hAnsi="Times New Roman"/>
          <w:sz w:val="28"/>
          <w:szCs w:val="28"/>
        </w:rPr>
      </w:pPr>
      <w:r w:rsidRPr="00AB50CF">
        <w:rPr>
          <w:rFonts w:ascii="Times New Roman" w:eastAsia="Times New Roman" w:hAnsi="Times New Roman"/>
          <w:sz w:val="28"/>
          <w:szCs w:val="28"/>
        </w:rPr>
        <w:t>Потенциальный участник не позднее окончания срока, установленного тендерной документацией для представления тендерных заявок, вправе на основании письменного обращения к Организатору тендера отозвать свою тендерную заявку, не утрачивая права на возврат внесенного им гарантийного взноса для участия в тендере.</w:t>
      </w:r>
    </w:p>
    <w:p w14:paraId="53F19F00" w14:textId="77777777" w:rsidR="004B134C" w:rsidRPr="00AB50CF" w:rsidRDefault="004B134C" w:rsidP="004B134C">
      <w:pPr>
        <w:widowControl w:val="0"/>
        <w:numPr>
          <w:ilvl w:val="1"/>
          <w:numId w:val="5"/>
        </w:numPr>
        <w:tabs>
          <w:tab w:val="left" w:pos="993"/>
        </w:tabs>
        <w:spacing w:after="0" w:line="240" w:lineRule="auto"/>
        <w:ind w:left="0" w:firstLine="567"/>
        <w:jc w:val="both"/>
        <w:rPr>
          <w:rFonts w:ascii="Times New Roman" w:eastAsia="Times New Roman" w:hAnsi="Times New Roman"/>
          <w:sz w:val="28"/>
          <w:szCs w:val="28"/>
        </w:rPr>
      </w:pPr>
      <w:r w:rsidRPr="00AB50CF">
        <w:rPr>
          <w:rFonts w:ascii="Times New Roman" w:eastAsia="Times New Roman" w:hAnsi="Times New Roman"/>
          <w:sz w:val="28"/>
          <w:szCs w:val="28"/>
        </w:rPr>
        <w:t>Не допускается отзыв тендерной заявки после истечения окончательного срока представления заявки.</w:t>
      </w:r>
    </w:p>
    <w:p w14:paraId="776D951E" w14:textId="77777777" w:rsidR="004B134C" w:rsidRPr="00AB50CF" w:rsidRDefault="004B134C" w:rsidP="004B134C">
      <w:pPr>
        <w:widowControl w:val="0"/>
        <w:numPr>
          <w:ilvl w:val="1"/>
          <w:numId w:val="5"/>
        </w:numPr>
        <w:tabs>
          <w:tab w:val="left" w:pos="993"/>
        </w:tabs>
        <w:spacing w:after="0" w:line="240" w:lineRule="auto"/>
        <w:ind w:left="0" w:firstLine="567"/>
        <w:jc w:val="both"/>
        <w:rPr>
          <w:rFonts w:ascii="Times New Roman" w:eastAsia="Times New Roman" w:hAnsi="Times New Roman"/>
          <w:sz w:val="28"/>
          <w:szCs w:val="28"/>
        </w:rPr>
      </w:pPr>
      <w:r w:rsidRPr="00AB50CF">
        <w:rPr>
          <w:rFonts w:ascii="Times New Roman" w:eastAsia="Times New Roman" w:hAnsi="Times New Roman"/>
          <w:sz w:val="28"/>
          <w:szCs w:val="28"/>
        </w:rPr>
        <w:t>Факт отзыва своей тендерной заявки потенциальным участником фиксируется секретарем тендерной комиссии в Журнале регистрации тендерных заявок.</w:t>
      </w:r>
    </w:p>
    <w:p w14:paraId="41FEA319" w14:textId="77777777" w:rsidR="004B134C" w:rsidRPr="00AB50CF" w:rsidRDefault="004B134C" w:rsidP="004B134C">
      <w:pPr>
        <w:widowControl w:val="0"/>
        <w:tabs>
          <w:tab w:val="left" w:pos="709"/>
        </w:tabs>
        <w:spacing w:after="0" w:line="274" w:lineRule="exact"/>
        <w:ind w:firstLine="284"/>
        <w:jc w:val="both"/>
        <w:rPr>
          <w:rFonts w:ascii="Times New Roman" w:eastAsia="Times New Roman" w:hAnsi="Times New Roman"/>
          <w:sz w:val="28"/>
          <w:szCs w:val="28"/>
        </w:rPr>
      </w:pPr>
    </w:p>
    <w:p w14:paraId="60C3D204" w14:textId="4E52273F" w:rsidR="004B134C" w:rsidRDefault="004B134C" w:rsidP="004B134C">
      <w:pPr>
        <w:widowControl w:val="0"/>
        <w:tabs>
          <w:tab w:val="left" w:pos="993"/>
        </w:tabs>
        <w:spacing w:after="0" w:line="240" w:lineRule="auto"/>
        <w:ind w:firstLine="567"/>
        <w:jc w:val="both"/>
        <w:rPr>
          <w:rFonts w:ascii="Times New Roman" w:eastAsia="Times New Roman" w:hAnsi="Times New Roman"/>
          <w:b/>
          <w:bCs/>
          <w:iCs/>
          <w:sz w:val="28"/>
          <w:szCs w:val="28"/>
        </w:rPr>
      </w:pPr>
      <w:r>
        <w:rPr>
          <w:rFonts w:ascii="Times New Roman" w:eastAsia="Times New Roman" w:hAnsi="Times New Roman"/>
          <w:b/>
          <w:bCs/>
          <w:iCs/>
          <w:sz w:val="28"/>
          <w:szCs w:val="28"/>
        </w:rPr>
        <w:t>7.</w:t>
      </w:r>
      <w:r w:rsidRPr="00AB50CF">
        <w:rPr>
          <w:rFonts w:ascii="Times New Roman" w:eastAsia="Times New Roman" w:hAnsi="Times New Roman"/>
          <w:b/>
          <w:bCs/>
          <w:iCs/>
          <w:sz w:val="28"/>
          <w:szCs w:val="28"/>
        </w:rPr>
        <w:t xml:space="preserve">Заседание тендерной комиссии, оформление протокола </w:t>
      </w:r>
      <w:r w:rsidR="00DB57D0">
        <w:rPr>
          <w:rFonts w:ascii="Times New Roman" w:eastAsia="Times New Roman" w:hAnsi="Times New Roman"/>
          <w:b/>
          <w:bCs/>
          <w:iCs/>
          <w:sz w:val="28"/>
          <w:szCs w:val="28"/>
        </w:rPr>
        <w:t xml:space="preserve">допуска </w:t>
      </w:r>
      <w:r w:rsidR="00DB57D0" w:rsidRPr="00AB50CF">
        <w:rPr>
          <w:rFonts w:ascii="Times New Roman" w:eastAsia="Times New Roman" w:hAnsi="Times New Roman"/>
          <w:b/>
          <w:bCs/>
          <w:iCs/>
          <w:sz w:val="28"/>
          <w:szCs w:val="28"/>
        </w:rPr>
        <w:t>тендерных</w:t>
      </w:r>
      <w:r w:rsidRPr="00AB50CF">
        <w:rPr>
          <w:rFonts w:ascii="Times New Roman" w:eastAsia="Times New Roman" w:hAnsi="Times New Roman"/>
          <w:b/>
          <w:bCs/>
          <w:iCs/>
          <w:sz w:val="28"/>
          <w:szCs w:val="28"/>
        </w:rPr>
        <w:t xml:space="preserve"> заяв</w:t>
      </w:r>
      <w:r>
        <w:rPr>
          <w:rFonts w:ascii="Times New Roman" w:eastAsia="Times New Roman" w:hAnsi="Times New Roman"/>
          <w:b/>
          <w:bCs/>
          <w:iCs/>
          <w:sz w:val="28"/>
          <w:szCs w:val="28"/>
        </w:rPr>
        <w:t>ок</w:t>
      </w:r>
      <w:r w:rsidRPr="00AB50CF">
        <w:rPr>
          <w:rFonts w:ascii="Times New Roman" w:eastAsia="Times New Roman" w:hAnsi="Times New Roman"/>
          <w:b/>
          <w:bCs/>
          <w:iCs/>
          <w:sz w:val="28"/>
          <w:szCs w:val="28"/>
        </w:rPr>
        <w:t xml:space="preserve"> участников</w:t>
      </w:r>
    </w:p>
    <w:p w14:paraId="2CDB9E1C" w14:textId="77777777" w:rsidR="004B134C" w:rsidRPr="00AB50CF" w:rsidRDefault="004B134C" w:rsidP="004B134C">
      <w:pPr>
        <w:widowControl w:val="0"/>
        <w:numPr>
          <w:ilvl w:val="1"/>
          <w:numId w:val="5"/>
        </w:numPr>
        <w:tabs>
          <w:tab w:val="left" w:pos="993"/>
        </w:tabs>
        <w:spacing w:after="0" w:line="240" w:lineRule="auto"/>
        <w:ind w:left="0" w:firstLine="567"/>
        <w:jc w:val="both"/>
        <w:rPr>
          <w:rFonts w:ascii="Times New Roman" w:eastAsia="Times New Roman" w:hAnsi="Times New Roman"/>
          <w:bCs/>
          <w:iCs/>
          <w:sz w:val="28"/>
          <w:szCs w:val="28"/>
        </w:rPr>
      </w:pPr>
      <w:r w:rsidRPr="00AB50CF">
        <w:rPr>
          <w:rFonts w:ascii="Times New Roman" w:eastAsia="Times New Roman" w:hAnsi="Times New Roman"/>
          <w:bCs/>
          <w:iCs/>
          <w:sz w:val="28"/>
          <w:szCs w:val="28"/>
        </w:rPr>
        <w:t xml:space="preserve">Полномочные представители потенциальных участников имеют право присутствовать на заседании тендерной комиссии по </w:t>
      </w:r>
      <w:r>
        <w:rPr>
          <w:rFonts w:ascii="Times New Roman" w:eastAsia="Times New Roman" w:hAnsi="Times New Roman"/>
          <w:bCs/>
          <w:iCs/>
          <w:sz w:val="28"/>
          <w:szCs w:val="28"/>
        </w:rPr>
        <w:t>рассмотрению</w:t>
      </w:r>
      <w:r w:rsidRPr="00AB50CF">
        <w:rPr>
          <w:rFonts w:ascii="Times New Roman" w:eastAsia="Times New Roman" w:hAnsi="Times New Roman"/>
          <w:bCs/>
          <w:iCs/>
          <w:sz w:val="28"/>
          <w:szCs w:val="28"/>
        </w:rPr>
        <w:t xml:space="preserve"> тендерны</w:t>
      </w:r>
      <w:r>
        <w:rPr>
          <w:rFonts w:ascii="Times New Roman" w:eastAsia="Times New Roman" w:hAnsi="Times New Roman"/>
          <w:bCs/>
          <w:iCs/>
          <w:sz w:val="28"/>
          <w:szCs w:val="28"/>
        </w:rPr>
        <w:t>х</w:t>
      </w:r>
      <w:r w:rsidRPr="00AB50CF">
        <w:rPr>
          <w:rFonts w:ascii="Times New Roman" w:eastAsia="Times New Roman" w:hAnsi="Times New Roman"/>
          <w:bCs/>
          <w:iCs/>
          <w:sz w:val="28"/>
          <w:szCs w:val="28"/>
        </w:rPr>
        <w:t xml:space="preserve"> заяв</w:t>
      </w:r>
      <w:r>
        <w:rPr>
          <w:rFonts w:ascii="Times New Roman" w:eastAsia="Times New Roman" w:hAnsi="Times New Roman"/>
          <w:bCs/>
          <w:iCs/>
          <w:sz w:val="28"/>
          <w:szCs w:val="28"/>
        </w:rPr>
        <w:t>ок</w:t>
      </w:r>
      <w:r w:rsidRPr="00AB50CF">
        <w:rPr>
          <w:rFonts w:ascii="Times New Roman" w:eastAsia="Times New Roman" w:hAnsi="Times New Roman"/>
          <w:bCs/>
          <w:iCs/>
          <w:sz w:val="28"/>
          <w:szCs w:val="28"/>
        </w:rPr>
        <w:t xml:space="preserve"> участников. При этом секретарь тендерной комиссии, до начала заседания тендерной комиссии проверяет документально оформленные полномочия представителей потенциальных участников на представление интересов в тендере при осуществлении процедуры </w:t>
      </w:r>
      <w:r>
        <w:rPr>
          <w:rFonts w:ascii="Times New Roman" w:eastAsia="Times New Roman" w:hAnsi="Times New Roman"/>
          <w:bCs/>
          <w:iCs/>
          <w:sz w:val="28"/>
          <w:szCs w:val="28"/>
        </w:rPr>
        <w:t>допуска ко второму этапу</w:t>
      </w:r>
      <w:r w:rsidRPr="00AB50CF">
        <w:rPr>
          <w:rFonts w:ascii="Times New Roman" w:eastAsia="Times New Roman" w:hAnsi="Times New Roman"/>
          <w:bCs/>
          <w:iCs/>
          <w:sz w:val="28"/>
          <w:szCs w:val="28"/>
        </w:rPr>
        <w:t>.</w:t>
      </w:r>
    </w:p>
    <w:p w14:paraId="004D70E4" w14:textId="77777777" w:rsidR="004B134C" w:rsidRPr="00AB50CF" w:rsidRDefault="004B134C" w:rsidP="004B134C">
      <w:pPr>
        <w:widowControl w:val="0"/>
        <w:numPr>
          <w:ilvl w:val="1"/>
          <w:numId w:val="5"/>
        </w:numPr>
        <w:tabs>
          <w:tab w:val="left" w:pos="993"/>
        </w:tabs>
        <w:spacing w:after="0" w:line="240" w:lineRule="auto"/>
        <w:ind w:left="0" w:firstLine="567"/>
        <w:jc w:val="both"/>
        <w:rPr>
          <w:rFonts w:ascii="Times New Roman" w:eastAsia="Times New Roman" w:hAnsi="Times New Roman"/>
          <w:bCs/>
          <w:iCs/>
          <w:sz w:val="28"/>
          <w:szCs w:val="28"/>
        </w:rPr>
      </w:pPr>
      <w:r>
        <w:rPr>
          <w:rFonts w:ascii="Times New Roman" w:eastAsia="Times New Roman" w:hAnsi="Times New Roman"/>
          <w:bCs/>
          <w:iCs/>
          <w:sz w:val="28"/>
          <w:szCs w:val="28"/>
        </w:rPr>
        <w:t>Рассмотрению</w:t>
      </w:r>
      <w:r w:rsidRPr="00AB50CF">
        <w:rPr>
          <w:rFonts w:ascii="Times New Roman" w:eastAsia="Times New Roman" w:hAnsi="Times New Roman"/>
          <w:bCs/>
          <w:iCs/>
          <w:sz w:val="28"/>
          <w:szCs w:val="28"/>
        </w:rPr>
        <w:t xml:space="preserve"> подлежат тендерны</w:t>
      </w:r>
      <w:r>
        <w:rPr>
          <w:rFonts w:ascii="Times New Roman" w:eastAsia="Times New Roman" w:hAnsi="Times New Roman"/>
          <w:bCs/>
          <w:iCs/>
          <w:sz w:val="28"/>
          <w:szCs w:val="28"/>
        </w:rPr>
        <w:t>е</w:t>
      </w:r>
      <w:r w:rsidRPr="00AB50CF">
        <w:rPr>
          <w:rFonts w:ascii="Times New Roman" w:eastAsia="Times New Roman" w:hAnsi="Times New Roman"/>
          <w:bCs/>
          <w:iCs/>
          <w:sz w:val="28"/>
          <w:szCs w:val="28"/>
        </w:rPr>
        <w:t xml:space="preserve"> заявки, представленные в установленные сроки.</w:t>
      </w:r>
    </w:p>
    <w:p w14:paraId="35F090B4" w14:textId="77777777" w:rsidR="004B134C" w:rsidRPr="00AB50CF" w:rsidRDefault="004B134C" w:rsidP="004B134C">
      <w:pPr>
        <w:widowControl w:val="0"/>
        <w:numPr>
          <w:ilvl w:val="1"/>
          <w:numId w:val="5"/>
        </w:numPr>
        <w:tabs>
          <w:tab w:val="left" w:pos="993"/>
        </w:tabs>
        <w:spacing w:after="0" w:line="240" w:lineRule="auto"/>
        <w:ind w:left="0" w:firstLine="567"/>
        <w:jc w:val="both"/>
        <w:rPr>
          <w:rFonts w:ascii="Times New Roman" w:eastAsia="Times New Roman" w:hAnsi="Times New Roman"/>
          <w:bCs/>
          <w:iCs/>
          <w:sz w:val="28"/>
          <w:szCs w:val="28"/>
        </w:rPr>
      </w:pPr>
      <w:r w:rsidRPr="00AB50CF">
        <w:rPr>
          <w:rFonts w:ascii="Times New Roman" w:eastAsia="Times New Roman" w:hAnsi="Times New Roman"/>
          <w:bCs/>
          <w:iCs/>
          <w:sz w:val="28"/>
          <w:szCs w:val="28"/>
        </w:rPr>
        <w:t xml:space="preserve">Тендерная комиссия </w:t>
      </w:r>
      <w:r>
        <w:rPr>
          <w:rFonts w:ascii="Times New Roman" w:eastAsia="Times New Roman" w:hAnsi="Times New Roman"/>
          <w:bCs/>
          <w:iCs/>
          <w:sz w:val="28"/>
          <w:szCs w:val="28"/>
        </w:rPr>
        <w:t>рассматривает</w:t>
      </w:r>
      <w:r w:rsidRPr="00AB50CF">
        <w:rPr>
          <w:rFonts w:ascii="Times New Roman" w:eastAsia="Times New Roman" w:hAnsi="Times New Roman"/>
          <w:bCs/>
          <w:iCs/>
          <w:sz w:val="28"/>
          <w:szCs w:val="28"/>
        </w:rPr>
        <w:t xml:space="preserve"> тендерны</w:t>
      </w:r>
      <w:r>
        <w:rPr>
          <w:rFonts w:ascii="Times New Roman" w:eastAsia="Times New Roman" w:hAnsi="Times New Roman"/>
          <w:bCs/>
          <w:iCs/>
          <w:sz w:val="28"/>
          <w:szCs w:val="28"/>
        </w:rPr>
        <w:t>е</w:t>
      </w:r>
      <w:r w:rsidRPr="00AB50CF">
        <w:rPr>
          <w:rFonts w:ascii="Times New Roman" w:eastAsia="Times New Roman" w:hAnsi="Times New Roman"/>
          <w:bCs/>
          <w:iCs/>
          <w:sz w:val="28"/>
          <w:szCs w:val="28"/>
        </w:rPr>
        <w:t xml:space="preserve"> заявки в день, время и месте, указанные в тендерной документации.</w:t>
      </w:r>
    </w:p>
    <w:p w14:paraId="68EC13DE" w14:textId="77777777" w:rsidR="004B134C" w:rsidRPr="00AB50CF" w:rsidRDefault="004B134C" w:rsidP="004B134C">
      <w:pPr>
        <w:widowControl w:val="0"/>
        <w:numPr>
          <w:ilvl w:val="1"/>
          <w:numId w:val="5"/>
        </w:numPr>
        <w:tabs>
          <w:tab w:val="left" w:pos="993"/>
        </w:tabs>
        <w:spacing w:after="0" w:line="240" w:lineRule="auto"/>
        <w:ind w:left="0" w:firstLine="567"/>
        <w:jc w:val="both"/>
        <w:rPr>
          <w:rFonts w:ascii="Times New Roman" w:eastAsia="Times New Roman" w:hAnsi="Times New Roman"/>
          <w:bCs/>
          <w:iCs/>
          <w:sz w:val="28"/>
          <w:szCs w:val="28"/>
        </w:rPr>
      </w:pPr>
      <w:r>
        <w:rPr>
          <w:rFonts w:ascii="Times New Roman" w:eastAsia="Times New Roman" w:hAnsi="Times New Roman"/>
          <w:bCs/>
          <w:iCs/>
          <w:sz w:val="28"/>
          <w:szCs w:val="28"/>
        </w:rPr>
        <w:t>Рассмотрение</w:t>
      </w:r>
      <w:r w:rsidRPr="00AB50CF">
        <w:rPr>
          <w:rFonts w:ascii="Times New Roman" w:eastAsia="Times New Roman" w:hAnsi="Times New Roman"/>
          <w:bCs/>
          <w:iCs/>
          <w:sz w:val="28"/>
          <w:szCs w:val="28"/>
        </w:rPr>
        <w:t xml:space="preserve"> тендерной заявк</w:t>
      </w:r>
      <w:r>
        <w:rPr>
          <w:rFonts w:ascii="Times New Roman" w:eastAsia="Times New Roman" w:hAnsi="Times New Roman"/>
          <w:bCs/>
          <w:iCs/>
          <w:sz w:val="28"/>
          <w:szCs w:val="28"/>
        </w:rPr>
        <w:t>и</w:t>
      </w:r>
      <w:r w:rsidRPr="00AB50CF">
        <w:rPr>
          <w:rFonts w:ascii="Times New Roman" w:eastAsia="Times New Roman" w:hAnsi="Times New Roman"/>
          <w:bCs/>
          <w:iCs/>
          <w:sz w:val="28"/>
          <w:szCs w:val="28"/>
        </w:rPr>
        <w:t xml:space="preserve"> </w:t>
      </w:r>
      <w:r>
        <w:rPr>
          <w:rFonts w:ascii="Times New Roman" w:eastAsia="Times New Roman" w:hAnsi="Times New Roman"/>
          <w:bCs/>
          <w:iCs/>
          <w:sz w:val="28"/>
          <w:szCs w:val="28"/>
        </w:rPr>
        <w:t>осуществляется</w:t>
      </w:r>
      <w:r w:rsidRPr="00AB50CF">
        <w:rPr>
          <w:rFonts w:ascii="Times New Roman" w:eastAsia="Times New Roman" w:hAnsi="Times New Roman"/>
          <w:bCs/>
          <w:iCs/>
          <w:sz w:val="28"/>
          <w:szCs w:val="28"/>
        </w:rPr>
        <w:t xml:space="preserve"> также в случае, если на тендер (лот) представлена только 1 (одна) тендерная заявка на участие в тендере (лоте), и рассматривается на соответствие требованиям Правил и тендерной документации.</w:t>
      </w:r>
    </w:p>
    <w:p w14:paraId="43C32901" w14:textId="77777777" w:rsidR="004B134C" w:rsidRPr="00AB50CF" w:rsidRDefault="004B134C" w:rsidP="004B134C">
      <w:pPr>
        <w:widowControl w:val="0"/>
        <w:numPr>
          <w:ilvl w:val="1"/>
          <w:numId w:val="5"/>
        </w:numPr>
        <w:tabs>
          <w:tab w:val="left" w:pos="993"/>
        </w:tabs>
        <w:spacing w:after="0" w:line="240" w:lineRule="auto"/>
        <w:ind w:left="0" w:firstLine="567"/>
        <w:jc w:val="both"/>
        <w:rPr>
          <w:rFonts w:ascii="Times New Roman" w:eastAsia="Times New Roman" w:hAnsi="Times New Roman"/>
          <w:bCs/>
          <w:iCs/>
          <w:sz w:val="28"/>
          <w:szCs w:val="28"/>
        </w:rPr>
      </w:pPr>
      <w:r w:rsidRPr="00AB50CF">
        <w:rPr>
          <w:rFonts w:ascii="Times New Roman" w:eastAsia="Times New Roman" w:hAnsi="Times New Roman"/>
          <w:bCs/>
          <w:iCs/>
          <w:sz w:val="28"/>
          <w:szCs w:val="28"/>
        </w:rPr>
        <w:t xml:space="preserve">Заседание тендерной комиссии по </w:t>
      </w:r>
      <w:r>
        <w:rPr>
          <w:rFonts w:ascii="Times New Roman" w:eastAsia="Times New Roman" w:hAnsi="Times New Roman"/>
          <w:bCs/>
          <w:iCs/>
          <w:sz w:val="28"/>
          <w:szCs w:val="28"/>
        </w:rPr>
        <w:t>осуществлению допуска</w:t>
      </w:r>
      <w:r w:rsidRPr="00AB50CF">
        <w:rPr>
          <w:rFonts w:ascii="Times New Roman" w:eastAsia="Times New Roman" w:hAnsi="Times New Roman"/>
          <w:bCs/>
          <w:iCs/>
          <w:sz w:val="28"/>
          <w:szCs w:val="28"/>
        </w:rPr>
        <w:t xml:space="preserve"> проходит в следующей последовательности:</w:t>
      </w:r>
    </w:p>
    <w:p w14:paraId="3108E0C8" w14:textId="77777777" w:rsidR="004B134C" w:rsidRPr="00AB50CF" w:rsidRDefault="004B134C" w:rsidP="004B134C">
      <w:pPr>
        <w:widowControl w:val="0"/>
        <w:numPr>
          <w:ilvl w:val="3"/>
          <w:numId w:val="5"/>
        </w:numPr>
        <w:tabs>
          <w:tab w:val="left" w:pos="284"/>
          <w:tab w:val="left" w:pos="993"/>
        </w:tabs>
        <w:spacing w:after="0" w:line="240" w:lineRule="auto"/>
        <w:ind w:left="0" w:firstLine="0"/>
        <w:jc w:val="both"/>
        <w:rPr>
          <w:rFonts w:ascii="Times New Roman" w:eastAsia="Times New Roman" w:hAnsi="Times New Roman"/>
          <w:sz w:val="28"/>
          <w:szCs w:val="28"/>
        </w:rPr>
      </w:pPr>
      <w:r w:rsidRPr="00AB50CF">
        <w:rPr>
          <w:rFonts w:ascii="Times New Roman" w:eastAsia="Times New Roman" w:hAnsi="Times New Roman"/>
          <w:sz w:val="28"/>
          <w:szCs w:val="28"/>
        </w:rPr>
        <w:t>секретарь тендерной комиссии информирует присутствующих о:</w:t>
      </w:r>
    </w:p>
    <w:p w14:paraId="3CA43531" w14:textId="77777777" w:rsidR="004B134C" w:rsidRPr="00AB50CF" w:rsidRDefault="004B134C" w:rsidP="004B134C">
      <w:pPr>
        <w:widowControl w:val="0"/>
        <w:numPr>
          <w:ilvl w:val="0"/>
          <w:numId w:val="1"/>
        </w:numPr>
        <w:tabs>
          <w:tab w:val="left" w:pos="284"/>
          <w:tab w:val="left" w:pos="993"/>
        </w:tabs>
        <w:spacing w:after="0" w:line="240" w:lineRule="auto"/>
        <w:jc w:val="both"/>
        <w:rPr>
          <w:rFonts w:ascii="Times New Roman" w:eastAsia="Times New Roman" w:hAnsi="Times New Roman"/>
          <w:sz w:val="28"/>
          <w:szCs w:val="28"/>
        </w:rPr>
      </w:pPr>
      <w:r w:rsidRPr="00AB50CF">
        <w:rPr>
          <w:rFonts w:ascii="Times New Roman" w:eastAsia="Times New Roman" w:hAnsi="Times New Roman"/>
          <w:sz w:val="28"/>
          <w:szCs w:val="28"/>
        </w:rPr>
        <w:t>составе тендерной комиссии, секретаре тендерной комиссии;</w:t>
      </w:r>
    </w:p>
    <w:p w14:paraId="02997F28" w14:textId="77777777" w:rsidR="004B134C" w:rsidRPr="00AB50CF" w:rsidRDefault="004B134C" w:rsidP="004B134C">
      <w:pPr>
        <w:widowControl w:val="0"/>
        <w:numPr>
          <w:ilvl w:val="0"/>
          <w:numId w:val="1"/>
        </w:numPr>
        <w:tabs>
          <w:tab w:val="left" w:pos="284"/>
          <w:tab w:val="left" w:pos="993"/>
        </w:tabs>
        <w:spacing w:after="0" w:line="240" w:lineRule="auto"/>
        <w:jc w:val="both"/>
        <w:rPr>
          <w:rFonts w:ascii="Times New Roman" w:eastAsia="Times New Roman" w:hAnsi="Times New Roman"/>
          <w:sz w:val="28"/>
          <w:szCs w:val="28"/>
        </w:rPr>
      </w:pPr>
      <w:r w:rsidRPr="00AB50CF">
        <w:rPr>
          <w:rFonts w:ascii="Times New Roman" w:eastAsia="Times New Roman" w:hAnsi="Times New Roman"/>
          <w:sz w:val="28"/>
          <w:szCs w:val="28"/>
        </w:rPr>
        <w:t>наличии либо отсутствии факта, а также причин внесения изменений и дополнений в тендерную документацию;</w:t>
      </w:r>
    </w:p>
    <w:p w14:paraId="55AFD9A7" w14:textId="77777777" w:rsidR="004B134C" w:rsidRDefault="004B134C" w:rsidP="004B134C">
      <w:pPr>
        <w:widowControl w:val="0"/>
        <w:numPr>
          <w:ilvl w:val="0"/>
          <w:numId w:val="1"/>
        </w:numPr>
        <w:tabs>
          <w:tab w:val="left" w:pos="284"/>
          <w:tab w:val="left" w:pos="993"/>
        </w:tabs>
        <w:spacing w:after="0" w:line="240" w:lineRule="auto"/>
        <w:jc w:val="both"/>
        <w:rPr>
          <w:rFonts w:ascii="Times New Roman" w:eastAsia="Times New Roman" w:hAnsi="Times New Roman"/>
          <w:sz w:val="28"/>
          <w:szCs w:val="28"/>
        </w:rPr>
      </w:pPr>
      <w:r w:rsidRPr="00AB50CF">
        <w:rPr>
          <w:rFonts w:ascii="Times New Roman" w:eastAsia="Times New Roman" w:hAnsi="Times New Roman"/>
          <w:sz w:val="28"/>
          <w:szCs w:val="28"/>
        </w:rPr>
        <w:t>потенциальных участниках, представивших в установленный срок тендерные заявки и зарегистрированные в Журнале регистрации тендерных заявок;</w:t>
      </w:r>
    </w:p>
    <w:p w14:paraId="563DB762" w14:textId="77777777" w:rsidR="004B134C" w:rsidRPr="00AB50CF" w:rsidRDefault="004B134C" w:rsidP="004B134C">
      <w:pPr>
        <w:widowControl w:val="0"/>
        <w:numPr>
          <w:ilvl w:val="0"/>
          <w:numId w:val="1"/>
        </w:numPr>
        <w:tabs>
          <w:tab w:val="left" w:pos="284"/>
          <w:tab w:val="left" w:pos="993"/>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наличии или отсутствии конфликта интересов у членов тендерной комиссии.</w:t>
      </w:r>
    </w:p>
    <w:p w14:paraId="18B101AC" w14:textId="77777777" w:rsidR="004B134C" w:rsidRPr="00AB50CF" w:rsidRDefault="004B134C" w:rsidP="004B134C">
      <w:pPr>
        <w:widowControl w:val="0"/>
        <w:numPr>
          <w:ilvl w:val="3"/>
          <w:numId w:val="5"/>
        </w:numPr>
        <w:tabs>
          <w:tab w:val="left" w:pos="284"/>
          <w:tab w:val="left" w:pos="993"/>
        </w:tabs>
        <w:spacing w:after="0" w:line="240" w:lineRule="auto"/>
        <w:ind w:left="0" w:firstLine="0"/>
        <w:jc w:val="both"/>
        <w:rPr>
          <w:rFonts w:ascii="Times New Roman" w:eastAsia="Times New Roman" w:hAnsi="Times New Roman"/>
          <w:sz w:val="28"/>
          <w:szCs w:val="28"/>
        </w:rPr>
      </w:pPr>
      <w:r w:rsidRPr="00AB50CF">
        <w:rPr>
          <w:rFonts w:ascii="Times New Roman" w:eastAsia="Times New Roman" w:hAnsi="Times New Roman"/>
          <w:sz w:val="28"/>
          <w:szCs w:val="28"/>
        </w:rPr>
        <w:t xml:space="preserve">секретарь тендерной комиссии, с одобрения Председателя тендерной комиссии или лица его замещающего, </w:t>
      </w:r>
      <w:r>
        <w:rPr>
          <w:rFonts w:ascii="Times New Roman" w:eastAsia="Times New Roman" w:hAnsi="Times New Roman"/>
          <w:sz w:val="28"/>
          <w:szCs w:val="28"/>
        </w:rPr>
        <w:t>предоставляет</w:t>
      </w:r>
      <w:r w:rsidRPr="00AB50CF">
        <w:rPr>
          <w:rFonts w:ascii="Times New Roman" w:eastAsia="Times New Roman" w:hAnsi="Times New Roman"/>
          <w:sz w:val="28"/>
          <w:szCs w:val="28"/>
        </w:rPr>
        <w:t xml:space="preserve"> тендерны</w:t>
      </w:r>
      <w:r>
        <w:rPr>
          <w:rFonts w:ascii="Times New Roman" w:eastAsia="Times New Roman" w:hAnsi="Times New Roman"/>
          <w:sz w:val="28"/>
          <w:szCs w:val="28"/>
        </w:rPr>
        <w:t>е</w:t>
      </w:r>
      <w:r w:rsidRPr="00AB50CF">
        <w:rPr>
          <w:rFonts w:ascii="Times New Roman" w:eastAsia="Times New Roman" w:hAnsi="Times New Roman"/>
          <w:sz w:val="28"/>
          <w:szCs w:val="28"/>
        </w:rPr>
        <w:t xml:space="preserve"> заявки на участие в тендере, и оглашает информацию о перечне документов и материалов, содержащихся в заявках на участие в тендере, а также первоначальные ценовые предложения участников.</w:t>
      </w:r>
    </w:p>
    <w:p w14:paraId="5999D982" w14:textId="77777777" w:rsidR="004B134C" w:rsidRDefault="004B134C" w:rsidP="004B134C">
      <w:pPr>
        <w:widowControl w:val="0"/>
        <w:numPr>
          <w:ilvl w:val="3"/>
          <w:numId w:val="5"/>
        </w:numPr>
        <w:tabs>
          <w:tab w:val="left" w:pos="284"/>
          <w:tab w:val="left" w:pos="993"/>
        </w:tabs>
        <w:spacing w:after="0" w:line="240" w:lineRule="auto"/>
        <w:ind w:left="0" w:firstLine="0"/>
        <w:jc w:val="both"/>
        <w:rPr>
          <w:rFonts w:ascii="Times New Roman" w:eastAsia="Times New Roman" w:hAnsi="Times New Roman"/>
          <w:sz w:val="28"/>
          <w:szCs w:val="28"/>
        </w:rPr>
      </w:pPr>
      <w:r w:rsidRPr="00AB50CF">
        <w:rPr>
          <w:rFonts w:ascii="Times New Roman" w:eastAsia="Times New Roman" w:hAnsi="Times New Roman"/>
          <w:sz w:val="28"/>
          <w:szCs w:val="28"/>
        </w:rPr>
        <w:t>после оглашения содержаний всех тендерных заявок, секретарь тендерной комиссии запрашивает у участников и/или уполномоченных представителей участников о наличии жалоб или возражений против действий (или бездействия) тендерной комиссии.</w:t>
      </w:r>
    </w:p>
    <w:p w14:paraId="7E3A28A3" w14:textId="77777777" w:rsidR="004B134C" w:rsidRPr="00AB50CF" w:rsidRDefault="004B134C" w:rsidP="004B134C">
      <w:pPr>
        <w:widowControl w:val="0"/>
        <w:tabs>
          <w:tab w:val="left" w:pos="709"/>
          <w:tab w:val="left" w:pos="993"/>
        </w:tabs>
        <w:spacing w:after="0" w:line="240" w:lineRule="auto"/>
        <w:ind w:left="658"/>
        <w:jc w:val="both"/>
        <w:rPr>
          <w:rFonts w:ascii="Times New Roman" w:eastAsia="Times New Roman" w:hAnsi="Times New Roman"/>
          <w:sz w:val="28"/>
          <w:szCs w:val="28"/>
        </w:rPr>
      </w:pPr>
      <w:r>
        <w:rPr>
          <w:rFonts w:ascii="Times New Roman" w:eastAsia="Times New Roman" w:hAnsi="Times New Roman"/>
          <w:sz w:val="28"/>
          <w:szCs w:val="28"/>
        </w:rPr>
        <w:t>51.</w:t>
      </w:r>
      <w:r w:rsidRPr="00AB50CF">
        <w:rPr>
          <w:rFonts w:ascii="Times New Roman" w:eastAsia="Times New Roman" w:hAnsi="Times New Roman"/>
          <w:sz w:val="28"/>
          <w:szCs w:val="28"/>
        </w:rPr>
        <w:t>При рассмотрении тендерных заявок тендерная комиссия вправе:</w:t>
      </w:r>
    </w:p>
    <w:p w14:paraId="1836024F" w14:textId="77777777" w:rsidR="004B134C" w:rsidRPr="00AB50CF" w:rsidRDefault="004B134C" w:rsidP="004B134C">
      <w:pPr>
        <w:widowControl w:val="0"/>
        <w:numPr>
          <w:ilvl w:val="3"/>
          <w:numId w:val="27"/>
        </w:numPr>
        <w:tabs>
          <w:tab w:val="left" w:pos="284"/>
          <w:tab w:val="left" w:pos="889"/>
          <w:tab w:val="left" w:pos="993"/>
        </w:tabs>
        <w:spacing w:after="0" w:line="240" w:lineRule="auto"/>
        <w:ind w:left="0" w:firstLine="0"/>
        <w:jc w:val="both"/>
        <w:rPr>
          <w:rFonts w:ascii="Times New Roman" w:eastAsia="Times New Roman" w:hAnsi="Times New Roman"/>
          <w:sz w:val="28"/>
          <w:szCs w:val="28"/>
        </w:rPr>
      </w:pPr>
      <w:r w:rsidRPr="00AB50CF">
        <w:rPr>
          <w:rFonts w:ascii="Times New Roman" w:eastAsia="Times New Roman" w:hAnsi="Times New Roman"/>
          <w:sz w:val="28"/>
          <w:szCs w:val="28"/>
        </w:rPr>
        <w:t>запросить у участников материалы и разъяснения, необходимые для рассмотрения, оценки и сопоставления тендерных заявок участников;</w:t>
      </w:r>
    </w:p>
    <w:p w14:paraId="6B03455F" w14:textId="77777777" w:rsidR="004B134C" w:rsidRPr="00AB50CF" w:rsidRDefault="004B134C" w:rsidP="004B134C">
      <w:pPr>
        <w:widowControl w:val="0"/>
        <w:numPr>
          <w:ilvl w:val="3"/>
          <w:numId w:val="27"/>
        </w:numPr>
        <w:tabs>
          <w:tab w:val="left" w:pos="284"/>
          <w:tab w:val="left" w:pos="905"/>
          <w:tab w:val="left" w:pos="993"/>
        </w:tabs>
        <w:spacing w:after="0" w:line="240" w:lineRule="auto"/>
        <w:ind w:left="0" w:firstLine="0"/>
        <w:jc w:val="both"/>
        <w:rPr>
          <w:rFonts w:ascii="Times New Roman" w:eastAsia="Times New Roman" w:hAnsi="Times New Roman"/>
          <w:sz w:val="28"/>
          <w:szCs w:val="28"/>
        </w:rPr>
      </w:pPr>
      <w:r w:rsidRPr="00AB50CF">
        <w:rPr>
          <w:rFonts w:ascii="Times New Roman" w:eastAsia="Times New Roman" w:hAnsi="Times New Roman"/>
          <w:sz w:val="28"/>
          <w:szCs w:val="28"/>
        </w:rPr>
        <w:t>с целью уточнения сведений, содержащихся в тендерных заявках, запросить необходимую информацию у соответствующих государственных органов, физических и юридических лиц.</w:t>
      </w:r>
    </w:p>
    <w:p w14:paraId="778941F2" w14:textId="77777777" w:rsidR="004B134C" w:rsidRPr="00AB50CF" w:rsidRDefault="004B134C" w:rsidP="004B134C">
      <w:pPr>
        <w:widowControl w:val="0"/>
        <w:tabs>
          <w:tab w:val="left" w:pos="284"/>
          <w:tab w:val="left" w:pos="993"/>
        </w:tabs>
        <w:spacing w:after="0" w:line="240" w:lineRule="auto"/>
        <w:jc w:val="both"/>
        <w:rPr>
          <w:rFonts w:ascii="Times New Roman" w:eastAsia="Times New Roman" w:hAnsi="Times New Roman"/>
          <w:sz w:val="28"/>
          <w:szCs w:val="28"/>
        </w:rPr>
      </w:pPr>
      <w:r w:rsidRPr="00AB50CF">
        <w:rPr>
          <w:rFonts w:ascii="Times New Roman" w:eastAsia="Times New Roman" w:hAnsi="Times New Roman"/>
          <w:sz w:val="28"/>
          <w:szCs w:val="28"/>
        </w:rPr>
        <w:t>При этом не допускаются запросы и иные действия тендерной комиссии, связанные с приведением тендерной заявки в соответствие с требованиями Правил и тендерной документации, заключающиеся в дополнении тендерной заявки недостающими документами, замене документов, приведении в соответствие ненадлежащим образом оформленных документов.</w:t>
      </w:r>
    </w:p>
    <w:p w14:paraId="67B3EB9B" w14:textId="473F59E6" w:rsidR="004B134C" w:rsidRPr="00AB50CF" w:rsidRDefault="00DB0188" w:rsidP="00DB0188">
      <w:pPr>
        <w:widowControl w:val="0"/>
        <w:tabs>
          <w:tab w:val="left" w:pos="709"/>
          <w:tab w:val="left" w:pos="993"/>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lang w:val="kk-KZ"/>
        </w:rPr>
        <w:t xml:space="preserve">       </w:t>
      </w:r>
      <w:r w:rsidR="004B134C">
        <w:rPr>
          <w:rFonts w:ascii="Times New Roman" w:eastAsia="Times New Roman" w:hAnsi="Times New Roman"/>
          <w:sz w:val="28"/>
          <w:szCs w:val="28"/>
        </w:rPr>
        <w:t>52.</w:t>
      </w:r>
      <w:r w:rsidR="004B134C" w:rsidRPr="00AB50CF">
        <w:rPr>
          <w:rFonts w:ascii="Times New Roman" w:eastAsia="Times New Roman" w:hAnsi="Times New Roman"/>
          <w:sz w:val="28"/>
          <w:szCs w:val="28"/>
        </w:rPr>
        <w:t>Тендерная комиссия отклоняет тендерную заявку участника в следующих случаях:</w:t>
      </w:r>
    </w:p>
    <w:p w14:paraId="7C627B89" w14:textId="1936D8CA" w:rsidR="004B134C" w:rsidRPr="00AB50CF" w:rsidRDefault="004B134C" w:rsidP="004B134C">
      <w:pPr>
        <w:widowControl w:val="0"/>
        <w:tabs>
          <w:tab w:val="left" w:pos="0"/>
          <w:tab w:val="left" w:pos="284"/>
          <w:tab w:val="left" w:pos="1134"/>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1)</w:t>
      </w:r>
      <w:r w:rsidR="00A72ECF">
        <w:rPr>
          <w:rFonts w:ascii="Times New Roman" w:eastAsia="Times New Roman" w:hAnsi="Times New Roman"/>
          <w:sz w:val="28"/>
          <w:szCs w:val="28"/>
        </w:rPr>
        <w:t xml:space="preserve"> </w:t>
      </w:r>
      <w:r w:rsidRPr="00AB50CF">
        <w:rPr>
          <w:rFonts w:ascii="Times New Roman" w:eastAsia="Times New Roman" w:hAnsi="Times New Roman"/>
          <w:sz w:val="28"/>
          <w:szCs w:val="28"/>
        </w:rPr>
        <w:t>признания тендерной заявки несоответствующей требованиям Правил и тендерной документации;</w:t>
      </w:r>
    </w:p>
    <w:p w14:paraId="692A3BFD" w14:textId="6032D589" w:rsidR="004B134C" w:rsidRPr="00AB50CF" w:rsidRDefault="004B134C" w:rsidP="004B134C">
      <w:pPr>
        <w:widowControl w:val="0"/>
        <w:tabs>
          <w:tab w:val="left" w:pos="0"/>
          <w:tab w:val="left" w:pos="284"/>
          <w:tab w:val="left" w:pos="1152"/>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2)</w:t>
      </w:r>
      <w:r w:rsidR="00A72ECF">
        <w:rPr>
          <w:rFonts w:ascii="Times New Roman" w:eastAsia="Times New Roman" w:hAnsi="Times New Roman"/>
          <w:sz w:val="28"/>
          <w:szCs w:val="28"/>
        </w:rPr>
        <w:t xml:space="preserve"> </w:t>
      </w:r>
      <w:r w:rsidRPr="00AB50CF">
        <w:rPr>
          <w:rFonts w:ascii="Times New Roman" w:eastAsia="Times New Roman" w:hAnsi="Times New Roman"/>
          <w:sz w:val="28"/>
          <w:szCs w:val="28"/>
        </w:rPr>
        <w:t>невнесение или не полное внесение участником гарантийного взноса на участие в тендере в установленный срок;</w:t>
      </w:r>
    </w:p>
    <w:p w14:paraId="144C579E" w14:textId="77777777" w:rsidR="004B134C" w:rsidRDefault="004B134C" w:rsidP="004B134C">
      <w:pPr>
        <w:widowControl w:val="0"/>
        <w:numPr>
          <w:ilvl w:val="3"/>
          <w:numId w:val="27"/>
        </w:numPr>
        <w:tabs>
          <w:tab w:val="left" w:pos="0"/>
          <w:tab w:val="left" w:pos="284"/>
          <w:tab w:val="left" w:pos="1152"/>
        </w:tabs>
        <w:spacing w:after="0" w:line="240" w:lineRule="auto"/>
        <w:ind w:left="0" w:firstLine="0"/>
        <w:jc w:val="both"/>
        <w:rPr>
          <w:rFonts w:ascii="Times New Roman" w:eastAsia="Times New Roman" w:hAnsi="Times New Roman"/>
          <w:sz w:val="28"/>
          <w:szCs w:val="28"/>
        </w:rPr>
      </w:pPr>
      <w:r w:rsidRPr="00A15808">
        <w:rPr>
          <w:rFonts w:ascii="Times New Roman" w:eastAsia="Times New Roman" w:hAnsi="Times New Roman"/>
          <w:sz w:val="28"/>
          <w:szCs w:val="28"/>
        </w:rPr>
        <w:t>если потенциальный участник является аффилированным лицом другого потенциального участника, подавшего заявку на участие в данном тендере (лоте).</w:t>
      </w:r>
    </w:p>
    <w:p w14:paraId="4FCA01CB" w14:textId="577624FB" w:rsidR="004B134C" w:rsidRPr="00A15808" w:rsidRDefault="00CD32CF" w:rsidP="004B134C">
      <w:pPr>
        <w:widowControl w:val="0"/>
        <w:numPr>
          <w:ilvl w:val="3"/>
          <w:numId w:val="27"/>
        </w:numPr>
        <w:tabs>
          <w:tab w:val="left" w:pos="0"/>
          <w:tab w:val="left" w:pos="284"/>
          <w:tab w:val="left" w:pos="1152"/>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Потенциального участника,</w:t>
      </w:r>
      <w:r w:rsidR="004B134C">
        <w:rPr>
          <w:rFonts w:ascii="Times New Roman" w:eastAsia="Times New Roman" w:hAnsi="Times New Roman"/>
          <w:sz w:val="28"/>
          <w:szCs w:val="28"/>
        </w:rPr>
        <w:t xml:space="preserve"> являвшегося победителем тендера и уклонившегося от подписания договора аренды по ранее проведенным тендерам.  </w:t>
      </w:r>
    </w:p>
    <w:p w14:paraId="62FA38E9" w14:textId="43183021" w:rsidR="007A5249" w:rsidRPr="007733CC" w:rsidRDefault="00CD32CF" w:rsidP="00CD32CF">
      <w:pPr>
        <w:widowControl w:val="0"/>
        <w:tabs>
          <w:tab w:val="left" w:pos="709"/>
          <w:tab w:val="left" w:pos="993"/>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4B134C" w:rsidRPr="007733CC">
        <w:rPr>
          <w:rFonts w:ascii="Times New Roman" w:eastAsia="Times New Roman" w:hAnsi="Times New Roman"/>
          <w:sz w:val="28"/>
          <w:szCs w:val="28"/>
        </w:rPr>
        <w:t>53.</w:t>
      </w:r>
      <w:r w:rsidR="00495B7F" w:rsidRPr="007733CC">
        <w:rPr>
          <w:rFonts w:ascii="Times New Roman" w:eastAsia="Times New Roman" w:hAnsi="Times New Roman"/>
          <w:sz w:val="28"/>
          <w:szCs w:val="28"/>
        </w:rPr>
        <w:t xml:space="preserve"> Тендерная комиссия признает тендер не состоявшимся в случае</w:t>
      </w:r>
      <w:r w:rsidR="007A5249" w:rsidRPr="007733CC">
        <w:rPr>
          <w:rFonts w:ascii="Times New Roman" w:eastAsia="Times New Roman" w:hAnsi="Times New Roman"/>
          <w:sz w:val="28"/>
          <w:szCs w:val="28"/>
        </w:rPr>
        <w:t>:</w:t>
      </w:r>
    </w:p>
    <w:p w14:paraId="6ACB68F3" w14:textId="3A7FF58F" w:rsidR="007A5249" w:rsidRPr="007733CC" w:rsidRDefault="007A5249" w:rsidP="00CD32CF">
      <w:pPr>
        <w:widowControl w:val="0"/>
        <w:tabs>
          <w:tab w:val="left" w:pos="709"/>
          <w:tab w:val="left" w:pos="993"/>
        </w:tabs>
        <w:spacing w:after="0" w:line="240" w:lineRule="auto"/>
        <w:jc w:val="both"/>
        <w:rPr>
          <w:rFonts w:ascii="Times New Roman" w:eastAsia="Times New Roman" w:hAnsi="Times New Roman"/>
          <w:sz w:val="28"/>
          <w:szCs w:val="28"/>
        </w:rPr>
      </w:pPr>
      <w:r w:rsidRPr="007733CC">
        <w:rPr>
          <w:rFonts w:ascii="Times New Roman" w:eastAsia="Times New Roman" w:hAnsi="Times New Roman"/>
          <w:sz w:val="28"/>
          <w:szCs w:val="28"/>
        </w:rPr>
        <w:t>1)</w:t>
      </w:r>
      <w:r w:rsidR="00495B7F" w:rsidRPr="007733CC">
        <w:rPr>
          <w:rFonts w:ascii="Times New Roman" w:eastAsia="Times New Roman" w:hAnsi="Times New Roman"/>
          <w:sz w:val="28"/>
          <w:szCs w:val="28"/>
        </w:rPr>
        <w:t xml:space="preserve"> подач</w:t>
      </w:r>
      <w:r w:rsidRPr="007733CC">
        <w:rPr>
          <w:rFonts w:ascii="Times New Roman" w:eastAsia="Times New Roman" w:hAnsi="Times New Roman"/>
          <w:sz w:val="28"/>
          <w:szCs w:val="28"/>
        </w:rPr>
        <w:t>и</w:t>
      </w:r>
      <w:r w:rsidR="00495B7F" w:rsidRPr="007733CC">
        <w:rPr>
          <w:rFonts w:ascii="Times New Roman" w:eastAsia="Times New Roman" w:hAnsi="Times New Roman"/>
          <w:sz w:val="28"/>
          <w:szCs w:val="28"/>
        </w:rPr>
        <w:t xml:space="preserve"> одной заявки соответствующей требованиям </w:t>
      </w:r>
      <w:r w:rsidRPr="007733CC">
        <w:rPr>
          <w:rFonts w:ascii="Times New Roman" w:eastAsia="Times New Roman" w:hAnsi="Times New Roman"/>
          <w:sz w:val="28"/>
          <w:szCs w:val="28"/>
        </w:rPr>
        <w:t xml:space="preserve">тендерной </w:t>
      </w:r>
      <w:r w:rsidR="00CD32CF" w:rsidRPr="007733CC">
        <w:rPr>
          <w:rFonts w:ascii="Times New Roman" w:eastAsia="Times New Roman" w:hAnsi="Times New Roman"/>
          <w:sz w:val="28"/>
          <w:szCs w:val="28"/>
        </w:rPr>
        <w:t>документации и</w:t>
      </w:r>
      <w:r w:rsidRPr="007733CC">
        <w:rPr>
          <w:rFonts w:ascii="Times New Roman" w:eastAsia="Times New Roman" w:hAnsi="Times New Roman"/>
          <w:sz w:val="28"/>
          <w:szCs w:val="28"/>
        </w:rPr>
        <w:t xml:space="preserve"> внесшей гарантийный взнос.</w:t>
      </w:r>
    </w:p>
    <w:p w14:paraId="0956C7BF" w14:textId="222B4509" w:rsidR="007A5249" w:rsidRPr="007733CC" w:rsidRDefault="007A5249" w:rsidP="00CD32CF">
      <w:pPr>
        <w:widowControl w:val="0"/>
        <w:tabs>
          <w:tab w:val="left" w:pos="709"/>
          <w:tab w:val="left" w:pos="993"/>
        </w:tabs>
        <w:spacing w:after="0" w:line="240" w:lineRule="auto"/>
        <w:jc w:val="both"/>
        <w:rPr>
          <w:rFonts w:ascii="Times New Roman" w:eastAsia="Times New Roman" w:hAnsi="Times New Roman"/>
          <w:sz w:val="28"/>
          <w:szCs w:val="28"/>
        </w:rPr>
      </w:pPr>
      <w:r w:rsidRPr="007733CC">
        <w:rPr>
          <w:rFonts w:ascii="Times New Roman" w:eastAsia="Times New Roman" w:hAnsi="Times New Roman"/>
          <w:sz w:val="28"/>
          <w:szCs w:val="28"/>
        </w:rPr>
        <w:t>2) ни одна из поданных заявок не соответствует тендерной документации и не внесен гарантийный взнос.</w:t>
      </w:r>
    </w:p>
    <w:p w14:paraId="71041EA4" w14:textId="6574EA06" w:rsidR="007A5249" w:rsidRPr="007733CC" w:rsidRDefault="007A5249" w:rsidP="00CD32CF">
      <w:pPr>
        <w:widowControl w:val="0"/>
        <w:tabs>
          <w:tab w:val="left" w:pos="709"/>
          <w:tab w:val="left" w:pos="993"/>
        </w:tabs>
        <w:spacing w:after="0" w:line="240" w:lineRule="auto"/>
        <w:jc w:val="both"/>
        <w:rPr>
          <w:rFonts w:ascii="Times New Roman" w:eastAsia="Times New Roman" w:hAnsi="Times New Roman"/>
          <w:sz w:val="28"/>
          <w:szCs w:val="28"/>
        </w:rPr>
      </w:pPr>
      <w:r w:rsidRPr="007733CC">
        <w:rPr>
          <w:rFonts w:ascii="Times New Roman" w:eastAsia="Times New Roman" w:hAnsi="Times New Roman"/>
          <w:sz w:val="28"/>
          <w:szCs w:val="28"/>
        </w:rPr>
        <w:t>3) подачи нескольких заявок, но допущенных тендерной комиссией только одной заявки.</w:t>
      </w:r>
    </w:p>
    <w:p w14:paraId="13B3A7D5" w14:textId="62D7BC11" w:rsidR="004B134C" w:rsidRPr="00AB50CF" w:rsidRDefault="004B134C" w:rsidP="00CD32CF">
      <w:pPr>
        <w:widowControl w:val="0"/>
        <w:tabs>
          <w:tab w:val="left" w:pos="709"/>
          <w:tab w:val="left" w:pos="993"/>
        </w:tabs>
        <w:spacing w:after="0" w:line="240" w:lineRule="auto"/>
        <w:jc w:val="both"/>
        <w:rPr>
          <w:rFonts w:ascii="Times New Roman" w:eastAsia="Times New Roman" w:hAnsi="Times New Roman"/>
          <w:sz w:val="28"/>
          <w:szCs w:val="28"/>
        </w:rPr>
      </w:pPr>
      <w:r w:rsidRPr="007733CC">
        <w:rPr>
          <w:rFonts w:ascii="Times New Roman" w:eastAsia="Times New Roman" w:hAnsi="Times New Roman"/>
          <w:sz w:val="28"/>
          <w:szCs w:val="28"/>
        </w:rPr>
        <w:t>Участники, не отклоненные по случаям</w:t>
      </w:r>
      <w:r w:rsidRPr="00AB50CF">
        <w:rPr>
          <w:rFonts w:ascii="Times New Roman" w:eastAsia="Times New Roman" w:hAnsi="Times New Roman"/>
          <w:sz w:val="28"/>
          <w:szCs w:val="28"/>
        </w:rPr>
        <w:t xml:space="preserve">, указанным в пункте </w:t>
      </w:r>
      <w:r>
        <w:rPr>
          <w:rFonts w:ascii="Times New Roman" w:eastAsia="Times New Roman" w:hAnsi="Times New Roman"/>
          <w:sz w:val="28"/>
          <w:szCs w:val="28"/>
        </w:rPr>
        <w:t>52</w:t>
      </w:r>
      <w:r w:rsidRPr="00AB50CF">
        <w:rPr>
          <w:rFonts w:ascii="Times New Roman" w:eastAsia="Times New Roman" w:hAnsi="Times New Roman"/>
          <w:sz w:val="28"/>
          <w:szCs w:val="28"/>
        </w:rPr>
        <w:t xml:space="preserve"> Правил, признаются допущенными ко второму этапу тендера</w:t>
      </w:r>
      <w:r>
        <w:rPr>
          <w:rFonts w:ascii="Times New Roman" w:eastAsia="Times New Roman" w:hAnsi="Times New Roman"/>
          <w:sz w:val="28"/>
          <w:szCs w:val="28"/>
        </w:rPr>
        <w:t>.</w:t>
      </w:r>
    </w:p>
    <w:p w14:paraId="6E3A5D1C" w14:textId="77777777" w:rsidR="004B134C" w:rsidRPr="00AB50CF" w:rsidRDefault="004B134C" w:rsidP="004B134C">
      <w:pPr>
        <w:widowControl w:val="0"/>
        <w:tabs>
          <w:tab w:val="left" w:pos="903"/>
        </w:tabs>
        <w:spacing w:after="0" w:line="240" w:lineRule="auto"/>
        <w:ind w:left="851"/>
        <w:jc w:val="both"/>
        <w:rPr>
          <w:rFonts w:ascii="Times New Roman" w:eastAsia="Times New Roman" w:hAnsi="Times New Roman"/>
          <w:sz w:val="28"/>
          <w:szCs w:val="28"/>
        </w:rPr>
      </w:pPr>
    </w:p>
    <w:p w14:paraId="5012E6FE" w14:textId="77777777" w:rsidR="004B134C" w:rsidRPr="00A15808" w:rsidRDefault="004B134C" w:rsidP="004B134C">
      <w:pPr>
        <w:widowControl w:val="0"/>
        <w:tabs>
          <w:tab w:val="left" w:pos="993"/>
        </w:tabs>
        <w:spacing w:after="0" w:line="240" w:lineRule="auto"/>
        <w:ind w:firstLine="567"/>
        <w:jc w:val="both"/>
        <w:rPr>
          <w:rFonts w:ascii="Times New Roman" w:eastAsia="Times New Roman" w:hAnsi="Times New Roman"/>
          <w:b/>
          <w:bCs/>
          <w:iCs/>
          <w:sz w:val="28"/>
          <w:szCs w:val="28"/>
        </w:rPr>
      </w:pPr>
      <w:r>
        <w:rPr>
          <w:rFonts w:ascii="Times New Roman" w:eastAsia="Times New Roman" w:hAnsi="Times New Roman"/>
          <w:b/>
          <w:bCs/>
          <w:iCs/>
          <w:sz w:val="28"/>
          <w:szCs w:val="28"/>
        </w:rPr>
        <w:t>8.</w:t>
      </w:r>
      <w:r w:rsidRPr="00A15808">
        <w:rPr>
          <w:rFonts w:ascii="Times New Roman" w:eastAsia="Times New Roman" w:hAnsi="Times New Roman"/>
          <w:b/>
          <w:bCs/>
          <w:iCs/>
          <w:sz w:val="28"/>
          <w:szCs w:val="28"/>
        </w:rPr>
        <w:t>Оформление протокола допуска участников ко второму этапу тендера, уведомление участников, допущенных ко второму этапу тендера</w:t>
      </w:r>
    </w:p>
    <w:p w14:paraId="003486CD" w14:textId="77777777" w:rsidR="004B134C" w:rsidRPr="00A15808" w:rsidRDefault="004B134C" w:rsidP="004B134C">
      <w:pPr>
        <w:widowControl w:val="0"/>
        <w:tabs>
          <w:tab w:val="left" w:pos="993"/>
        </w:tabs>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54.</w:t>
      </w:r>
      <w:r w:rsidRPr="00A15808">
        <w:rPr>
          <w:rFonts w:ascii="Times New Roman" w:eastAsia="Times New Roman" w:hAnsi="Times New Roman"/>
          <w:sz w:val="28"/>
          <w:szCs w:val="28"/>
        </w:rPr>
        <w:t xml:space="preserve">Секретарь тендерной комиссии в течение 3 (трех) рабочих дней с </w:t>
      </w:r>
      <w:r w:rsidRPr="00A15808">
        <w:rPr>
          <w:rFonts w:ascii="Times New Roman" w:eastAsia="Times New Roman" w:hAnsi="Times New Roman"/>
          <w:sz w:val="28"/>
          <w:szCs w:val="28"/>
        </w:rPr>
        <w:lastRenderedPageBreak/>
        <w:t>даты заседания тендерной комиссии по допуску участников на второй этап тендера оформляет и подписывает членами тендерной комиссии протокол допуска участников ко второму этапу тендера.</w:t>
      </w:r>
    </w:p>
    <w:p w14:paraId="7A2428DB" w14:textId="77777777" w:rsidR="004B134C" w:rsidRPr="00A15808" w:rsidRDefault="004B134C" w:rsidP="004B134C">
      <w:pPr>
        <w:widowControl w:val="0"/>
        <w:tabs>
          <w:tab w:val="left" w:pos="993"/>
        </w:tabs>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55.</w:t>
      </w:r>
      <w:r w:rsidRPr="00A15808">
        <w:rPr>
          <w:rFonts w:ascii="Times New Roman" w:eastAsia="Times New Roman" w:hAnsi="Times New Roman"/>
          <w:sz w:val="28"/>
          <w:szCs w:val="28"/>
        </w:rPr>
        <w:t>В протоколе допуска участников на второй этап тендера должна содержаться следующая информация:</w:t>
      </w:r>
    </w:p>
    <w:p w14:paraId="58405737" w14:textId="2E3FDDC5" w:rsidR="004B134C" w:rsidRPr="00A15808" w:rsidRDefault="000B2489" w:rsidP="000B2489">
      <w:pPr>
        <w:widowControl w:val="0"/>
        <w:tabs>
          <w:tab w:val="left" w:pos="284"/>
          <w:tab w:val="left" w:pos="993"/>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1)</w:t>
      </w:r>
      <w:r w:rsidR="004B134C" w:rsidRPr="00A15808">
        <w:rPr>
          <w:rFonts w:ascii="Times New Roman" w:eastAsia="Times New Roman" w:hAnsi="Times New Roman"/>
          <w:sz w:val="28"/>
          <w:szCs w:val="28"/>
        </w:rPr>
        <w:t>место и время заседания комиссии;</w:t>
      </w:r>
    </w:p>
    <w:p w14:paraId="375EB25F" w14:textId="1D4A2B0F" w:rsidR="004B134C" w:rsidRPr="00A15808" w:rsidRDefault="000B2489" w:rsidP="000B2489">
      <w:pPr>
        <w:widowControl w:val="0"/>
        <w:tabs>
          <w:tab w:val="left" w:pos="284"/>
          <w:tab w:val="left" w:pos="993"/>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2)</w:t>
      </w:r>
      <w:r w:rsidR="004B134C" w:rsidRPr="00A15808">
        <w:rPr>
          <w:rFonts w:ascii="Times New Roman" w:eastAsia="Times New Roman" w:hAnsi="Times New Roman"/>
          <w:sz w:val="28"/>
          <w:szCs w:val="28"/>
        </w:rPr>
        <w:t>о составе тендерной комиссии и секретаре тендерной комиссии;</w:t>
      </w:r>
    </w:p>
    <w:p w14:paraId="46EDB4BD" w14:textId="7F736C86" w:rsidR="004B134C" w:rsidRPr="00A15808" w:rsidRDefault="000B2489" w:rsidP="000B2489">
      <w:pPr>
        <w:widowControl w:val="0"/>
        <w:tabs>
          <w:tab w:val="left" w:pos="284"/>
          <w:tab w:val="left" w:pos="993"/>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3)</w:t>
      </w:r>
      <w:r w:rsidR="004B134C" w:rsidRPr="00A15808">
        <w:rPr>
          <w:rFonts w:ascii="Times New Roman" w:eastAsia="Times New Roman" w:hAnsi="Times New Roman"/>
          <w:sz w:val="28"/>
          <w:szCs w:val="28"/>
        </w:rPr>
        <w:t>сведения об объектах тендера (лотах);</w:t>
      </w:r>
    </w:p>
    <w:p w14:paraId="283B826A" w14:textId="38B8202E" w:rsidR="004B134C" w:rsidRPr="00A15808" w:rsidRDefault="000B2489" w:rsidP="000B2489">
      <w:pPr>
        <w:widowControl w:val="0"/>
        <w:tabs>
          <w:tab w:val="left" w:pos="284"/>
          <w:tab w:val="left" w:pos="993"/>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4)</w:t>
      </w:r>
      <w:r w:rsidR="004B134C" w:rsidRPr="00A15808">
        <w:rPr>
          <w:rFonts w:ascii="Times New Roman" w:eastAsia="Times New Roman" w:hAnsi="Times New Roman"/>
          <w:sz w:val="28"/>
          <w:szCs w:val="28"/>
        </w:rPr>
        <w:t>сведения обо всех поступивших тендерных заявках участников на участие в тендере и их первоначальные ценовые предложения;</w:t>
      </w:r>
    </w:p>
    <w:p w14:paraId="0E06E87D" w14:textId="37D87737" w:rsidR="004B134C" w:rsidRPr="00A15808" w:rsidRDefault="000B2489" w:rsidP="000B2489">
      <w:pPr>
        <w:widowControl w:val="0"/>
        <w:tabs>
          <w:tab w:val="left" w:pos="284"/>
          <w:tab w:val="left" w:pos="993"/>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5)</w:t>
      </w:r>
      <w:r w:rsidR="004B134C" w:rsidRPr="00A15808">
        <w:rPr>
          <w:rFonts w:ascii="Times New Roman" w:eastAsia="Times New Roman" w:hAnsi="Times New Roman"/>
          <w:sz w:val="28"/>
          <w:szCs w:val="28"/>
        </w:rPr>
        <w:t>перечень и описание документов и материалов, приложенных к тендерным заявкам участниками;</w:t>
      </w:r>
    </w:p>
    <w:p w14:paraId="3A11BDEE" w14:textId="02B74EFE" w:rsidR="004B134C" w:rsidRPr="00A15808" w:rsidRDefault="000B2489" w:rsidP="000B2489">
      <w:pPr>
        <w:widowControl w:val="0"/>
        <w:tabs>
          <w:tab w:val="left" w:pos="284"/>
          <w:tab w:val="left" w:pos="993"/>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6)</w:t>
      </w:r>
      <w:r w:rsidR="004B134C" w:rsidRPr="00A15808">
        <w:rPr>
          <w:rFonts w:ascii="Times New Roman" w:eastAsia="Times New Roman" w:hAnsi="Times New Roman"/>
          <w:sz w:val="28"/>
          <w:szCs w:val="28"/>
        </w:rPr>
        <w:t>об отклоненных заявках с указанием оснований отклонения (в случае наличия отклоненных тендерных заявок);</w:t>
      </w:r>
    </w:p>
    <w:p w14:paraId="55B027FB" w14:textId="30956F54" w:rsidR="004B134C" w:rsidRPr="00A15808" w:rsidRDefault="000B2489" w:rsidP="000B2489">
      <w:pPr>
        <w:widowControl w:val="0"/>
        <w:tabs>
          <w:tab w:val="left" w:pos="284"/>
          <w:tab w:val="left" w:pos="993"/>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7)</w:t>
      </w:r>
      <w:r w:rsidR="004B134C" w:rsidRPr="00A15808">
        <w:rPr>
          <w:rFonts w:ascii="Times New Roman" w:eastAsia="Times New Roman" w:hAnsi="Times New Roman"/>
          <w:sz w:val="28"/>
          <w:szCs w:val="28"/>
        </w:rPr>
        <w:t>сведения об участниках, допущенных ко второму этапу тендера;</w:t>
      </w:r>
    </w:p>
    <w:p w14:paraId="61FA9DD3" w14:textId="7FE6B244" w:rsidR="004B134C" w:rsidRPr="00A15808" w:rsidRDefault="000B2489" w:rsidP="000B2489">
      <w:pPr>
        <w:widowControl w:val="0"/>
        <w:tabs>
          <w:tab w:val="left" w:pos="284"/>
          <w:tab w:val="left" w:pos="993"/>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8)</w:t>
      </w:r>
      <w:r w:rsidR="004B134C" w:rsidRPr="00A15808">
        <w:rPr>
          <w:rFonts w:ascii="Times New Roman" w:eastAsia="Times New Roman" w:hAnsi="Times New Roman"/>
          <w:sz w:val="28"/>
          <w:szCs w:val="28"/>
        </w:rPr>
        <w:t>в обязательном порядке указывается мнение каждого члена (с указанием ФИО) тендерной комиссии («за» или «против», при этом член тендерной комиссии не вправе указывать в протоколе мнение «воздержался»).</w:t>
      </w:r>
    </w:p>
    <w:p w14:paraId="66859917" w14:textId="77777777" w:rsidR="004B134C" w:rsidRPr="00A15808" w:rsidRDefault="004B134C" w:rsidP="004B134C">
      <w:pPr>
        <w:widowControl w:val="0"/>
        <w:tabs>
          <w:tab w:val="left" w:pos="993"/>
        </w:tabs>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56.</w:t>
      </w:r>
      <w:r w:rsidRPr="00A15808">
        <w:rPr>
          <w:rFonts w:ascii="Times New Roman" w:eastAsia="Times New Roman" w:hAnsi="Times New Roman"/>
          <w:sz w:val="28"/>
          <w:szCs w:val="28"/>
        </w:rPr>
        <w:t>Участники тендера могут ознакомиться и получить копию протокола допуска у секретаря тендерной комиссии.</w:t>
      </w:r>
    </w:p>
    <w:p w14:paraId="2E4F07B6" w14:textId="77777777" w:rsidR="004B134C" w:rsidRPr="00A15808" w:rsidRDefault="004B134C" w:rsidP="004B134C">
      <w:pPr>
        <w:widowControl w:val="0"/>
        <w:tabs>
          <w:tab w:val="left" w:pos="993"/>
        </w:tabs>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57.</w:t>
      </w:r>
      <w:r w:rsidRPr="00A15808">
        <w:rPr>
          <w:rFonts w:ascii="Times New Roman" w:eastAsia="Times New Roman" w:hAnsi="Times New Roman"/>
          <w:sz w:val="28"/>
          <w:szCs w:val="28"/>
        </w:rPr>
        <w:t>Уведомление участников, допущенных ко второму этапу тендера, осуществляется путем направления соответствующей информации, содержащей дату, время и место проведения второго этапа тендера, а также стартовую месячную ставку арендной платы по тендеру (лоту), которая является наибольшим первоначальным ценовым предложением одного из участников, допущенного ко второму этапу тендера, на адрес электронной почты участника, указанный в заявке на участие в тендере, также допускается дублирование вышеуказанной информации по телефонам, указанным в заявке.</w:t>
      </w:r>
    </w:p>
    <w:p w14:paraId="28E78A5D" w14:textId="77777777" w:rsidR="004B134C" w:rsidRPr="00A15808" w:rsidRDefault="004B134C" w:rsidP="004B134C">
      <w:pPr>
        <w:widowControl w:val="0"/>
        <w:tabs>
          <w:tab w:val="left" w:pos="993"/>
        </w:tabs>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58.</w:t>
      </w:r>
      <w:r w:rsidRPr="00A15808">
        <w:rPr>
          <w:rFonts w:ascii="Times New Roman" w:eastAsia="Times New Roman" w:hAnsi="Times New Roman"/>
          <w:sz w:val="28"/>
          <w:szCs w:val="28"/>
        </w:rPr>
        <w:t>Подтверждением отправки данной информации является скриншот с отображением электронного почтового адреса получателя информации, даты и времени отправления электронного письма, темы и текста электронного письма и информации, позволяющей подтвердить отправление уведомления участнику, допущенному ко второму этапу тендера.</w:t>
      </w:r>
    </w:p>
    <w:p w14:paraId="55B3E2EE" w14:textId="77777777" w:rsidR="004B134C" w:rsidRPr="00A15808" w:rsidRDefault="004B134C" w:rsidP="004B134C">
      <w:pPr>
        <w:widowControl w:val="0"/>
        <w:tabs>
          <w:tab w:val="left" w:pos="851"/>
          <w:tab w:val="left" w:pos="993"/>
        </w:tabs>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59.</w:t>
      </w:r>
      <w:r w:rsidRPr="00A15808">
        <w:rPr>
          <w:rFonts w:ascii="Times New Roman" w:eastAsia="Times New Roman" w:hAnsi="Times New Roman"/>
          <w:sz w:val="28"/>
          <w:szCs w:val="28"/>
        </w:rPr>
        <w:t>Уведомление секретарем тендерной комиссии направляется участникам не позднее одного рабочего дня после даты подписания протокола допуска участников ко второму этапу. При этом второй этап тендера (торги) проводится через 2 (два) рабочих дня на третий рабочий день с даты направления уведомления участникам.</w:t>
      </w:r>
    </w:p>
    <w:p w14:paraId="7115B9CC" w14:textId="77777777" w:rsidR="004B134C" w:rsidRPr="00A15808" w:rsidRDefault="004B134C" w:rsidP="004B134C">
      <w:pPr>
        <w:widowControl w:val="0"/>
        <w:tabs>
          <w:tab w:val="left" w:pos="709"/>
          <w:tab w:val="left" w:pos="851"/>
        </w:tabs>
        <w:spacing w:after="0" w:line="240" w:lineRule="auto"/>
        <w:ind w:firstLine="284"/>
        <w:jc w:val="both"/>
        <w:rPr>
          <w:rFonts w:ascii="Times New Roman" w:eastAsia="Times New Roman" w:hAnsi="Times New Roman"/>
          <w:sz w:val="28"/>
          <w:szCs w:val="28"/>
        </w:rPr>
      </w:pPr>
    </w:p>
    <w:p w14:paraId="6985B22E" w14:textId="77777777" w:rsidR="004B134C" w:rsidRPr="00A15808" w:rsidRDefault="004B134C" w:rsidP="004B134C">
      <w:pPr>
        <w:widowControl w:val="0"/>
        <w:tabs>
          <w:tab w:val="left" w:pos="0"/>
          <w:tab w:val="left" w:pos="993"/>
        </w:tabs>
        <w:spacing w:after="0" w:line="240" w:lineRule="auto"/>
        <w:ind w:firstLine="567"/>
        <w:jc w:val="both"/>
        <w:rPr>
          <w:rFonts w:ascii="Times New Roman" w:eastAsia="Times New Roman" w:hAnsi="Times New Roman"/>
          <w:b/>
          <w:bCs/>
          <w:iCs/>
          <w:sz w:val="28"/>
          <w:szCs w:val="28"/>
        </w:rPr>
      </w:pPr>
      <w:r>
        <w:rPr>
          <w:rFonts w:ascii="Times New Roman" w:eastAsia="Times New Roman" w:hAnsi="Times New Roman"/>
          <w:b/>
          <w:bCs/>
          <w:iCs/>
          <w:sz w:val="28"/>
          <w:szCs w:val="28"/>
        </w:rPr>
        <w:t>9.</w:t>
      </w:r>
      <w:r w:rsidRPr="00A15808">
        <w:rPr>
          <w:rFonts w:ascii="Times New Roman" w:eastAsia="Times New Roman" w:hAnsi="Times New Roman"/>
          <w:b/>
          <w:bCs/>
          <w:iCs/>
          <w:sz w:val="28"/>
          <w:szCs w:val="28"/>
        </w:rPr>
        <w:t>Проведение торгов на повышение стоимости аренды предмета тендера среди участников, допущенных ко второму этапу тендера</w:t>
      </w:r>
    </w:p>
    <w:p w14:paraId="3F265564" w14:textId="6468ABB6" w:rsidR="004B134C" w:rsidRPr="00A15808" w:rsidRDefault="004B134C" w:rsidP="004B134C">
      <w:pPr>
        <w:widowControl w:val="0"/>
        <w:tabs>
          <w:tab w:val="left" w:pos="851"/>
          <w:tab w:val="left" w:pos="993"/>
        </w:tabs>
        <w:spacing w:after="0" w:line="240" w:lineRule="auto"/>
        <w:ind w:firstLine="851"/>
        <w:contextualSpacing/>
        <w:jc w:val="both"/>
        <w:rPr>
          <w:rFonts w:ascii="Times New Roman" w:eastAsia="Times New Roman" w:hAnsi="Times New Roman"/>
          <w:color w:val="000000"/>
          <w:sz w:val="28"/>
          <w:szCs w:val="28"/>
          <w:lang w:eastAsia="ru-RU" w:bidi="ru-RU"/>
        </w:rPr>
      </w:pPr>
      <w:r>
        <w:rPr>
          <w:rFonts w:ascii="Times New Roman" w:eastAsia="Times New Roman" w:hAnsi="Times New Roman"/>
          <w:color w:val="000000"/>
          <w:sz w:val="28"/>
          <w:szCs w:val="28"/>
          <w:lang w:eastAsia="ru-RU" w:bidi="ru-RU"/>
        </w:rPr>
        <w:t>60.</w:t>
      </w:r>
      <w:r w:rsidR="00DB0188">
        <w:rPr>
          <w:rFonts w:ascii="Times New Roman" w:eastAsia="Times New Roman" w:hAnsi="Times New Roman"/>
          <w:color w:val="000000"/>
          <w:sz w:val="28"/>
          <w:szCs w:val="28"/>
          <w:lang w:val="kk-KZ" w:eastAsia="ru-RU" w:bidi="ru-RU"/>
        </w:rPr>
        <w:t xml:space="preserve"> </w:t>
      </w:r>
      <w:r w:rsidRPr="00A15808">
        <w:rPr>
          <w:rFonts w:ascii="Times New Roman" w:eastAsia="Times New Roman" w:hAnsi="Times New Roman"/>
          <w:color w:val="000000"/>
          <w:sz w:val="28"/>
          <w:szCs w:val="28"/>
          <w:lang w:eastAsia="ru-RU" w:bidi="ru-RU"/>
        </w:rPr>
        <w:t>Проведение торгов на повышение стоимости аренды предмета тендера среди участников, допущенных ко второму этапу тендера, проводится очно в срок и время, указанные в соответствующем уведомлении.</w:t>
      </w:r>
      <w:r>
        <w:rPr>
          <w:rFonts w:ascii="Times New Roman" w:eastAsia="Times New Roman" w:hAnsi="Times New Roman"/>
          <w:color w:val="000000"/>
          <w:sz w:val="28"/>
          <w:szCs w:val="28"/>
          <w:lang w:eastAsia="ru-RU" w:bidi="ru-RU"/>
        </w:rPr>
        <w:t xml:space="preserve"> Осуществление второго этапа производится посредством средств видео конференцсвязи. </w:t>
      </w:r>
    </w:p>
    <w:p w14:paraId="3CA6B0E0" w14:textId="77777777" w:rsidR="004B134C" w:rsidRPr="00A15808" w:rsidRDefault="004B134C" w:rsidP="004B134C">
      <w:pPr>
        <w:widowControl w:val="0"/>
        <w:tabs>
          <w:tab w:val="left" w:pos="851"/>
          <w:tab w:val="left" w:pos="993"/>
        </w:tabs>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61.</w:t>
      </w:r>
      <w:r w:rsidRPr="00F41FC4">
        <w:rPr>
          <w:rFonts w:ascii="Times New Roman" w:eastAsia="Times New Roman" w:hAnsi="Times New Roman"/>
          <w:sz w:val="28"/>
          <w:szCs w:val="28"/>
        </w:rPr>
        <w:t xml:space="preserve"> </w:t>
      </w:r>
      <w:r>
        <w:rPr>
          <w:rFonts w:ascii="Times New Roman" w:eastAsia="Times New Roman" w:hAnsi="Times New Roman"/>
          <w:sz w:val="28"/>
          <w:szCs w:val="28"/>
        </w:rPr>
        <w:t>С</w:t>
      </w:r>
      <w:r w:rsidRPr="00A15808">
        <w:rPr>
          <w:rFonts w:ascii="Times New Roman" w:eastAsia="Times New Roman" w:hAnsi="Times New Roman"/>
          <w:sz w:val="28"/>
          <w:szCs w:val="28"/>
        </w:rPr>
        <w:t xml:space="preserve">екретарь тендерной комиссии, до начала второго этапа (торгов) </w:t>
      </w:r>
      <w:r w:rsidRPr="00A15808">
        <w:rPr>
          <w:rFonts w:ascii="Times New Roman" w:eastAsia="Times New Roman" w:hAnsi="Times New Roman"/>
          <w:sz w:val="28"/>
          <w:szCs w:val="28"/>
        </w:rPr>
        <w:lastRenderedPageBreak/>
        <w:t>тендера проверяет документально оформленные полномочия представителей участников на право представления интересов на тендере. Представители участников, не обладающие должным образом оформленными полномочиями, к торгам не допускаются</w:t>
      </w:r>
      <w:r>
        <w:rPr>
          <w:rFonts w:ascii="Times New Roman" w:eastAsia="Times New Roman" w:hAnsi="Times New Roman"/>
          <w:sz w:val="28"/>
          <w:szCs w:val="28"/>
        </w:rPr>
        <w:t xml:space="preserve">. </w:t>
      </w:r>
      <w:r w:rsidRPr="00A15808">
        <w:rPr>
          <w:rFonts w:ascii="Times New Roman" w:eastAsia="Times New Roman" w:hAnsi="Times New Roman"/>
          <w:sz w:val="28"/>
          <w:szCs w:val="28"/>
        </w:rPr>
        <w:t xml:space="preserve">Участники или полномочные представители участников, пожелавшие непосредственно участвовать в торгах, должны заблаговременно </w:t>
      </w:r>
      <w:r>
        <w:rPr>
          <w:rFonts w:ascii="Times New Roman" w:eastAsia="Times New Roman" w:hAnsi="Times New Roman"/>
          <w:sz w:val="28"/>
          <w:szCs w:val="28"/>
        </w:rPr>
        <w:t>подключиться</w:t>
      </w:r>
      <w:r w:rsidRPr="00A15808">
        <w:rPr>
          <w:rFonts w:ascii="Times New Roman" w:eastAsia="Times New Roman" w:hAnsi="Times New Roman"/>
          <w:sz w:val="28"/>
          <w:szCs w:val="28"/>
        </w:rPr>
        <w:t xml:space="preserve"> на заседание тендерной комиссии по проведению второго этапа (торгов) тендера. </w:t>
      </w:r>
    </w:p>
    <w:p w14:paraId="61DC4928" w14:textId="77777777" w:rsidR="004B134C" w:rsidRPr="00A15808" w:rsidRDefault="004B134C" w:rsidP="004B134C">
      <w:pPr>
        <w:widowControl w:val="0"/>
        <w:tabs>
          <w:tab w:val="left" w:pos="851"/>
          <w:tab w:val="left" w:pos="993"/>
        </w:tabs>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62.</w:t>
      </w:r>
      <w:r w:rsidRPr="00A15808">
        <w:rPr>
          <w:rFonts w:ascii="Times New Roman" w:eastAsia="Times New Roman" w:hAnsi="Times New Roman"/>
          <w:sz w:val="28"/>
          <w:szCs w:val="28"/>
        </w:rPr>
        <w:t>Стартовой ставкой арендной платы на торгах является наибольшее первоначальное ценовое предложение участника, допущенного ко второму этапу тендера.</w:t>
      </w:r>
    </w:p>
    <w:p w14:paraId="5AEF5DD2" w14:textId="77777777" w:rsidR="004B134C" w:rsidRPr="00A15808" w:rsidRDefault="004B134C" w:rsidP="004B134C">
      <w:pPr>
        <w:widowControl w:val="0"/>
        <w:tabs>
          <w:tab w:val="left" w:pos="851"/>
          <w:tab w:val="left" w:pos="993"/>
        </w:tabs>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63.</w:t>
      </w:r>
      <w:r w:rsidRPr="00A15808">
        <w:rPr>
          <w:rFonts w:ascii="Times New Roman" w:eastAsia="Times New Roman" w:hAnsi="Times New Roman"/>
          <w:sz w:val="28"/>
          <w:szCs w:val="28"/>
        </w:rPr>
        <w:t>Заседание тендерной комиссии по проведению второго этапа (торгов) тендера проходит следующим образом:</w:t>
      </w:r>
    </w:p>
    <w:p w14:paraId="2BEF1669" w14:textId="77777777" w:rsidR="004B134C" w:rsidRPr="00A15808" w:rsidRDefault="004B134C" w:rsidP="004B134C">
      <w:pPr>
        <w:widowControl w:val="0"/>
        <w:tabs>
          <w:tab w:val="left" w:pos="142"/>
          <w:tab w:val="left" w:pos="284"/>
          <w:tab w:val="left" w:pos="993"/>
        </w:tabs>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1.</w:t>
      </w:r>
      <w:r w:rsidRPr="00A15808">
        <w:rPr>
          <w:rFonts w:ascii="Times New Roman" w:eastAsia="Times New Roman" w:hAnsi="Times New Roman"/>
          <w:sz w:val="28"/>
          <w:szCs w:val="28"/>
        </w:rPr>
        <w:t>секретарь тендерной комиссии информирует присутствующих о:</w:t>
      </w:r>
    </w:p>
    <w:p w14:paraId="0E3B7AD0" w14:textId="77777777" w:rsidR="004B134C" w:rsidRPr="00A15808" w:rsidRDefault="004B134C" w:rsidP="004B134C">
      <w:pPr>
        <w:widowControl w:val="0"/>
        <w:numPr>
          <w:ilvl w:val="0"/>
          <w:numId w:val="1"/>
        </w:numPr>
        <w:tabs>
          <w:tab w:val="left" w:pos="142"/>
          <w:tab w:val="left" w:pos="284"/>
          <w:tab w:val="left" w:pos="993"/>
          <w:tab w:val="center" w:pos="1560"/>
        </w:tabs>
        <w:spacing w:after="0" w:line="240" w:lineRule="auto"/>
        <w:ind w:firstLine="851"/>
        <w:jc w:val="both"/>
        <w:rPr>
          <w:rFonts w:ascii="Times New Roman" w:eastAsia="Times New Roman" w:hAnsi="Times New Roman"/>
          <w:sz w:val="28"/>
          <w:szCs w:val="28"/>
        </w:rPr>
      </w:pPr>
      <w:r w:rsidRPr="00A15808">
        <w:rPr>
          <w:rFonts w:ascii="Times New Roman" w:eastAsia="Times New Roman" w:hAnsi="Times New Roman"/>
          <w:sz w:val="28"/>
          <w:szCs w:val="28"/>
        </w:rPr>
        <w:t>составе тендерной комиссии, секретаре тендерной комиссии;</w:t>
      </w:r>
    </w:p>
    <w:p w14:paraId="1AE327AD" w14:textId="77777777" w:rsidR="004B134C" w:rsidRPr="00A15808" w:rsidRDefault="004B134C" w:rsidP="004B134C">
      <w:pPr>
        <w:widowControl w:val="0"/>
        <w:numPr>
          <w:ilvl w:val="0"/>
          <w:numId w:val="1"/>
        </w:numPr>
        <w:tabs>
          <w:tab w:val="left" w:pos="142"/>
          <w:tab w:val="left" w:pos="284"/>
          <w:tab w:val="left" w:pos="993"/>
          <w:tab w:val="center" w:pos="1560"/>
        </w:tabs>
        <w:spacing w:after="0" w:line="240" w:lineRule="auto"/>
        <w:ind w:firstLine="851"/>
        <w:jc w:val="both"/>
        <w:rPr>
          <w:rFonts w:ascii="Times New Roman" w:eastAsia="Times New Roman" w:hAnsi="Times New Roman"/>
          <w:sz w:val="28"/>
          <w:szCs w:val="28"/>
        </w:rPr>
      </w:pPr>
      <w:r w:rsidRPr="00A15808">
        <w:rPr>
          <w:rFonts w:ascii="Times New Roman" w:eastAsia="Times New Roman" w:hAnsi="Times New Roman"/>
          <w:sz w:val="28"/>
          <w:szCs w:val="28"/>
        </w:rPr>
        <w:t>предмете проводимого тендера (лота) на торгах;</w:t>
      </w:r>
    </w:p>
    <w:p w14:paraId="1775CE79" w14:textId="77777777" w:rsidR="004B134C" w:rsidRPr="00A15808" w:rsidRDefault="004B134C" w:rsidP="004B134C">
      <w:pPr>
        <w:widowControl w:val="0"/>
        <w:numPr>
          <w:ilvl w:val="0"/>
          <w:numId w:val="1"/>
        </w:numPr>
        <w:tabs>
          <w:tab w:val="left" w:pos="142"/>
          <w:tab w:val="left" w:pos="284"/>
          <w:tab w:val="left" w:pos="993"/>
          <w:tab w:val="center" w:pos="1560"/>
        </w:tabs>
        <w:spacing w:after="0" w:line="240" w:lineRule="auto"/>
        <w:ind w:firstLine="851"/>
        <w:jc w:val="both"/>
        <w:rPr>
          <w:rFonts w:ascii="Times New Roman" w:eastAsia="Times New Roman" w:hAnsi="Times New Roman"/>
          <w:sz w:val="28"/>
          <w:szCs w:val="28"/>
        </w:rPr>
      </w:pPr>
      <w:r w:rsidRPr="00A15808">
        <w:rPr>
          <w:rFonts w:ascii="Times New Roman" w:eastAsia="Times New Roman" w:hAnsi="Times New Roman"/>
          <w:sz w:val="28"/>
          <w:szCs w:val="28"/>
        </w:rPr>
        <w:t>перечне участников, допущенных ко второму этапу тендера (торгах);</w:t>
      </w:r>
    </w:p>
    <w:p w14:paraId="1D7EBB65" w14:textId="77777777" w:rsidR="004B134C" w:rsidRPr="00A15808" w:rsidRDefault="004B134C" w:rsidP="004B134C">
      <w:pPr>
        <w:widowControl w:val="0"/>
        <w:numPr>
          <w:ilvl w:val="0"/>
          <w:numId w:val="1"/>
        </w:numPr>
        <w:tabs>
          <w:tab w:val="left" w:pos="142"/>
          <w:tab w:val="left" w:pos="284"/>
          <w:tab w:val="left" w:pos="993"/>
          <w:tab w:val="center" w:pos="1560"/>
        </w:tabs>
        <w:spacing w:after="0" w:line="240" w:lineRule="auto"/>
        <w:ind w:firstLine="851"/>
        <w:jc w:val="both"/>
        <w:rPr>
          <w:rFonts w:ascii="Times New Roman" w:eastAsia="Times New Roman" w:hAnsi="Times New Roman"/>
          <w:sz w:val="28"/>
          <w:szCs w:val="28"/>
        </w:rPr>
      </w:pPr>
      <w:r w:rsidRPr="00A15808">
        <w:rPr>
          <w:rFonts w:ascii="Times New Roman" w:eastAsia="Times New Roman" w:hAnsi="Times New Roman"/>
          <w:sz w:val="28"/>
          <w:szCs w:val="28"/>
        </w:rPr>
        <w:t>перечне участников или их полномочных представителей, непосредственно участвующих во втором этапе тендера (торгах);</w:t>
      </w:r>
    </w:p>
    <w:p w14:paraId="21E7D774" w14:textId="77777777" w:rsidR="004B134C" w:rsidRPr="00A15808" w:rsidRDefault="004B134C" w:rsidP="004B134C">
      <w:pPr>
        <w:widowControl w:val="0"/>
        <w:numPr>
          <w:ilvl w:val="0"/>
          <w:numId w:val="1"/>
        </w:numPr>
        <w:tabs>
          <w:tab w:val="left" w:pos="142"/>
          <w:tab w:val="left" w:pos="284"/>
          <w:tab w:val="left" w:pos="993"/>
          <w:tab w:val="left" w:pos="1042"/>
        </w:tabs>
        <w:spacing w:after="0" w:line="240" w:lineRule="auto"/>
        <w:ind w:firstLine="851"/>
        <w:jc w:val="both"/>
        <w:rPr>
          <w:rFonts w:ascii="Times New Roman" w:eastAsia="Times New Roman" w:hAnsi="Times New Roman"/>
          <w:sz w:val="28"/>
          <w:szCs w:val="28"/>
        </w:rPr>
      </w:pPr>
      <w:r w:rsidRPr="00A15808">
        <w:rPr>
          <w:rFonts w:ascii="Times New Roman" w:eastAsia="Times New Roman" w:hAnsi="Times New Roman"/>
          <w:sz w:val="28"/>
          <w:szCs w:val="28"/>
        </w:rPr>
        <w:t>стартовой ставке арендной платы по тендеру (лоту), которая является наибольшим первоначальным ценовым предложением участника, допущенного ко второму этапу тендера, а также его наименование;</w:t>
      </w:r>
    </w:p>
    <w:p w14:paraId="564134BD" w14:textId="77777777" w:rsidR="004B134C" w:rsidRPr="00A15808" w:rsidRDefault="004B134C" w:rsidP="004B134C">
      <w:pPr>
        <w:widowControl w:val="0"/>
        <w:numPr>
          <w:ilvl w:val="0"/>
          <w:numId w:val="1"/>
        </w:numPr>
        <w:tabs>
          <w:tab w:val="left" w:pos="142"/>
          <w:tab w:val="left" w:pos="284"/>
          <w:tab w:val="left" w:pos="993"/>
          <w:tab w:val="left" w:pos="1042"/>
        </w:tabs>
        <w:spacing w:after="0" w:line="240" w:lineRule="auto"/>
        <w:ind w:firstLine="851"/>
        <w:jc w:val="both"/>
        <w:rPr>
          <w:rFonts w:ascii="Times New Roman" w:eastAsia="Times New Roman" w:hAnsi="Times New Roman"/>
          <w:sz w:val="28"/>
          <w:szCs w:val="28"/>
        </w:rPr>
      </w:pPr>
      <w:r w:rsidRPr="00A15808">
        <w:rPr>
          <w:rFonts w:ascii="Times New Roman" w:eastAsia="Times New Roman" w:hAnsi="Times New Roman"/>
          <w:sz w:val="28"/>
          <w:szCs w:val="28"/>
        </w:rPr>
        <w:t>шаге повышения стартовой ставки, который составляет 5% от стартовой ставки арендной платы по тендеру (лоту), указанной выше;</w:t>
      </w:r>
    </w:p>
    <w:p w14:paraId="1E9107F6" w14:textId="77777777" w:rsidR="004B134C" w:rsidRPr="00A15808" w:rsidRDefault="004B134C" w:rsidP="004B134C">
      <w:pPr>
        <w:widowControl w:val="0"/>
        <w:numPr>
          <w:ilvl w:val="0"/>
          <w:numId w:val="1"/>
        </w:numPr>
        <w:tabs>
          <w:tab w:val="left" w:pos="142"/>
          <w:tab w:val="left" w:pos="284"/>
          <w:tab w:val="left" w:pos="993"/>
          <w:tab w:val="left" w:pos="1042"/>
        </w:tabs>
        <w:spacing w:after="0" w:line="240" w:lineRule="auto"/>
        <w:ind w:firstLine="851"/>
        <w:jc w:val="both"/>
        <w:rPr>
          <w:rFonts w:ascii="Times New Roman" w:eastAsia="Times New Roman" w:hAnsi="Times New Roman"/>
          <w:sz w:val="28"/>
          <w:szCs w:val="28"/>
        </w:rPr>
      </w:pPr>
      <w:r w:rsidRPr="00A15808">
        <w:rPr>
          <w:rFonts w:ascii="Times New Roman" w:eastAsia="Times New Roman" w:hAnsi="Times New Roman"/>
          <w:sz w:val="28"/>
          <w:szCs w:val="28"/>
        </w:rPr>
        <w:t>длительности проведения торгов - 60 (шестьдесят) минут с момента объявления о времени начала торгов.</w:t>
      </w:r>
    </w:p>
    <w:p w14:paraId="3CEB1EEA" w14:textId="0DE7DBDF" w:rsidR="004B134C" w:rsidRPr="00A15808" w:rsidRDefault="004B134C" w:rsidP="004B134C">
      <w:pPr>
        <w:widowControl w:val="0"/>
        <w:tabs>
          <w:tab w:val="left" w:pos="851"/>
          <w:tab w:val="left" w:pos="946"/>
          <w:tab w:val="left" w:pos="993"/>
        </w:tabs>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lang w:val="kk-KZ"/>
        </w:rPr>
        <w:t>6</w:t>
      </w:r>
      <w:r w:rsidR="00F664A4">
        <w:rPr>
          <w:rFonts w:ascii="Times New Roman" w:eastAsia="Times New Roman" w:hAnsi="Times New Roman"/>
          <w:sz w:val="28"/>
          <w:szCs w:val="28"/>
          <w:lang w:val="kk-KZ"/>
        </w:rPr>
        <w:t>4</w:t>
      </w:r>
      <w:r>
        <w:rPr>
          <w:rFonts w:ascii="Times New Roman" w:eastAsia="Times New Roman" w:hAnsi="Times New Roman"/>
          <w:sz w:val="28"/>
          <w:szCs w:val="28"/>
          <w:lang w:val="kk-KZ"/>
        </w:rPr>
        <w:t>.</w:t>
      </w:r>
      <w:r w:rsidRPr="00A15808">
        <w:rPr>
          <w:rFonts w:ascii="Times New Roman" w:eastAsia="Times New Roman" w:hAnsi="Times New Roman"/>
          <w:sz w:val="28"/>
          <w:szCs w:val="28"/>
          <w:lang w:val="kk-KZ"/>
        </w:rPr>
        <w:t xml:space="preserve"> </w:t>
      </w:r>
      <w:r w:rsidRPr="00A15808">
        <w:rPr>
          <w:rFonts w:ascii="Times New Roman" w:eastAsia="Times New Roman" w:hAnsi="Times New Roman"/>
          <w:sz w:val="28"/>
          <w:szCs w:val="28"/>
        </w:rPr>
        <w:t>Председатель тендерной комиссии или лицо его замещающее (далее - Председательствующий) четко вслух объявляет о времени начала торгов и обращается к участникам с предложением повысить ставку арендной платы объекта (лота). Перед этим он обязательно разъясняет участникам торгов правила оглашения новых ценовых предложений на повышение.</w:t>
      </w:r>
    </w:p>
    <w:p w14:paraId="230DD9D7" w14:textId="42BA44D2" w:rsidR="004B134C" w:rsidRPr="00A15808" w:rsidRDefault="004B134C" w:rsidP="004B134C">
      <w:pPr>
        <w:widowControl w:val="0"/>
        <w:tabs>
          <w:tab w:val="left" w:pos="360"/>
          <w:tab w:val="left" w:pos="851"/>
          <w:tab w:val="left" w:pos="993"/>
        </w:tabs>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6</w:t>
      </w:r>
      <w:r w:rsidR="00F664A4">
        <w:rPr>
          <w:rFonts w:ascii="Times New Roman" w:eastAsia="Times New Roman" w:hAnsi="Times New Roman"/>
          <w:sz w:val="28"/>
          <w:szCs w:val="28"/>
        </w:rPr>
        <w:t>5</w:t>
      </w:r>
      <w:r>
        <w:rPr>
          <w:rFonts w:ascii="Times New Roman" w:eastAsia="Times New Roman" w:hAnsi="Times New Roman"/>
          <w:sz w:val="28"/>
          <w:szCs w:val="28"/>
        </w:rPr>
        <w:t>.</w:t>
      </w:r>
      <w:r w:rsidRPr="00A15808">
        <w:rPr>
          <w:rFonts w:ascii="Times New Roman" w:eastAsia="Times New Roman" w:hAnsi="Times New Roman"/>
          <w:sz w:val="28"/>
          <w:szCs w:val="28"/>
        </w:rPr>
        <w:t xml:space="preserve">Председательствующий предоставляет каждому участнику торгов возможность озвучивать свои новые ценовые предложения по очереди. При этом каждый следующий по очереди участник, должен объявить ценовое предложение выше </w:t>
      </w:r>
      <w:r w:rsidR="00CD32CF" w:rsidRPr="00A15808">
        <w:rPr>
          <w:rFonts w:ascii="Times New Roman" w:eastAsia="Times New Roman" w:hAnsi="Times New Roman"/>
          <w:sz w:val="28"/>
          <w:szCs w:val="28"/>
        </w:rPr>
        <w:t>предыдущего в случае, если</w:t>
      </w:r>
      <w:r w:rsidRPr="00A15808">
        <w:rPr>
          <w:rFonts w:ascii="Times New Roman" w:eastAsia="Times New Roman" w:hAnsi="Times New Roman"/>
          <w:sz w:val="28"/>
          <w:szCs w:val="28"/>
        </w:rPr>
        <w:t xml:space="preserve"> этот участник не располагает возможностью дать более высокое предложение, он больше не участвует в этих торгах, и очередь переходит к следующему участнику, торги по этому принципу проходят до тех пор, пока участник с наивысшим предложением не останется один;</w:t>
      </w:r>
    </w:p>
    <w:p w14:paraId="656AD6FC" w14:textId="77777777" w:rsidR="004B134C" w:rsidRPr="00A15808" w:rsidRDefault="004B134C" w:rsidP="004B134C">
      <w:pPr>
        <w:widowControl w:val="0"/>
        <w:numPr>
          <w:ilvl w:val="4"/>
          <w:numId w:val="6"/>
        </w:numPr>
        <w:tabs>
          <w:tab w:val="left" w:pos="284"/>
          <w:tab w:val="left" w:pos="993"/>
        </w:tabs>
        <w:spacing w:after="0" w:line="240" w:lineRule="auto"/>
        <w:ind w:left="0" w:firstLine="851"/>
        <w:jc w:val="both"/>
        <w:rPr>
          <w:rFonts w:ascii="Times New Roman" w:eastAsia="Times New Roman" w:hAnsi="Times New Roman"/>
          <w:sz w:val="28"/>
          <w:szCs w:val="28"/>
        </w:rPr>
      </w:pPr>
      <w:r w:rsidRPr="00A15808">
        <w:rPr>
          <w:rFonts w:ascii="Times New Roman" w:eastAsia="Times New Roman" w:hAnsi="Times New Roman"/>
          <w:sz w:val="28"/>
          <w:szCs w:val="28"/>
        </w:rPr>
        <w:t>участники начинают торги путем повышения стартовой ставки арендной платы на шаг повышения или могут предложить более высокую ставку, объявляя четко вслух свое предложение;</w:t>
      </w:r>
    </w:p>
    <w:p w14:paraId="4EC65F22" w14:textId="77777777" w:rsidR="004B134C" w:rsidRPr="00A15808" w:rsidRDefault="004B134C" w:rsidP="004B134C">
      <w:pPr>
        <w:widowControl w:val="0"/>
        <w:numPr>
          <w:ilvl w:val="4"/>
          <w:numId w:val="6"/>
        </w:numPr>
        <w:tabs>
          <w:tab w:val="left" w:pos="284"/>
          <w:tab w:val="left" w:pos="993"/>
        </w:tabs>
        <w:spacing w:after="0" w:line="240" w:lineRule="auto"/>
        <w:ind w:left="0" w:firstLine="851"/>
        <w:jc w:val="both"/>
        <w:rPr>
          <w:rFonts w:ascii="Times New Roman" w:eastAsia="Times New Roman" w:hAnsi="Times New Roman"/>
          <w:sz w:val="28"/>
          <w:szCs w:val="28"/>
        </w:rPr>
      </w:pPr>
      <w:r w:rsidRPr="00A15808">
        <w:rPr>
          <w:rFonts w:ascii="Times New Roman" w:eastAsia="Times New Roman" w:hAnsi="Times New Roman"/>
          <w:sz w:val="28"/>
          <w:szCs w:val="28"/>
        </w:rPr>
        <w:t>секретарь тендерной комиссии обязан четко продублировать вслух каждое предложение участника и его наименование, а также письменно зафиксировать эту информацию в протоколе торгов, эту же информацию фиксируют и члены тендерной комиссии в рабочем порядке;</w:t>
      </w:r>
    </w:p>
    <w:p w14:paraId="2B3C702C" w14:textId="77777777" w:rsidR="004B134C" w:rsidRPr="00A15808" w:rsidRDefault="004B134C" w:rsidP="004B134C">
      <w:pPr>
        <w:widowControl w:val="0"/>
        <w:numPr>
          <w:ilvl w:val="4"/>
          <w:numId w:val="6"/>
        </w:numPr>
        <w:tabs>
          <w:tab w:val="left" w:pos="284"/>
          <w:tab w:val="left" w:pos="993"/>
        </w:tabs>
        <w:spacing w:after="0" w:line="240" w:lineRule="auto"/>
        <w:ind w:left="0" w:firstLine="851"/>
        <w:jc w:val="both"/>
        <w:rPr>
          <w:rFonts w:ascii="Times New Roman" w:eastAsia="Times New Roman" w:hAnsi="Times New Roman"/>
          <w:sz w:val="28"/>
          <w:szCs w:val="28"/>
        </w:rPr>
      </w:pPr>
      <w:r w:rsidRPr="00A15808">
        <w:rPr>
          <w:rFonts w:ascii="Times New Roman" w:eastAsia="Times New Roman" w:hAnsi="Times New Roman"/>
          <w:sz w:val="28"/>
          <w:szCs w:val="28"/>
        </w:rPr>
        <w:t>последнее максимальное предложение участника по времени проведения торгов считается победившим.</w:t>
      </w:r>
    </w:p>
    <w:p w14:paraId="48A81323" w14:textId="0B5CC691" w:rsidR="004B134C" w:rsidRPr="00A15808" w:rsidRDefault="004B134C" w:rsidP="004B134C">
      <w:pPr>
        <w:widowControl w:val="0"/>
        <w:tabs>
          <w:tab w:val="left" w:pos="851"/>
          <w:tab w:val="left" w:pos="993"/>
        </w:tabs>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lastRenderedPageBreak/>
        <w:t>6</w:t>
      </w:r>
      <w:r w:rsidR="00F664A4">
        <w:rPr>
          <w:rFonts w:ascii="Times New Roman" w:eastAsia="Times New Roman" w:hAnsi="Times New Roman"/>
          <w:sz w:val="28"/>
          <w:szCs w:val="28"/>
        </w:rPr>
        <w:t>6</w:t>
      </w:r>
      <w:r>
        <w:rPr>
          <w:rFonts w:ascii="Times New Roman" w:eastAsia="Times New Roman" w:hAnsi="Times New Roman"/>
          <w:sz w:val="28"/>
          <w:szCs w:val="28"/>
        </w:rPr>
        <w:t>.</w:t>
      </w:r>
      <w:r w:rsidRPr="00A15808">
        <w:rPr>
          <w:rFonts w:ascii="Times New Roman" w:eastAsia="Times New Roman" w:hAnsi="Times New Roman"/>
          <w:sz w:val="28"/>
          <w:szCs w:val="28"/>
        </w:rPr>
        <w:t>По истечении 60 (шестидесяти) минут с момента объявления текущего времени о начале торгов, Председатель тендерной комиссии или лицо его замещающее прекращает торги и максимальное предложение участника, а также предложение участника, занявшего второе место на торгах, объявляется Председателем тендерной комиссии или лицом его замещающим четко вслух.</w:t>
      </w:r>
    </w:p>
    <w:p w14:paraId="72F306AB" w14:textId="385565AD" w:rsidR="004B134C" w:rsidRPr="00A15808" w:rsidRDefault="004B134C" w:rsidP="004B134C">
      <w:pPr>
        <w:widowControl w:val="0"/>
        <w:tabs>
          <w:tab w:val="left" w:pos="851"/>
          <w:tab w:val="left" w:pos="993"/>
        </w:tabs>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6</w:t>
      </w:r>
      <w:r w:rsidR="00F664A4">
        <w:rPr>
          <w:rFonts w:ascii="Times New Roman" w:eastAsia="Times New Roman" w:hAnsi="Times New Roman"/>
          <w:sz w:val="28"/>
          <w:szCs w:val="28"/>
        </w:rPr>
        <w:t>7</w:t>
      </w:r>
      <w:r>
        <w:rPr>
          <w:rFonts w:ascii="Times New Roman" w:eastAsia="Times New Roman" w:hAnsi="Times New Roman"/>
          <w:sz w:val="28"/>
          <w:szCs w:val="28"/>
        </w:rPr>
        <w:t>.</w:t>
      </w:r>
      <w:r w:rsidRPr="00A15808">
        <w:rPr>
          <w:rFonts w:ascii="Times New Roman" w:eastAsia="Times New Roman" w:hAnsi="Times New Roman"/>
          <w:sz w:val="28"/>
          <w:szCs w:val="28"/>
        </w:rPr>
        <w:t>При отсутствии со стороны участников дополнительных ценовых предложений по повышению ставок аренды, с общего согласия участников тендера, торги могут быть завершены досрочно, что в обязательном порядке фиксируется в протоколе итогов.</w:t>
      </w:r>
    </w:p>
    <w:p w14:paraId="7053CFF8" w14:textId="58B7B52C" w:rsidR="004B134C" w:rsidRPr="00A15808" w:rsidRDefault="004B134C" w:rsidP="004B134C">
      <w:pPr>
        <w:widowControl w:val="0"/>
        <w:tabs>
          <w:tab w:val="left" w:pos="851"/>
          <w:tab w:val="left" w:pos="993"/>
        </w:tabs>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6</w:t>
      </w:r>
      <w:r w:rsidR="00F664A4">
        <w:rPr>
          <w:rFonts w:ascii="Times New Roman" w:eastAsia="Times New Roman" w:hAnsi="Times New Roman"/>
          <w:sz w:val="28"/>
          <w:szCs w:val="28"/>
        </w:rPr>
        <w:t>8</w:t>
      </w:r>
      <w:r>
        <w:rPr>
          <w:rFonts w:ascii="Times New Roman" w:eastAsia="Times New Roman" w:hAnsi="Times New Roman"/>
          <w:sz w:val="28"/>
          <w:szCs w:val="28"/>
        </w:rPr>
        <w:t>.</w:t>
      </w:r>
      <w:r w:rsidRPr="00A15808">
        <w:rPr>
          <w:rFonts w:ascii="Times New Roman" w:eastAsia="Times New Roman" w:hAnsi="Times New Roman"/>
          <w:sz w:val="28"/>
          <w:szCs w:val="28"/>
        </w:rPr>
        <w:t>В случае необходимости, время торгов может быть продлено только один раз на 15 (пятнадцать) минут по решению Председателя тендерной комиссии или лица его замещающего, с обязательным отражением этого факта в протоколе итогов.</w:t>
      </w:r>
    </w:p>
    <w:p w14:paraId="5A5E550D" w14:textId="2795DDB0" w:rsidR="004B134C" w:rsidRPr="00A15808" w:rsidRDefault="004B134C" w:rsidP="004B134C">
      <w:pPr>
        <w:widowControl w:val="0"/>
        <w:tabs>
          <w:tab w:val="left" w:pos="851"/>
          <w:tab w:val="left" w:pos="993"/>
        </w:tabs>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6</w:t>
      </w:r>
      <w:r w:rsidR="00F664A4">
        <w:rPr>
          <w:rFonts w:ascii="Times New Roman" w:eastAsia="Times New Roman" w:hAnsi="Times New Roman"/>
          <w:sz w:val="28"/>
          <w:szCs w:val="28"/>
        </w:rPr>
        <w:t>9</w:t>
      </w:r>
      <w:r>
        <w:rPr>
          <w:rFonts w:ascii="Times New Roman" w:eastAsia="Times New Roman" w:hAnsi="Times New Roman"/>
          <w:sz w:val="28"/>
          <w:szCs w:val="28"/>
        </w:rPr>
        <w:t>.</w:t>
      </w:r>
      <w:r w:rsidRPr="00A15808">
        <w:rPr>
          <w:rFonts w:ascii="Times New Roman" w:eastAsia="Times New Roman" w:hAnsi="Times New Roman"/>
          <w:sz w:val="28"/>
          <w:szCs w:val="28"/>
        </w:rPr>
        <w:t>Описанная выше процедура проведения торгов должна быть проведена по каждому лоту, если тендер состоит из нескольких лотов.</w:t>
      </w:r>
    </w:p>
    <w:p w14:paraId="6FF1CC94" w14:textId="5E88D25D" w:rsidR="004B134C" w:rsidRPr="00A15808" w:rsidRDefault="00F664A4" w:rsidP="004B134C">
      <w:pPr>
        <w:widowControl w:val="0"/>
        <w:tabs>
          <w:tab w:val="left" w:pos="851"/>
          <w:tab w:val="left" w:pos="993"/>
        </w:tabs>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70</w:t>
      </w:r>
      <w:r w:rsidR="004B134C">
        <w:rPr>
          <w:rFonts w:ascii="Times New Roman" w:eastAsia="Times New Roman" w:hAnsi="Times New Roman"/>
          <w:sz w:val="28"/>
          <w:szCs w:val="28"/>
        </w:rPr>
        <w:t>.</w:t>
      </w:r>
      <w:r w:rsidR="004B134C" w:rsidRPr="00A15808">
        <w:rPr>
          <w:rFonts w:ascii="Times New Roman" w:eastAsia="Times New Roman" w:hAnsi="Times New Roman"/>
          <w:sz w:val="28"/>
          <w:szCs w:val="28"/>
        </w:rPr>
        <w:t>В случае отсутствия непосредственно какого-либо участника, допущенного ко второму этапу тендера или его уполномоченного представителя на втором этапе (торгах) тендера, секретарь тендерной комиссии объявляет ставку арендной платы отсутствующего участника, предложенную им в его первоначальном ценовом предложении.</w:t>
      </w:r>
    </w:p>
    <w:p w14:paraId="2A424972" w14:textId="5BA4EAD5" w:rsidR="004B134C" w:rsidRPr="00A15808" w:rsidRDefault="004B134C" w:rsidP="004B134C">
      <w:pPr>
        <w:widowControl w:val="0"/>
        <w:tabs>
          <w:tab w:val="left" w:pos="851"/>
          <w:tab w:val="left" w:pos="993"/>
        </w:tabs>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7</w:t>
      </w:r>
      <w:r w:rsidR="00F664A4">
        <w:rPr>
          <w:rFonts w:ascii="Times New Roman" w:eastAsia="Times New Roman" w:hAnsi="Times New Roman"/>
          <w:sz w:val="28"/>
          <w:szCs w:val="28"/>
        </w:rPr>
        <w:t>1</w:t>
      </w:r>
      <w:r>
        <w:rPr>
          <w:rFonts w:ascii="Times New Roman" w:eastAsia="Times New Roman" w:hAnsi="Times New Roman"/>
          <w:sz w:val="28"/>
          <w:szCs w:val="28"/>
        </w:rPr>
        <w:t>.</w:t>
      </w:r>
      <w:r w:rsidRPr="00A15808">
        <w:rPr>
          <w:rFonts w:ascii="Times New Roman" w:eastAsia="Times New Roman" w:hAnsi="Times New Roman"/>
          <w:sz w:val="28"/>
          <w:szCs w:val="28"/>
        </w:rPr>
        <w:t>В случае отсутствия на втором этапе тендера непосредственно всех допущенных участников или их полномочных представителей, победителем объявляется участник, предложивший наивысшую (наибольшую) ставку арендной платы в первоначальном ценовом предложении своей тендерной заявки.</w:t>
      </w:r>
    </w:p>
    <w:p w14:paraId="4C0861AC" w14:textId="6F666C61" w:rsidR="004B134C" w:rsidRPr="00A15808" w:rsidRDefault="004B134C" w:rsidP="004B134C">
      <w:pPr>
        <w:widowControl w:val="0"/>
        <w:tabs>
          <w:tab w:val="left" w:pos="851"/>
          <w:tab w:val="left" w:pos="993"/>
        </w:tabs>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7</w:t>
      </w:r>
      <w:r w:rsidR="00F664A4">
        <w:rPr>
          <w:rFonts w:ascii="Times New Roman" w:eastAsia="Times New Roman" w:hAnsi="Times New Roman"/>
          <w:sz w:val="28"/>
          <w:szCs w:val="28"/>
        </w:rPr>
        <w:t>2</w:t>
      </w:r>
      <w:r>
        <w:rPr>
          <w:rFonts w:ascii="Times New Roman" w:eastAsia="Times New Roman" w:hAnsi="Times New Roman"/>
          <w:sz w:val="28"/>
          <w:szCs w:val="28"/>
        </w:rPr>
        <w:t>.</w:t>
      </w:r>
      <w:r w:rsidRPr="00A15808">
        <w:rPr>
          <w:rFonts w:ascii="Times New Roman" w:eastAsia="Times New Roman" w:hAnsi="Times New Roman"/>
          <w:sz w:val="28"/>
          <w:szCs w:val="28"/>
        </w:rPr>
        <w:t>Во избежание спорных ситуаций, организатор тендера, а также полномочные представители участников торгов имеют право на заседаниях тендерной комиссии по проведению второго этапа (торгов) производить аудио- и видеозапись этих заседаний, за исключением случаев, предусмотренных законодательством.</w:t>
      </w:r>
    </w:p>
    <w:p w14:paraId="73943C06" w14:textId="77777777" w:rsidR="004B134C" w:rsidRDefault="004B134C" w:rsidP="004B134C">
      <w:pPr>
        <w:widowControl w:val="0"/>
        <w:tabs>
          <w:tab w:val="left" w:pos="709"/>
          <w:tab w:val="left" w:pos="993"/>
        </w:tabs>
        <w:spacing w:after="0" w:line="240" w:lineRule="auto"/>
        <w:ind w:right="-8" w:firstLine="567"/>
        <w:jc w:val="both"/>
        <w:rPr>
          <w:rFonts w:ascii="Times New Roman" w:eastAsia="Times New Roman" w:hAnsi="Times New Roman"/>
          <w:b/>
          <w:bCs/>
          <w:iCs/>
          <w:sz w:val="28"/>
          <w:szCs w:val="28"/>
        </w:rPr>
      </w:pPr>
    </w:p>
    <w:p w14:paraId="18CF96A9" w14:textId="77777777" w:rsidR="004B134C" w:rsidRPr="00AB50CF" w:rsidRDefault="004B134C" w:rsidP="004B134C">
      <w:pPr>
        <w:widowControl w:val="0"/>
        <w:tabs>
          <w:tab w:val="left" w:pos="709"/>
          <w:tab w:val="left" w:pos="993"/>
        </w:tabs>
        <w:spacing w:after="0" w:line="240" w:lineRule="auto"/>
        <w:ind w:right="-8" w:firstLine="567"/>
        <w:jc w:val="both"/>
        <w:rPr>
          <w:rFonts w:ascii="Times New Roman" w:eastAsia="Times New Roman" w:hAnsi="Times New Roman"/>
          <w:b/>
          <w:bCs/>
          <w:iCs/>
          <w:sz w:val="28"/>
          <w:szCs w:val="28"/>
        </w:rPr>
      </w:pPr>
      <w:r>
        <w:rPr>
          <w:rFonts w:ascii="Times New Roman" w:eastAsia="Times New Roman" w:hAnsi="Times New Roman"/>
          <w:b/>
          <w:bCs/>
          <w:iCs/>
          <w:sz w:val="28"/>
          <w:szCs w:val="28"/>
        </w:rPr>
        <w:t>10.</w:t>
      </w:r>
      <w:r w:rsidRPr="00AB50CF">
        <w:rPr>
          <w:rFonts w:ascii="Times New Roman" w:eastAsia="Times New Roman" w:hAnsi="Times New Roman"/>
          <w:b/>
          <w:bCs/>
          <w:iCs/>
          <w:sz w:val="28"/>
          <w:szCs w:val="28"/>
        </w:rPr>
        <w:t>Подведение итогов, оформление и подписание протокола об итогах тендера</w:t>
      </w:r>
    </w:p>
    <w:p w14:paraId="6ED39B32" w14:textId="2F656239" w:rsidR="004B134C" w:rsidRPr="00AB50CF" w:rsidRDefault="004B134C" w:rsidP="004B134C">
      <w:pPr>
        <w:widowControl w:val="0"/>
        <w:tabs>
          <w:tab w:val="left" w:pos="851"/>
          <w:tab w:val="left" w:pos="993"/>
        </w:tabs>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7</w:t>
      </w:r>
      <w:r w:rsidR="00F664A4">
        <w:rPr>
          <w:rFonts w:ascii="Times New Roman" w:eastAsia="Times New Roman" w:hAnsi="Times New Roman"/>
          <w:sz w:val="28"/>
          <w:szCs w:val="28"/>
        </w:rPr>
        <w:t>3</w:t>
      </w:r>
      <w:r>
        <w:rPr>
          <w:rFonts w:ascii="Times New Roman" w:eastAsia="Times New Roman" w:hAnsi="Times New Roman"/>
          <w:sz w:val="28"/>
          <w:szCs w:val="28"/>
        </w:rPr>
        <w:t>.</w:t>
      </w:r>
      <w:r w:rsidRPr="00AB50CF">
        <w:rPr>
          <w:rFonts w:ascii="Times New Roman" w:eastAsia="Times New Roman" w:hAnsi="Times New Roman"/>
          <w:sz w:val="28"/>
          <w:szCs w:val="28"/>
        </w:rPr>
        <w:t>Секретарь тендерной комиссии в течение 3 (трех) рабочих дней с даты проведения второго этапа тендера (проведения торгов) оформляет протокол об итогах тендера, и подписывает его членами тендерной комиссии.</w:t>
      </w:r>
    </w:p>
    <w:p w14:paraId="46F5CA25" w14:textId="4882E2C5" w:rsidR="004B134C" w:rsidRPr="00AB50CF" w:rsidRDefault="004B134C" w:rsidP="004B134C">
      <w:pPr>
        <w:widowControl w:val="0"/>
        <w:tabs>
          <w:tab w:val="left" w:pos="851"/>
          <w:tab w:val="left" w:pos="993"/>
        </w:tabs>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7</w:t>
      </w:r>
      <w:r w:rsidR="00F664A4">
        <w:rPr>
          <w:rFonts w:ascii="Times New Roman" w:eastAsia="Times New Roman" w:hAnsi="Times New Roman"/>
          <w:sz w:val="28"/>
          <w:szCs w:val="28"/>
        </w:rPr>
        <w:t>4</w:t>
      </w:r>
      <w:r>
        <w:rPr>
          <w:rFonts w:ascii="Times New Roman" w:eastAsia="Times New Roman" w:hAnsi="Times New Roman"/>
          <w:sz w:val="28"/>
          <w:szCs w:val="28"/>
        </w:rPr>
        <w:t>.</w:t>
      </w:r>
      <w:r w:rsidRPr="00AB50CF">
        <w:rPr>
          <w:rFonts w:ascii="Times New Roman" w:eastAsia="Times New Roman" w:hAnsi="Times New Roman"/>
          <w:sz w:val="28"/>
          <w:szCs w:val="28"/>
        </w:rPr>
        <w:t>В протоколе об итогах тендера должна содержаться следующая информация:</w:t>
      </w:r>
    </w:p>
    <w:p w14:paraId="5E58C661" w14:textId="2B5A5EC1" w:rsidR="004B134C" w:rsidRPr="00AB50CF" w:rsidRDefault="000B2489" w:rsidP="000B2489">
      <w:pPr>
        <w:widowControl w:val="0"/>
        <w:tabs>
          <w:tab w:val="left" w:pos="284"/>
          <w:tab w:val="left" w:pos="917"/>
          <w:tab w:val="left" w:pos="993"/>
        </w:tabs>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1)</w:t>
      </w:r>
      <w:r w:rsidR="004B134C" w:rsidRPr="00AB50CF">
        <w:rPr>
          <w:rFonts w:ascii="Times New Roman" w:eastAsia="Times New Roman" w:hAnsi="Times New Roman"/>
          <w:sz w:val="28"/>
          <w:szCs w:val="28"/>
        </w:rPr>
        <w:t>место и время подведения итогов;</w:t>
      </w:r>
    </w:p>
    <w:p w14:paraId="0EBF6862" w14:textId="77777777" w:rsidR="004B134C" w:rsidRPr="00AB50CF" w:rsidRDefault="004B134C" w:rsidP="004B134C">
      <w:pPr>
        <w:widowControl w:val="0"/>
        <w:numPr>
          <w:ilvl w:val="3"/>
          <w:numId w:val="6"/>
        </w:numPr>
        <w:tabs>
          <w:tab w:val="left" w:pos="284"/>
          <w:tab w:val="left" w:pos="927"/>
          <w:tab w:val="left" w:pos="993"/>
        </w:tabs>
        <w:spacing w:after="0" w:line="240" w:lineRule="auto"/>
        <w:ind w:left="0" w:firstLine="851"/>
        <w:jc w:val="both"/>
        <w:rPr>
          <w:rFonts w:ascii="Times New Roman" w:eastAsia="Times New Roman" w:hAnsi="Times New Roman"/>
          <w:sz w:val="28"/>
          <w:szCs w:val="28"/>
        </w:rPr>
      </w:pPr>
      <w:r w:rsidRPr="00AB50CF">
        <w:rPr>
          <w:rFonts w:ascii="Times New Roman" w:eastAsia="Times New Roman" w:hAnsi="Times New Roman"/>
          <w:sz w:val="28"/>
          <w:szCs w:val="28"/>
        </w:rPr>
        <w:t>состав тендерной комиссии;</w:t>
      </w:r>
    </w:p>
    <w:p w14:paraId="601435B7" w14:textId="77777777" w:rsidR="004B134C" w:rsidRPr="00AB50CF" w:rsidRDefault="004B134C" w:rsidP="004B134C">
      <w:pPr>
        <w:widowControl w:val="0"/>
        <w:numPr>
          <w:ilvl w:val="3"/>
          <w:numId w:val="6"/>
        </w:numPr>
        <w:tabs>
          <w:tab w:val="left" w:pos="284"/>
          <w:tab w:val="left" w:pos="927"/>
          <w:tab w:val="left" w:pos="993"/>
        </w:tabs>
        <w:spacing w:after="0" w:line="240" w:lineRule="auto"/>
        <w:ind w:left="0" w:firstLine="851"/>
        <w:jc w:val="both"/>
        <w:rPr>
          <w:rFonts w:ascii="Times New Roman" w:eastAsia="Times New Roman" w:hAnsi="Times New Roman"/>
          <w:sz w:val="28"/>
          <w:szCs w:val="28"/>
        </w:rPr>
      </w:pPr>
      <w:r w:rsidRPr="00AB50CF">
        <w:rPr>
          <w:rFonts w:ascii="Times New Roman" w:eastAsia="Times New Roman" w:hAnsi="Times New Roman"/>
          <w:sz w:val="28"/>
          <w:szCs w:val="28"/>
        </w:rPr>
        <w:t>сведения об объектах тендера;</w:t>
      </w:r>
    </w:p>
    <w:p w14:paraId="025D9D94" w14:textId="77777777" w:rsidR="004B134C" w:rsidRPr="00AB50CF" w:rsidRDefault="004B134C" w:rsidP="004B134C">
      <w:pPr>
        <w:widowControl w:val="0"/>
        <w:numPr>
          <w:ilvl w:val="3"/>
          <w:numId w:val="6"/>
        </w:numPr>
        <w:tabs>
          <w:tab w:val="left" w:pos="284"/>
          <w:tab w:val="left" w:pos="993"/>
        </w:tabs>
        <w:spacing w:after="0" w:line="240" w:lineRule="auto"/>
        <w:ind w:left="0" w:firstLine="851"/>
        <w:jc w:val="both"/>
        <w:rPr>
          <w:rFonts w:ascii="Times New Roman" w:eastAsia="Times New Roman" w:hAnsi="Times New Roman"/>
          <w:sz w:val="28"/>
          <w:szCs w:val="28"/>
        </w:rPr>
      </w:pPr>
      <w:r w:rsidRPr="00AB50CF">
        <w:rPr>
          <w:rFonts w:ascii="Times New Roman" w:eastAsia="Times New Roman" w:hAnsi="Times New Roman"/>
          <w:sz w:val="28"/>
          <w:szCs w:val="28"/>
        </w:rPr>
        <w:t>сведения обо всех поступивших заявках участников на участие в тендере, и их первоначальные ценовые предложения;</w:t>
      </w:r>
    </w:p>
    <w:p w14:paraId="5C72E00D" w14:textId="77777777" w:rsidR="004B134C" w:rsidRPr="00AB50CF" w:rsidRDefault="004B134C" w:rsidP="004B134C">
      <w:pPr>
        <w:widowControl w:val="0"/>
        <w:numPr>
          <w:ilvl w:val="3"/>
          <w:numId w:val="6"/>
        </w:numPr>
        <w:tabs>
          <w:tab w:val="left" w:pos="284"/>
          <w:tab w:val="center" w:pos="567"/>
          <w:tab w:val="left" w:pos="993"/>
        </w:tabs>
        <w:spacing w:after="0" w:line="240" w:lineRule="auto"/>
        <w:ind w:left="0" w:firstLine="851"/>
        <w:jc w:val="both"/>
        <w:rPr>
          <w:rFonts w:ascii="Times New Roman" w:eastAsia="Times New Roman" w:hAnsi="Times New Roman"/>
          <w:sz w:val="28"/>
          <w:szCs w:val="28"/>
        </w:rPr>
      </w:pPr>
      <w:r w:rsidRPr="00AB50CF">
        <w:rPr>
          <w:rFonts w:ascii="Times New Roman" w:eastAsia="Times New Roman" w:hAnsi="Times New Roman"/>
          <w:sz w:val="28"/>
          <w:szCs w:val="28"/>
          <w:lang w:val="kk-KZ"/>
        </w:rPr>
        <w:t xml:space="preserve">  </w:t>
      </w:r>
      <w:r w:rsidRPr="00AB50CF">
        <w:rPr>
          <w:rFonts w:ascii="Times New Roman" w:eastAsia="Times New Roman" w:hAnsi="Times New Roman"/>
          <w:sz w:val="28"/>
          <w:szCs w:val="28"/>
        </w:rPr>
        <w:t>об отклоненных тендерных заявках (в случае наличия отклоненных тендерных заявок);</w:t>
      </w:r>
    </w:p>
    <w:p w14:paraId="3E0A2FC9" w14:textId="77777777" w:rsidR="004B134C" w:rsidRPr="00AB50CF" w:rsidRDefault="004B134C" w:rsidP="004B134C">
      <w:pPr>
        <w:widowControl w:val="0"/>
        <w:numPr>
          <w:ilvl w:val="3"/>
          <w:numId w:val="6"/>
        </w:numPr>
        <w:tabs>
          <w:tab w:val="left" w:pos="284"/>
          <w:tab w:val="left" w:pos="922"/>
          <w:tab w:val="left" w:pos="993"/>
        </w:tabs>
        <w:spacing w:after="0" w:line="240" w:lineRule="auto"/>
        <w:ind w:left="0" w:firstLine="851"/>
        <w:jc w:val="both"/>
        <w:rPr>
          <w:rFonts w:ascii="Times New Roman" w:eastAsia="Times New Roman" w:hAnsi="Times New Roman"/>
          <w:sz w:val="28"/>
          <w:szCs w:val="28"/>
        </w:rPr>
      </w:pPr>
      <w:r w:rsidRPr="00AB50CF">
        <w:rPr>
          <w:rFonts w:ascii="Times New Roman" w:eastAsia="Times New Roman" w:hAnsi="Times New Roman"/>
          <w:sz w:val="28"/>
          <w:szCs w:val="28"/>
        </w:rPr>
        <w:t>сведения об участниках, допущенных ко второму этапу тендера;</w:t>
      </w:r>
    </w:p>
    <w:p w14:paraId="27D8136E" w14:textId="77777777" w:rsidR="004B134C" w:rsidRPr="00AB50CF" w:rsidRDefault="004B134C" w:rsidP="004B134C">
      <w:pPr>
        <w:widowControl w:val="0"/>
        <w:numPr>
          <w:ilvl w:val="3"/>
          <w:numId w:val="6"/>
        </w:numPr>
        <w:tabs>
          <w:tab w:val="left" w:pos="284"/>
          <w:tab w:val="left" w:pos="922"/>
          <w:tab w:val="left" w:pos="993"/>
        </w:tabs>
        <w:spacing w:after="0" w:line="240" w:lineRule="auto"/>
        <w:ind w:left="0" w:firstLine="851"/>
        <w:jc w:val="both"/>
        <w:rPr>
          <w:rFonts w:ascii="Times New Roman" w:eastAsia="Times New Roman" w:hAnsi="Times New Roman"/>
          <w:sz w:val="28"/>
          <w:szCs w:val="28"/>
        </w:rPr>
      </w:pPr>
      <w:r w:rsidRPr="00AB50CF">
        <w:rPr>
          <w:rFonts w:ascii="Times New Roman" w:eastAsia="Times New Roman" w:hAnsi="Times New Roman"/>
          <w:sz w:val="28"/>
          <w:szCs w:val="28"/>
        </w:rPr>
        <w:lastRenderedPageBreak/>
        <w:t>сведения о победителе тендера и его ценовом предложении на втором этапе тендера;</w:t>
      </w:r>
    </w:p>
    <w:p w14:paraId="276E1B89" w14:textId="77777777" w:rsidR="004B134C" w:rsidRPr="00AB50CF" w:rsidRDefault="004B134C" w:rsidP="004B134C">
      <w:pPr>
        <w:widowControl w:val="0"/>
        <w:numPr>
          <w:ilvl w:val="3"/>
          <w:numId w:val="6"/>
        </w:numPr>
        <w:tabs>
          <w:tab w:val="left" w:pos="284"/>
          <w:tab w:val="left" w:pos="922"/>
          <w:tab w:val="left" w:pos="993"/>
        </w:tabs>
        <w:spacing w:after="0" w:line="240" w:lineRule="auto"/>
        <w:ind w:left="0" w:firstLine="851"/>
        <w:jc w:val="both"/>
        <w:rPr>
          <w:rFonts w:ascii="Times New Roman" w:eastAsia="Times New Roman" w:hAnsi="Times New Roman"/>
          <w:sz w:val="28"/>
          <w:szCs w:val="28"/>
        </w:rPr>
      </w:pPr>
      <w:r w:rsidRPr="00AB50CF">
        <w:rPr>
          <w:rFonts w:ascii="Times New Roman" w:eastAsia="Times New Roman" w:hAnsi="Times New Roman"/>
          <w:sz w:val="28"/>
          <w:szCs w:val="28"/>
        </w:rPr>
        <w:t>сведения об участнике, занявшем второе место, и его ценовом предложении на втором этапе тендера;</w:t>
      </w:r>
    </w:p>
    <w:p w14:paraId="46230F91" w14:textId="77777777" w:rsidR="004B134C" w:rsidRPr="00AB50CF" w:rsidRDefault="004B134C" w:rsidP="004B134C">
      <w:pPr>
        <w:widowControl w:val="0"/>
        <w:numPr>
          <w:ilvl w:val="3"/>
          <w:numId w:val="6"/>
        </w:numPr>
        <w:tabs>
          <w:tab w:val="left" w:pos="284"/>
          <w:tab w:val="left" w:pos="922"/>
          <w:tab w:val="left" w:pos="993"/>
        </w:tabs>
        <w:spacing w:after="0" w:line="240" w:lineRule="auto"/>
        <w:ind w:left="0" w:firstLine="851"/>
        <w:jc w:val="both"/>
        <w:rPr>
          <w:rFonts w:ascii="Times New Roman" w:eastAsia="Times New Roman" w:hAnsi="Times New Roman"/>
          <w:sz w:val="28"/>
          <w:szCs w:val="28"/>
        </w:rPr>
      </w:pPr>
      <w:r w:rsidRPr="00AB50CF">
        <w:rPr>
          <w:rFonts w:ascii="Times New Roman" w:eastAsia="Times New Roman" w:hAnsi="Times New Roman"/>
          <w:sz w:val="28"/>
          <w:szCs w:val="28"/>
        </w:rPr>
        <w:t>обязательства сторон по подписанию договора.</w:t>
      </w:r>
    </w:p>
    <w:p w14:paraId="4A18FB60" w14:textId="7B3B3ECF" w:rsidR="004B134C" w:rsidRPr="00AB50CF" w:rsidRDefault="004B134C" w:rsidP="004B134C">
      <w:pPr>
        <w:widowControl w:val="0"/>
        <w:tabs>
          <w:tab w:val="left" w:pos="851"/>
          <w:tab w:val="left" w:pos="993"/>
        </w:tabs>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7</w:t>
      </w:r>
      <w:r w:rsidR="00F664A4">
        <w:rPr>
          <w:rFonts w:ascii="Times New Roman" w:eastAsia="Times New Roman" w:hAnsi="Times New Roman"/>
          <w:sz w:val="28"/>
          <w:szCs w:val="28"/>
        </w:rPr>
        <w:t>5</w:t>
      </w:r>
      <w:r>
        <w:rPr>
          <w:rFonts w:ascii="Times New Roman" w:eastAsia="Times New Roman" w:hAnsi="Times New Roman"/>
          <w:sz w:val="28"/>
          <w:szCs w:val="28"/>
        </w:rPr>
        <w:t>.</w:t>
      </w:r>
      <w:r w:rsidRPr="00AB50CF">
        <w:rPr>
          <w:rFonts w:ascii="Times New Roman" w:eastAsia="Times New Roman" w:hAnsi="Times New Roman"/>
          <w:sz w:val="28"/>
          <w:szCs w:val="28"/>
        </w:rPr>
        <w:t xml:space="preserve">Участники тендера могут ознакомиться и получить копию протокола об итогах тендера </w:t>
      </w:r>
      <w:r>
        <w:rPr>
          <w:rFonts w:ascii="Times New Roman" w:eastAsia="Times New Roman" w:hAnsi="Times New Roman"/>
          <w:sz w:val="28"/>
          <w:szCs w:val="28"/>
        </w:rPr>
        <w:t xml:space="preserve">на </w:t>
      </w:r>
      <w:r w:rsidR="00CD32CF">
        <w:rPr>
          <w:rFonts w:ascii="Times New Roman" w:eastAsia="Times New Roman" w:hAnsi="Times New Roman"/>
          <w:sz w:val="28"/>
          <w:szCs w:val="28"/>
        </w:rPr>
        <w:t>интернет-ресурсе</w:t>
      </w:r>
      <w:r>
        <w:rPr>
          <w:rFonts w:ascii="Times New Roman" w:eastAsia="Times New Roman" w:hAnsi="Times New Roman"/>
          <w:sz w:val="28"/>
          <w:szCs w:val="28"/>
        </w:rPr>
        <w:t xml:space="preserve"> университета</w:t>
      </w:r>
      <w:r w:rsidRPr="00AB50CF">
        <w:rPr>
          <w:rFonts w:ascii="Times New Roman" w:eastAsia="Times New Roman" w:hAnsi="Times New Roman"/>
          <w:sz w:val="28"/>
          <w:szCs w:val="28"/>
        </w:rPr>
        <w:t>.</w:t>
      </w:r>
    </w:p>
    <w:p w14:paraId="3B707994" w14:textId="5228034E" w:rsidR="004B134C" w:rsidRPr="00AB50CF" w:rsidRDefault="00F664A4" w:rsidP="00F664A4">
      <w:pPr>
        <w:widowControl w:val="0"/>
        <w:tabs>
          <w:tab w:val="left" w:pos="851"/>
          <w:tab w:val="left" w:pos="993"/>
        </w:tabs>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76.</w:t>
      </w:r>
      <w:r w:rsidR="00A72ECF">
        <w:rPr>
          <w:rFonts w:ascii="Times New Roman" w:eastAsia="Times New Roman" w:hAnsi="Times New Roman"/>
          <w:sz w:val="28"/>
          <w:szCs w:val="28"/>
        </w:rPr>
        <w:t xml:space="preserve"> </w:t>
      </w:r>
      <w:r w:rsidR="004B134C" w:rsidRPr="00AB50CF">
        <w:rPr>
          <w:rFonts w:ascii="Times New Roman" w:eastAsia="Times New Roman" w:hAnsi="Times New Roman"/>
          <w:sz w:val="28"/>
          <w:szCs w:val="28"/>
        </w:rPr>
        <w:t xml:space="preserve">Подписанный протокол об итогах тендера в течение 2 (двух) рабочих дней направляется в соответствующий </w:t>
      </w:r>
      <w:r w:rsidR="00B02B4C">
        <w:rPr>
          <w:rFonts w:ascii="Times New Roman" w:eastAsia="Times New Roman" w:hAnsi="Times New Roman"/>
          <w:sz w:val="28"/>
          <w:szCs w:val="28"/>
        </w:rPr>
        <w:t xml:space="preserve">отдел </w:t>
      </w:r>
      <w:r w:rsidR="004B134C" w:rsidRPr="00AB50CF">
        <w:rPr>
          <w:rFonts w:ascii="Times New Roman" w:eastAsia="Times New Roman" w:hAnsi="Times New Roman"/>
          <w:sz w:val="28"/>
          <w:szCs w:val="28"/>
        </w:rPr>
        <w:t>Общества для размещения на установленных Обществом интернет - ресурсах.</w:t>
      </w:r>
    </w:p>
    <w:p w14:paraId="64F4E53A" w14:textId="4C29A0AC" w:rsidR="004B134C" w:rsidRPr="00AB50CF" w:rsidRDefault="004B134C" w:rsidP="004B134C">
      <w:pPr>
        <w:widowControl w:val="0"/>
        <w:tabs>
          <w:tab w:val="left" w:pos="851"/>
          <w:tab w:val="left" w:pos="993"/>
        </w:tabs>
        <w:spacing w:after="0" w:line="240" w:lineRule="auto"/>
        <w:ind w:firstLine="851"/>
        <w:jc w:val="both"/>
        <w:rPr>
          <w:rFonts w:ascii="Times New Roman" w:eastAsia="Times New Roman" w:hAnsi="Times New Roman"/>
          <w:sz w:val="28"/>
          <w:szCs w:val="28"/>
        </w:rPr>
      </w:pPr>
      <w:r w:rsidRPr="00AB50CF">
        <w:rPr>
          <w:rFonts w:ascii="Times New Roman" w:eastAsia="Times New Roman" w:hAnsi="Times New Roman"/>
          <w:sz w:val="28"/>
          <w:szCs w:val="28"/>
        </w:rPr>
        <w:t xml:space="preserve">Информация о проведенном тендере хранится на установленных Обществом интернет – ресурсах в </w:t>
      </w:r>
      <w:r w:rsidRPr="007733CC">
        <w:rPr>
          <w:rFonts w:ascii="Times New Roman" w:eastAsia="Times New Roman" w:hAnsi="Times New Roman"/>
          <w:sz w:val="28"/>
          <w:szCs w:val="28"/>
        </w:rPr>
        <w:t xml:space="preserve">течении </w:t>
      </w:r>
      <w:r w:rsidR="00495B7F" w:rsidRPr="007733CC">
        <w:rPr>
          <w:rFonts w:ascii="Times New Roman" w:eastAsia="Times New Roman" w:hAnsi="Times New Roman"/>
          <w:sz w:val="28"/>
          <w:szCs w:val="28"/>
        </w:rPr>
        <w:t>6</w:t>
      </w:r>
      <w:r w:rsidRPr="007733CC">
        <w:rPr>
          <w:rFonts w:ascii="Times New Roman" w:eastAsia="Times New Roman" w:hAnsi="Times New Roman"/>
          <w:sz w:val="28"/>
          <w:szCs w:val="28"/>
        </w:rPr>
        <w:t xml:space="preserve"> (</w:t>
      </w:r>
      <w:r w:rsidR="00495B7F" w:rsidRPr="007733CC">
        <w:rPr>
          <w:rFonts w:ascii="Times New Roman" w:eastAsia="Times New Roman" w:hAnsi="Times New Roman"/>
          <w:sz w:val="28"/>
          <w:szCs w:val="28"/>
        </w:rPr>
        <w:t>шесть</w:t>
      </w:r>
      <w:r w:rsidRPr="007733CC">
        <w:rPr>
          <w:rFonts w:ascii="Times New Roman" w:eastAsia="Times New Roman" w:hAnsi="Times New Roman"/>
          <w:sz w:val="28"/>
          <w:szCs w:val="28"/>
        </w:rPr>
        <w:t xml:space="preserve">) </w:t>
      </w:r>
      <w:r w:rsidR="00495B7F" w:rsidRPr="007733CC">
        <w:rPr>
          <w:rFonts w:ascii="Times New Roman" w:eastAsia="Times New Roman" w:hAnsi="Times New Roman"/>
          <w:sz w:val="28"/>
          <w:szCs w:val="28"/>
        </w:rPr>
        <w:t>месяцев</w:t>
      </w:r>
      <w:r w:rsidRPr="007733CC">
        <w:rPr>
          <w:rFonts w:ascii="Times New Roman" w:eastAsia="Times New Roman" w:hAnsi="Times New Roman"/>
          <w:sz w:val="28"/>
          <w:szCs w:val="28"/>
        </w:rPr>
        <w:t xml:space="preserve"> с момента</w:t>
      </w:r>
      <w:r w:rsidRPr="00AB50CF">
        <w:rPr>
          <w:rFonts w:ascii="Times New Roman" w:eastAsia="Times New Roman" w:hAnsi="Times New Roman"/>
          <w:sz w:val="28"/>
          <w:szCs w:val="28"/>
        </w:rPr>
        <w:t xml:space="preserve"> опубликования подписанного протокола об итогах проведенного тендера.</w:t>
      </w:r>
    </w:p>
    <w:p w14:paraId="220AC055" w14:textId="3BEA4322" w:rsidR="004B134C" w:rsidRPr="00AB50CF" w:rsidRDefault="00C86779" w:rsidP="00C86779">
      <w:pPr>
        <w:widowControl w:val="0"/>
        <w:tabs>
          <w:tab w:val="left" w:pos="851"/>
          <w:tab w:val="left" w:pos="993"/>
        </w:tabs>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77.</w:t>
      </w:r>
      <w:r w:rsidR="004B134C" w:rsidRPr="00AB50CF">
        <w:rPr>
          <w:rFonts w:ascii="Times New Roman" w:eastAsia="Times New Roman" w:hAnsi="Times New Roman"/>
          <w:sz w:val="28"/>
          <w:szCs w:val="28"/>
        </w:rPr>
        <w:t xml:space="preserve">Протокол об итогах тендера является документом, фиксирующим результаты тендера и обязательства победителя и наймодателя подписать договор на условиях, отвечающих предложениям победителя тендера и условиям проведенного тендера в соответствии с типовым договором имущественного </w:t>
      </w:r>
      <w:proofErr w:type="spellStart"/>
      <w:r w:rsidR="004B134C" w:rsidRPr="00AB50CF">
        <w:rPr>
          <w:rFonts w:ascii="Times New Roman" w:eastAsia="Times New Roman" w:hAnsi="Times New Roman"/>
          <w:sz w:val="28"/>
          <w:szCs w:val="28"/>
        </w:rPr>
        <w:t>на</w:t>
      </w:r>
      <w:r w:rsidR="009011D4">
        <w:rPr>
          <w:rFonts w:ascii="Times New Roman" w:eastAsia="Times New Roman" w:hAnsi="Times New Roman"/>
          <w:sz w:val="28"/>
          <w:szCs w:val="28"/>
        </w:rPr>
        <w:t>е</w:t>
      </w:r>
      <w:r w:rsidR="004B134C" w:rsidRPr="00AB50CF">
        <w:rPr>
          <w:rFonts w:ascii="Times New Roman" w:eastAsia="Times New Roman" w:hAnsi="Times New Roman"/>
          <w:sz w:val="28"/>
          <w:szCs w:val="28"/>
        </w:rPr>
        <w:t>ма</w:t>
      </w:r>
      <w:proofErr w:type="spellEnd"/>
      <w:r w:rsidR="004B134C" w:rsidRPr="00AB50CF">
        <w:rPr>
          <w:rFonts w:ascii="Times New Roman" w:eastAsia="Times New Roman" w:hAnsi="Times New Roman"/>
          <w:sz w:val="28"/>
          <w:szCs w:val="28"/>
        </w:rPr>
        <w:t>.</w:t>
      </w:r>
    </w:p>
    <w:p w14:paraId="118143B0" w14:textId="74F5686F" w:rsidR="004B134C" w:rsidRPr="00AB50CF" w:rsidRDefault="00C86779" w:rsidP="00C86779">
      <w:pPr>
        <w:widowControl w:val="0"/>
        <w:tabs>
          <w:tab w:val="left" w:pos="851"/>
          <w:tab w:val="left" w:pos="993"/>
        </w:tabs>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78.</w:t>
      </w:r>
      <w:r w:rsidR="004B134C" w:rsidRPr="00AB50CF">
        <w:rPr>
          <w:rFonts w:ascii="Times New Roman" w:eastAsia="Times New Roman" w:hAnsi="Times New Roman"/>
          <w:sz w:val="28"/>
          <w:szCs w:val="28"/>
        </w:rPr>
        <w:t>В случае обнаружения нарушений, влияющих на итоги тендера (лота), в проводимом/проведенном тендере (лоте), организатор тендера или тендерная комиссия до момента заключения договора обязана отменить тендер (лот) или его итоги. При этом тендер (лот) или его итоги должны быть пересмотрены.</w:t>
      </w:r>
    </w:p>
    <w:p w14:paraId="270E835E" w14:textId="05E2CB66" w:rsidR="004B134C" w:rsidRPr="00AB50CF" w:rsidRDefault="00C86779" w:rsidP="00C86779">
      <w:pPr>
        <w:widowControl w:val="0"/>
        <w:tabs>
          <w:tab w:val="left" w:pos="851"/>
          <w:tab w:val="left" w:pos="993"/>
        </w:tabs>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79.</w:t>
      </w:r>
      <w:r w:rsidR="004B134C" w:rsidRPr="00AB50CF">
        <w:rPr>
          <w:rFonts w:ascii="Times New Roman" w:eastAsia="Times New Roman" w:hAnsi="Times New Roman"/>
          <w:sz w:val="28"/>
          <w:szCs w:val="28"/>
        </w:rPr>
        <w:t>Организатор тендера в течение 3 (трех) рабочих дней со дня принятия решения об отмене тендера (лота) или его итогов обязан известить об этом лиц, участвовавших в проводимом тендере и принять меры к опубликованию соответствующей информации на установленных Обществом интернет - ресурсах.</w:t>
      </w:r>
    </w:p>
    <w:p w14:paraId="72D26B1D" w14:textId="58BF786A" w:rsidR="004B134C" w:rsidRPr="00AB50CF" w:rsidRDefault="00C86779" w:rsidP="00C86779">
      <w:pPr>
        <w:widowControl w:val="0"/>
        <w:tabs>
          <w:tab w:val="left" w:pos="851"/>
          <w:tab w:val="left" w:pos="993"/>
        </w:tabs>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80.</w:t>
      </w:r>
      <w:r w:rsidR="004B134C" w:rsidRPr="00AB50CF">
        <w:rPr>
          <w:rFonts w:ascii="Times New Roman" w:eastAsia="Times New Roman" w:hAnsi="Times New Roman"/>
          <w:sz w:val="28"/>
          <w:szCs w:val="28"/>
        </w:rPr>
        <w:t>Потенциальный участник и/или участник добровольно и самостоятельно несет все расходы, связанные с его участием в тендере. Организатор тендера (тендерная комиссия) не несет обязательства по возмещению этих расходов независимо от итогов тендера.</w:t>
      </w:r>
    </w:p>
    <w:p w14:paraId="0D6419B2" w14:textId="77777777" w:rsidR="004B134C" w:rsidRPr="00AB50CF" w:rsidRDefault="004B134C" w:rsidP="00C86779">
      <w:pPr>
        <w:widowControl w:val="0"/>
        <w:tabs>
          <w:tab w:val="left" w:pos="709"/>
          <w:tab w:val="left" w:pos="851"/>
          <w:tab w:val="left" w:pos="993"/>
        </w:tabs>
        <w:spacing w:after="0" w:line="240" w:lineRule="auto"/>
        <w:ind w:firstLine="851"/>
        <w:jc w:val="both"/>
        <w:rPr>
          <w:rFonts w:ascii="Times New Roman" w:eastAsia="Times New Roman" w:hAnsi="Times New Roman"/>
          <w:sz w:val="28"/>
          <w:szCs w:val="28"/>
        </w:rPr>
      </w:pPr>
    </w:p>
    <w:p w14:paraId="543A7357" w14:textId="14FC0045" w:rsidR="004B134C" w:rsidRPr="00DB0188" w:rsidRDefault="004B134C" w:rsidP="004B134C">
      <w:pPr>
        <w:keepNext/>
        <w:keepLines/>
        <w:widowControl w:val="0"/>
        <w:tabs>
          <w:tab w:val="left" w:pos="851"/>
          <w:tab w:val="left" w:pos="1134"/>
        </w:tabs>
        <w:spacing w:after="0" w:line="276" w:lineRule="auto"/>
        <w:jc w:val="center"/>
        <w:outlineLvl w:val="1"/>
        <w:rPr>
          <w:rFonts w:ascii="Times New Roman" w:eastAsia="Times New Roman" w:hAnsi="Times New Roman"/>
          <w:b/>
          <w:bCs/>
          <w:sz w:val="28"/>
          <w:szCs w:val="28"/>
          <w:lang w:val="kk-KZ"/>
        </w:rPr>
      </w:pPr>
      <w:bookmarkStart w:id="5" w:name="bookmark10"/>
      <w:r>
        <w:rPr>
          <w:rFonts w:ascii="Times New Roman" w:eastAsia="Times New Roman" w:hAnsi="Times New Roman"/>
          <w:b/>
          <w:bCs/>
          <w:sz w:val="28"/>
          <w:szCs w:val="28"/>
        </w:rPr>
        <w:t>11.</w:t>
      </w:r>
      <w:r w:rsidRPr="00AB50CF">
        <w:rPr>
          <w:rFonts w:ascii="Times New Roman" w:eastAsia="Times New Roman" w:hAnsi="Times New Roman"/>
          <w:b/>
          <w:bCs/>
          <w:sz w:val="28"/>
          <w:szCs w:val="28"/>
        </w:rPr>
        <w:t>Признание тендера несостоявшимся</w:t>
      </w:r>
      <w:bookmarkEnd w:id="5"/>
    </w:p>
    <w:p w14:paraId="6167BADA" w14:textId="5F1D2B75" w:rsidR="004B134C" w:rsidRPr="00AB50CF" w:rsidRDefault="00C86779" w:rsidP="00C86779">
      <w:pPr>
        <w:widowControl w:val="0"/>
        <w:tabs>
          <w:tab w:val="left" w:pos="851"/>
          <w:tab w:val="left" w:pos="1130"/>
        </w:tabs>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81</w:t>
      </w:r>
      <w:r w:rsidR="004B134C">
        <w:rPr>
          <w:rFonts w:ascii="Times New Roman" w:eastAsia="Times New Roman" w:hAnsi="Times New Roman"/>
          <w:sz w:val="28"/>
          <w:szCs w:val="28"/>
        </w:rPr>
        <w:t>.</w:t>
      </w:r>
      <w:r w:rsidR="004B134C" w:rsidRPr="00AB50CF">
        <w:rPr>
          <w:rFonts w:ascii="Times New Roman" w:eastAsia="Times New Roman" w:hAnsi="Times New Roman"/>
          <w:sz w:val="28"/>
          <w:szCs w:val="28"/>
        </w:rPr>
        <w:t>Тендер признается несостоявшимся в следующих случаях:</w:t>
      </w:r>
    </w:p>
    <w:p w14:paraId="63782CC3" w14:textId="77777777" w:rsidR="004B134C" w:rsidRPr="00AB50CF" w:rsidRDefault="004B134C" w:rsidP="004B134C">
      <w:pPr>
        <w:widowControl w:val="0"/>
        <w:numPr>
          <w:ilvl w:val="0"/>
          <w:numId w:val="2"/>
        </w:numPr>
        <w:tabs>
          <w:tab w:val="left" w:pos="426"/>
          <w:tab w:val="left" w:pos="898"/>
        </w:tabs>
        <w:spacing w:after="0" w:line="240" w:lineRule="auto"/>
        <w:jc w:val="both"/>
        <w:rPr>
          <w:rFonts w:ascii="Times New Roman" w:eastAsia="Times New Roman" w:hAnsi="Times New Roman"/>
          <w:sz w:val="28"/>
          <w:szCs w:val="28"/>
        </w:rPr>
      </w:pPr>
      <w:r w:rsidRPr="00AB50CF">
        <w:rPr>
          <w:rFonts w:ascii="Times New Roman" w:eastAsia="Times New Roman" w:hAnsi="Times New Roman"/>
          <w:sz w:val="28"/>
          <w:szCs w:val="28"/>
        </w:rPr>
        <w:t>на момент окончания срока приема тендерных заявок на участие в тендере (лоте) не зарегистрировано ни одного участника;</w:t>
      </w:r>
    </w:p>
    <w:p w14:paraId="145A2071" w14:textId="77777777" w:rsidR="004B134C" w:rsidRPr="00A15808" w:rsidRDefault="004B134C" w:rsidP="004B134C">
      <w:pPr>
        <w:widowControl w:val="0"/>
        <w:numPr>
          <w:ilvl w:val="0"/>
          <w:numId w:val="2"/>
        </w:numPr>
        <w:tabs>
          <w:tab w:val="left" w:pos="426"/>
          <w:tab w:val="left" w:pos="898"/>
        </w:tabs>
        <w:spacing w:after="0" w:line="240" w:lineRule="auto"/>
        <w:jc w:val="both"/>
        <w:rPr>
          <w:rFonts w:ascii="Times New Roman" w:eastAsia="Times New Roman" w:hAnsi="Times New Roman"/>
          <w:sz w:val="28"/>
          <w:szCs w:val="28"/>
        </w:rPr>
      </w:pPr>
      <w:r w:rsidRPr="00A15808">
        <w:rPr>
          <w:rFonts w:ascii="Times New Roman" w:eastAsia="Times New Roman" w:hAnsi="Times New Roman"/>
          <w:sz w:val="28"/>
          <w:szCs w:val="28"/>
        </w:rPr>
        <w:t>на момент окончания срока приема тендерных заявок на участие в тендере (лоте) зарегистрирована только одна заявка участника;</w:t>
      </w:r>
    </w:p>
    <w:p w14:paraId="609B3C3B" w14:textId="77777777" w:rsidR="004B134C" w:rsidRPr="00AB50CF" w:rsidRDefault="004B134C" w:rsidP="004B134C">
      <w:pPr>
        <w:widowControl w:val="0"/>
        <w:numPr>
          <w:ilvl w:val="0"/>
          <w:numId w:val="2"/>
        </w:numPr>
        <w:tabs>
          <w:tab w:val="left" w:pos="426"/>
          <w:tab w:val="left" w:pos="977"/>
        </w:tabs>
        <w:spacing w:after="0" w:line="240" w:lineRule="auto"/>
        <w:jc w:val="both"/>
        <w:rPr>
          <w:rFonts w:ascii="Times New Roman" w:eastAsia="Times New Roman" w:hAnsi="Times New Roman"/>
          <w:sz w:val="28"/>
          <w:szCs w:val="28"/>
        </w:rPr>
      </w:pPr>
      <w:r w:rsidRPr="00AB50CF">
        <w:rPr>
          <w:rFonts w:ascii="Times New Roman" w:eastAsia="Times New Roman" w:hAnsi="Times New Roman"/>
          <w:sz w:val="28"/>
          <w:szCs w:val="28"/>
        </w:rPr>
        <w:t>по итогам рассмотрения тендерной комиссией заявок по допуску участников (квалификационный отбор) ко второму этапу (торгам) тендера (лота) признаны соответствующими квалификационным требованиям менее двух участников;</w:t>
      </w:r>
    </w:p>
    <w:p w14:paraId="3E629194" w14:textId="77777777" w:rsidR="004B134C" w:rsidRPr="00AB50CF" w:rsidRDefault="004B134C" w:rsidP="004B134C">
      <w:pPr>
        <w:widowControl w:val="0"/>
        <w:numPr>
          <w:ilvl w:val="0"/>
          <w:numId w:val="2"/>
        </w:numPr>
        <w:tabs>
          <w:tab w:val="left" w:pos="426"/>
          <w:tab w:val="left" w:pos="898"/>
        </w:tabs>
        <w:spacing w:after="0" w:line="240" w:lineRule="auto"/>
        <w:jc w:val="both"/>
        <w:rPr>
          <w:rFonts w:ascii="Times New Roman" w:eastAsia="Times New Roman" w:hAnsi="Times New Roman"/>
          <w:sz w:val="28"/>
          <w:szCs w:val="28"/>
        </w:rPr>
      </w:pPr>
      <w:r w:rsidRPr="00AB50CF">
        <w:rPr>
          <w:rFonts w:ascii="Times New Roman" w:eastAsia="Times New Roman" w:hAnsi="Times New Roman"/>
          <w:sz w:val="28"/>
          <w:szCs w:val="28"/>
        </w:rPr>
        <w:t>уклонение победителя тендера и участника тендера, занявшего второе место, от заключения договора.</w:t>
      </w:r>
    </w:p>
    <w:p w14:paraId="6677B50D" w14:textId="42C5A51B" w:rsidR="004B134C" w:rsidRPr="00AB50CF" w:rsidRDefault="004B134C" w:rsidP="004B134C">
      <w:pPr>
        <w:widowControl w:val="0"/>
        <w:tabs>
          <w:tab w:val="left" w:pos="851"/>
          <w:tab w:val="left" w:pos="1118"/>
        </w:tabs>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8</w:t>
      </w:r>
      <w:r w:rsidR="00C86779">
        <w:rPr>
          <w:rFonts w:ascii="Times New Roman" w:eastAsia="Times New Roman" w:hAnsi="Times New Roman"/>
          <w:sz w:val="28"/>
          <w:szCs w:val="28"/>
        </w:rPr>
        <w:t>2</w:t>
      </w:r>
      <w:r>
        <w:rPr>
          <w:rFonts w:ascii="Times New Roman" w:eastAsia="Times New Roman" w:hAnsi="Times New Roman"/>
          <w:sz w:val="28"/>
          <w:szCs w:val="28"/>
        </w:rPr>
        <w:t>.</w:t>
      </w:r>
      <w:r w:rsidRPr="00AB50CF">
        <w:rPr>
          <w:rFonts w:ascii="Times New Roman" w:eastAsia="Times New Roman" w:hAnsi="Times New Roman"/>
          <w:sz w:val="28"/>
          <w:szCs w:val="28"/>
        </w:rPr>
        <w:t xml:space="preserve">В случае признания тендера несостоявшимся, секретарь тендерной комиссии формирует и подписывает членами тендерной комиссии протокол о </w:t>
      </w:r>
      <w:r w:rsidRPr="00AB50CF">
        <w:rPr>
          <w:rFonts w:ascii="Times New Roman" w:eastAsia="Times New Roman" w:hAnsi="Times New Roman"/>
          <w:sz w:val="28"/>
          <w:szCs w:val="28"/>
        </w:rPr>
        <w:lastRenderedPageBreak/>
        <w:t>признании тендера несостоявшимся, в срок не позднее 3 (трех) рабочих дней с даты проведения соответствующего заседания тендерной комиссии (первого или второго этапа тендера).</w:t>
      </w:r>
    </w:p>
    <w:p w14:paraId="1969AF35" w14:textId="0E9978C1" w:rsidR="004B134C" w:rsidRPr="00AB50CF" w:rsidRDefault="004B134C" w:rsidP="004B134C">
      <w:pPr>
        <w:widowControl w:val="0"/>
        <w:tabs>
          <w:tab w:val="left" w:pos="851"/>
          <w:tab w:val="left" w:pos="1130"/>
        </w:tabs>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8</w:t>
      </w:r>
      <w:r w:rsidR="00C86779">
        <w:rPr>
          <w:rFonts w:ascii="Times New Roman" w:eastAsia="Times New Roman" w:hAnsi="Times New Roman"/>
          <w:sz w:val="28"/>
          <w:szCs w:val="28"/>
        </w:rPr>
        <w:t>3</w:t>
      </w:r>
      <w:r>
        <w:rPr>
          <w:rFonts w:ascii="Times New Roman" w:eastAsia="Times New Roman" w:hAnsi="Times New Roman"/>
          <w:sz w:val="28"/>
          <w:szCs w:val="28"/>
        </w:rPr>
        <w:t>.</w:t>
      </w:r>
      <w:r w:rsidRPr="00AB50CF">
        <w:rPr>
          <w:rFonts w:ascii="Times New Roman" w:eastAsia="Times New Roman" w:hAnsi="Times New Roman"/>
          <w:sz w:val="28"/>
          <w:szCs w:val="28"/>
        </w:rPr>
        <w:t>Признание тендера несостоявшимся, влечет за собой одно из следующих решений:</w:t>
      </w:r>
    </w:p>
    <w:p w14:paraId="067344EC" w14:textId="77777777" w:rsidR="004B134C" w:rsidRPr="00E440AF" w:rsidRDefault="004B134C" w:rsidP="004B134C">
      <w:pPr>
        <w:widowControl w:val="0"/>
        <w:numPr>
          <w:ilvl w:val="0"/>
          <w:numId w:val="3"/>
        </w:numPr>
        <w:tabs>
          <w:tab w:val="left" w:pos="284"/>
        </w:tabs>
        <w:spacing w:after="0" w:line="240" w:lineRule="auto"/>
        <w:jc w:val="both"/>
        <w:rPr>
          <w:rFonts w:ascii="Times New Roman" w:eastAsia="Times New Roman" w:hAnsi="Times New Roman"/>
          <w:sz w:val="28"/>
          <w:szCs w:val="28"/>
        </w:rPr>
      </w:pPr>
      <w:r w:rsidRPr="00AB50CF">
        <w:rPr>
          <w:rFonts w:ascii="Times New Roman" w:eastAsia="Times New Roman" w:hAnsi="Times New Roman"/>
          <w:sz w:val="28"/>
          <w:szCs w:val="28"/>
        </w:rPr>
        <w:t xml:space="preserve">если </w:t>
      </w:r>
      <w:r w:rsidRPr="00E440AF">
        <w:rPr>
          <w:rFonts w:ascii="Times New Roman" w:eastAsia="Times New Roman" w:hAnsi="Times New Roman"/>
          <w:sz w:val="28"/>
          <w:szCs w:val="28"/>
        </w:rPr>
        <w:t xml:space="preserve">тендер не состоялся по случаям, описанным в подпунктах 1) 3) 4) пункта </w:t>
      </w:r>
      <w:r>
        <w:rPr>
          <w:rFonts w:ascii="Times New Roman" w:eastAsia="Times New Roman" w:hAnsi="Times New Roman"/>
          <w:sz w:val="28"/>
          <w:szCs w:val="28"/>
        </w:rPr>
        <w:t>52</w:t>
      </w:r>
      <w:r w:rsidRPr="00E440AF">
        <w:rPr>
          <w:rFonts w:ascii="Times New Roman" w:eastAsia="Times New Roman" w:hAnsi="Times New Roman"/>
          <w:sz w:val="28"/>
          <w:szCs w:val="28"/>
        </w:rPr>
        <w:t xml:space="preserve"> Правил - объявляется повторный тендер;</w:t>
      </w:r>
    </w:p>
    <w:p w14:paraId="0F27BBD9" w14:textId="3A77B448" w:rsidR="004B134C" w:rsidRPr="007733CC" w:rsidRDefault="004B134C" w:rsidP="004B134C">
      <w:pPr>
        <w:widowControl w:val="0"/>
        <w:numPr>
          <w:ilvl w:val="0"/>
          <w:numId w:val="3"/>
        </w:numPr>
        <w:tabs>
          <w:tab w:val="left" w:pos="851"/>
        </w:tabs>
        <w:spacing w:after="0" w:line="240" w:lineRule="auto"/>
        <w:jc w:val="both"/>
        <w:rPr>
          <w:rFonts w:ascii="Times New Roman" w:eastAsia="Times New Roman" w:hAnsi="Times New Roman"/>
          <w:sz w:val="28"/>
          <w:szCs w:val="28"/>
        </w:rPr>
      </w:pPr>
      <w:r w:rsidRPr="00E440AF">
        <w:rPr>
          <w:rFonts w:ascii="Times New Roman" w:eastAsia="Times New Roman" w:hAnsi="Times New Roman"/>
          <w:sz w:val="28"/>
          <w:szCs w:val="28"/>
        </w:rPr>
        <w:t xml:space="preserve">если тендер не состоялся </w:t>
      </w:r>
      <w:r w:rsidRPr="007733CC">
        <w:rPr>
          <w:rFonts w:ascii="Times New Roman" w:eastAsia="Times New Roman" w:hAnsi="Times New Roman"/>
          <w:sz w:val="28"/>
          <w:szCs w:val="28"/>
        </w:rPr>
        <w:t xml:space="preserve">по случаям, описанным в подпункте </w:t>
      </w:r>
      <w:r w:rsidR="007A5249" w:rsidRPr="007733CC">
        <w:rPr>
          <w:rFonts w:ascii="Times New Roman" w:eastAsia="Times New Roman" w:hAnsi="Times New Roman"/>
          <w:sz w:val="28"/>
          <w:szCs w:val="28"/>
        </w:rPr>
        <w:t>1</w:t>
      </w:r>
      <w:r w:rsidRPr="007733CC">
        <w:rPr>
          <w:rFonts w:ascii="Times New Roman" w:eastAsia="Times New Roman" w:hAnsi="Times New Roman"/>
          <w:sz w:val="28"/>
          <w:szCs w:val="28"/>
        </w:rPr>
        <w:t>) пункта 5</w:t>
      </w:r>
      <w:r w:rsidR="007A5249" w:rsidRPr="007733CC">
        <w:rPr>
          <w:rFonts w:ascii="Times New Roman" w:eastAsia="Times New Roman" w:hAnsi="Times New Roman"/>
          <w:sz w:val="28"/>
          <w:szCs w:val="28"/>
        </w:rPr>
        <w:t>3</w:t>
      </w:r>
      <w:r w:rsidRPr="007733CC">
        <w:rPr>
          <w:rFonts w:ascii="Times New Roman" w:eastAsia="Times New Roman" w:hAnsi="Times New Roman"/>
          <w:sz w:val="28"/>
          <w:szCs w:val="28"/>
        </w:rPr>
        <w:t xml:space="preserve"> Правил, и при этом тендерная заявка участника, в том числе первоначальное ценовое предложение полностью соответствуют требованиям Правил и тендерной документации - тендерная комиссия вправе принять одно из следующих решений:</w:t>
      </w:r>
    </w:p>
    <w:p w14:paraId="025E2A75" w14:textId="12C5D2B0" w:rsidR="004B134C" w:rsidRPr="00AB50CF" w:rsidRDefault="004B134C" w:rsidP="002142E4">
      <w:pPr>
        <w:widowControl w:val="0"/>
        <w:tabs>
          <w:tab w:val="left" w:pos="284"/>
          <w:tab w:val="center" w:pos="1134"/>
          <w:tab w:val="center" w:pos="1418"/>
          <w:tab w:val="center" w:pos="1560"/>
        </w:tabs>
        <w:spacing w:after="0" w:line="240" w:lineRule="auto"/>
        <w:ind w:firstLine="567"/>
        <w:jc w:val="both"/>
        <w:rPr>
          <w:rFonts w:ascii="Times New Roman" w:eastAsia="Times New Roman" w:hAnsi="Times New Roman"/>
          <w:sz w:val="28"/>
          <w:szCs w:val="28"/>
        </w:rPr>
      </w:pPr>
      <w:r w:rsidRPr="007733CC">
        <w:rPr>
          <w:rFonts w:ascii="Times New Roman" w:eastAsia="Times New Roman" w:hAnsi="Times New Roman"/>
          <w:sz w:val="28"/>
          <w:szCs w:val="28"/>
        </w:rPr>
        <w:t>а)</w:t>
      </w:r>
      <w:r w:rsidRPr="007733CC">
        <w:rPr>
          <w:rFonts w:ascii="Times New Roman" w:eastAsia="Times New Roman" w:hAnsi="Times New Roman"/>
          <w:sz w:val="28"/>
          <w:szCs w:val="28"/>
        </w:rPr>
        <w:tab/>
        <w:t xml:space="preserve">заключить договор имущественного </w:t>
      </w:r>
      <w:proofErr w:type="spellStart"/>
      <w:r w:rsidRPr="007733CC">
        <w:rPr>
          <w:rFonts w:ascii="Times New Roman" w:eastAsia="Times New Roman" w:hAnsi="Times New Roman"/>
          <w:sz w:val="28"/>
          <w:szCs w:val="28"/>
        </w:rPr>
        <w:t>на</w:t>
      </w:r>
      <w:r w:rsidR="009011D4">
        <w:rPr>
          <w:rFonts w:ascii="Times New Roman" w:eastAsia="Times New Roman" w:hAnsi="Times New Roman"/>
          <w:sz w:val="28"/>
          <w:szCs w:val="28"/>
        </w:rPr>
        <w:t>е</w:t>
      </w:r>
      <w:r w:rsidRPr="007733CC">
        <w:rPr>
          <w:rFonts w:ascii="Times New Roman" w:eastAsia="Times New Roman" w:hAnsi="Times New Roman"/>
          <w:sz w:val="28"/>
          <w:szCs w:val="28"/>
        </w:rPr>
        <w:t>ма</w:t>
      </w:r>
      <w:proofErr w:type="spellEnd"/>
      <w:r w:rsidRPr="00AB50CF">
        <w:rPr>
          <w:rFonts w:ascii="Times New Roman" w:eastAsia="Times New Roman" w:hAnsi="Times New Roman"/>
          <w:sz w:val="28"/>
          <w:szCs w:val="28"/>
        </w:rPr>
        <w:t xml:space="preserve"> из одного источника с этим участником;</w:t>
      </w:r>
    </w:p>
    <w:p w14:paraId="718F8DF0" w14:textId="77777777" w:rsidR="004B134C" w:rsidRPr="00AB50CF" w:rsidRDefault="004B134C" w:rsidP="002142E4">
      <w:pPr>
        <w:widowControl w:val="0"/>
        <w:tabs>
          <w:tab w:val="left" w:pos="284"/>
          <w:tab w:val="center" w:pos="1134"/>
          <w:tab w:val="center" w:pos="1418"/>
          <w:tab w:val="center" w:pos="1560"/>
        </w:tabs>
        <w:spacing w:after="0" w:line="240" w:lineRule="auto"/>
        <w:ind w:firstLine="567"/>
        <w:rPr>
          <w:rFonts w:ascii="Times New Roman" w:eastAsia="Times New Roman" w:hAnsi="Times New Roman"/>
          <w:sz w:val="28"/>
          <w:szCs w:val="28"/>
        </w:rPr>
      </w:pPr>
      <w:r w:rsidRPr="00AB50CF">
        <w:rPr>
          <w:rFonts w:ascii="Times New Roman" w:eastAsia="Times New Roman" w:hAnsi="Times New Roman"/>
          <w:sz w:val="28"/>
          <w:szCs w:val="28"/>
        </w:rPr>
        <w:t>б)</w:t>
      </w:r>
      <w:r w:rsidRPr="00AB50CF">
        <w:rPr>
          <w:rFonts w:ascii="Times New Roman" w:eastAsia="Times New Roman" w:hAnsi="Times New Roman"/>
          <w:sz w:val="28"/>
          <w:szCs w:val="28"/>
        </w:rPr>
        <w:tab/>
        <w:t>объявить повторный тендер;</w:t>
      </w:r>
    </w:p>
    <w:p w14:paraId="2B451C50" w14:textId="059CD8B0" w:rsidR="004B134C" w:rsidRPr="00AB50CF" w:rsidRDefault="002142E4" w:rsidP="002142E4">
      <w:pPr>
        <w:widowControl w:val="0"/>
        <w:tabs>
          <w:tab w:val="left" w:pos="284"/>
          <w:tab w:val="left" w:pos="903"/>
        </w:tabs>
        <w:spacing w:after="0" w:line="240" w:lineRule="auto"/>
        <w:ind w:firstLine="567"/>
        <w:jc w:val="both"/>
        <w:rPr>
          <w:rFonts w:ascii="Times New Roman" w:eastAsia="Times New Roman" w:hAnsi="Times New Roman"/>
          <w:sz w:val="28"/>
          <w:szCs w:val="28"/>
        </w:rPr>
      </w:pPr>
      <w:proofErr w:type="gramStart"/>
      <w:r>
        <w:rPr>
          <w:rFonts w:ascii="Times New Roman" w:eastAsia="Times New Roman" w:hAnsi="Times New Roman"/>
          <w:sz w:val="28"/>
          <w:szCs w:val="28"/>
        </w:rPr>
        <w:t>в)</w:t>
      </w:r>
      <w:r w:rsidR="004B134C" w:rsidRPr="00AB50CF">
        <w:rPr>
          <w:rFonts w:ascii="Times New Roman" w:eastAsia="Times New Roman" w:hAnsi="Times New Roman"/>
          <w:sz w:val="28"/>
          <w:szCs w:val="28"/>
        </w:rPr>
        <w:t>если</w:t>
      </w:r>
      <w:proofErr w:type="gramEnd"/>
      <w:r w:rsidR="004B134C" w:rsidRPr="00AB50CF">
        <w:rPr>
          <w:rFonts w:ascii="Times New Roman" w:eastAsia="Times New Roman" w:hAnsi="Times New Roman"/>
          <w:sz w:val="28"/>
          <w:szCs w:val="28"/>
        </w:rPr>
        <w:t xml:space="preserve"> тендер дважды не состоялся по случаям, опи</w:t>
      </w:r>
      <w:r w:rsidR="004B134C">
        <w:rPr>
          <w:rFonts w:ascii="Times New Roman" w:eastAsia="Times New Roman" w:hAnsi="Times New Roman"/>
          <w:sz w:val="28"/>
          <w:szCs w:val="28"/>
        </w:rPr>
        <w:t>санных в пункте 52</w:t>
      </w:r>
      <w:r w:rsidR="004B134C" w:rsidRPr="00AB50CF">
        <w:rPr>
          <w:rFonts w:ascii="Times New Roman" w:eastAsia="Times New Roman" w:hAnsi="Times New Roman"/>
          <w:sz w:val="28"/>
          <w:szCs w:val="28"/>
        </w:rPr>
        <w:t xml:space="preserve"> - организа</w:t>
      </w:r>
      <w:r w:rsidR="004B134C">
        <w:rPr>
          <w:rFonts w:ascii="Times New Roman" w:eastAsia="Times New Roman" w:hAnsi="Times New Roman"/>
          <w:sz w:val="28"/>
          <w:szCs w:val="28"/>
        </w:rPr>
        <w:t xml:space="preserve">тор тендера должен направить в </w:t>
      </w:r>
      <w:r w:rsidR="004B134C" w:rsidRPr="00AB50CF">
        <w:rPr>
          <w:rFonts w:ascii="Times New Roman" w:eastAsia="Times New Roman" w:hAnsi="Times New Roman"/>
          <w:sz w:val="28"/>
          <w:szCs w:val="28"/>
        </w:rPr>
        <w:t>Правления Общества предложение о принятии решения по данному объекту Общества в рамках имеющейся компетенции.</w:t>
      </w:r>
    </w:p>
    <w:p w14:paraId="155BF7AA" w14:textId="77777777" w:rsidR="004B134C" w:rsidRPr="00AB50CF" w:rsidRDefault="004B134C" w:rsidP="004B134C">
      <w:pPr>
        <w:widowControl w:val="0"/>
        <w:tabs>
          <w:tab w:val="left" w:pos="851"/>
          <w:tab w:val="left" w:pos="903"/>
        </w:tabs>
        <w:spacing w:after="0" w:line="240" w:lineRule="auto"/>
        <w:ind w:left="851" w:hanging="851"/>
        <w:jc w:val="both"/>
        <w:rPr>
          <w:rFonts w:ascii="Times New Roman" w:eastAsia="Times New Roman" w:hAnsi="Times New Roman"/>
          <w:sz w:val="28"/>
          <w:szCs w:val="28"/>
        </w:rPr>
      </w:pPr>
    </w:p>
    <w:p w14:paraId="0438FCFE" w14:textId="3CDE38C8" w:rsidR="004B134C" w:rsidRPr="00AB50CF" w:rsidRDefault="004B134C" w:rsidP="00DB0188">
      <w:pPr>
        <w:widowControl w:val="0"/>
        <w:tabs>
          <w:tab w:val="left" w:pos="851"/>
        </w:tabs>
        <w:spacing w:after="0" w:line="240" w:lineRule="auto"/>
        <w:ind w:left="851" w:hanging="851"/>
        <w:jc w:val="center"/>
        <w:rPr>
          <w:rFonts w:ascii="Times New Roman" w:eastAsia="Times New Roman" w:hAnsi="Times New Roman"/>
          <w:b/>
          <w:sz w:val="28"/>
          <w:szCs w:val="28"/>
        </w:rPr>
      </w:pPr>
      <w:r>
        <w:rPr>
          <w:rFonts w:ascii="Times New Roman" w:eastAsia="Times New Roman" w:hAnsi="Times New Roman"/>
          <w:b/>
          <w:sz w:val="28"/>
          <w:szCs w:val="28"/>
        </w:rPr>
        <w:t>12.</w:t>
      </w:r>
      <w:r w:rsidR="00DB0188">
        <w:rPr>
          <w:rFonts w:ascii="Times New Roman" w:eastAsia="Times New Roman" w:hAnsi="Times New Roman"/>
          <w:b/>
          <w:sz w:val="28"/>
          <w:szCs w:val="28"/>
          <w:lang w:val="kk-KZ"/>
        </w:rPr>
        <w:t xml:space="preserve"> </w:t>
      </w:r>
      <w:r w:rsidRPr="00AB50CF">
        <w:rPr>
          <w:rFonts w:ascii="Times New Roman" w:eastAsia="Times New Roman" w:hAnsi="Times New Roman"/>
          <w:b/>
          <w:sz w:val="28"/>
          <w:szCs w:val="28"/>
        </w:rPr>
        <w:t xml:space="preserve">Передача объектов в имущественный </w:t>
      </w:r>
      <w:r w:rsidR="00FE60F1">
        <w:rPr>
          <w:rFonts w:ascii="Times New Roman" w:eastAsia="Times New Roman" w:hAnsi="Times New Roman"/>
          <w:b/>
          <w:sz w:val="28"/>
          <w:szCs w:val="28"/>
        </w:rPr>
        <w:t>на</w:t>
      </w:r>
      <w:r w:rsidR="009011D4">
        <w:rPr>
          <w:rFonts w:ascii="Times New Roman" w:eastAsia="Times New Roman" w:hAnsi="Times New Roman"/>
          <w:b/>
          <w:sz w:val="28"/>
          <w:szCs w:val="28"/>
        </w:rPr>
        <w:t>е</w:t>
      </w:r>
      <w:r w:rsidR="00FE60F1">
        <w:rPr>
          <w:rFonts w:ascii="Times New Roman" w:eastAsia="Times New Roman" w:hAnsi="Times New Roman"/>
          <w:b/>
          <w:sz w:val="28"/>
          <w:szCs w:val="28"/>
        </w:rPr>
        <w:t>м</w:t>
      </w:r>
      <w:r w:rsidRPr="00AB50CF">
        <w:rPr>
          <w:rFonts w:ascii="Times New Roman" w:eastAsia="Times New Roman" w:hAnsi="Times New Roman"/>
          <w:b/>
          <w:sz w:val="28"/>
          <w:szCs w:val="28"/>
        </w:rPr>
        <w:t xml:space="preserve"> </w:t>
      </w:r>
      <w:r>
        <w:rPr>
          <w:rFonts w:ascii="Times New Roman" w:eastAsia="Times New Roman" w:hAnsi="Times New Roman"/>
          <w:b/>
          <w:sz w:val="28"/>
          <w:szCs w:val="28"/>
        </w:rPr>
        <w:t xml:space="preserve">в предусмотренных </w:t>
      </w:r>
      <w:proofErr w:type="spellStart"/>
      <w:r>
        <w:rPr>
          <w:rFonts w:ascii="Times New Roman" w:eastAsia="Times New Roman" w:hAnsi="Times New Roman"/>
          <w:b/>
          <w:sz w:val="28"/>
          <w:szCs w:val="28"/>
        </w:rPr>
        <w:t>случа</w:t>
      </w:r>
      <w:proofErr w:type="spellEnd"/>
      <w:r w:rsidR="00DB0188">
        <w:rPr>
          <w:rFonts w:ascii="Times New Roman" w:eastAsia="Times New Roman" w:hAnsi="Times New Roman"/>
          <w:b/>
          <w:sz w:val="28"/>
          <w:szCs w:val="28"/>
          <w:lang w:val="kk-KZ"/>
        </w:rPr>
        <w:t>я</w:t>
      </w:r>
      <w:r>
        <w:rPr>
          <w:rFonts w:ascii="Times New Roman" w:eastAsia="Times New Roman" w:hAnsi="Times New Roman"/>
          <w:b/>
          <w:sz w:val="28"/>
          <w:szCs w:val="28"/>
        </w:rPr>
        <w:t>х</w:t>
      </w:r>
    </w:p>
    <w:p w14:paraId="16995C1A" w14:textId="165D2B09" w:rsidR="001B2519" w:rsidRPr="001B2519" w:rsidRDefault="001B2519" w:rsidP="00DB0188">
      <w:pPr>
        <w:pStyle w:val="a5"/>
        <w:ind w:firstLine="851"/>
        <w:jc w:val="both"/>
        <w:rPr>
          <w:rFonts w:ascii="Times New Roman" w:hAnsi="Times New Roman"/>
          <w:sz w:val="28"/>
          <w:szCs w:val="28"/>
        </w:rPr>
      </w:pPr>
      <w:r w:rsidRPr="001B2519">
        <w:rPr>
          <w:rStyle w:val="af8"/>
          <w:rFonts w:ascii="Times New Roman" w:hAnsi="Times New Roman"/>
          <w:b w:val="0"/>
          <w:sz w:val="28"/>
          <w:szCs w:val="28"/>
        </w:rPr>
        <w:t>8</w:t>
      </w:r>
      <w:r w:rsidR="00C86779">
        <w:rPr>
          <w:rStyle w:val="af8"/>
          <w:rFonts w:ascii="Times New Roman" w:hAnsi="Times New Roman"/>
          <w:b w:val="0"/>
          <w:sz w:val="28"/>
          <w:szCs w:val="28"/>
        </w:rPr>
        <w:t>4</w:t>
      </w:r>
      <w:r w:rsidRPr="001B2519">
        <w:rPr>
          <w:rStyle w:val="af8"/>
          <w:rFonts w:ascii="Times New Roman" w:hAnsi="Times New Roman"/>
          <w:b w:val="0"/>
          <w:sz w:val="28"/>
          <w:szCs w:val="28"/>
        </w:rPr>
        <w:t>.</w:t>
      </w:r>
      <w:r w:rsidRPr="001B2519">
        <w:rPr>
          <w:rFonts w:ascii="Times New Roman" w:hAnsi="Times New Roman"/>
          <w:sz w:val="28"/>
          <w:szCs w:val="28"/>
        </w:rPr>
        <w:t xml:space="preserve"> Общий порядок передачи объектов Общества в имущественный </w:t>
      </w:r>
      <w:r w:rsidR="00FE60F1">
        <w:rPr>
          <w:rFonts w:ascii="Times New Roman" w:hAnsi="Times New Roman"/>
          <w:sz w:val="28"/>
          <w:szCs w:val="28"/>
        </w:rPr>
        <w:t>на</w:t>
      </w:r>
      <w:r w:rsidR="009011D4">
        <w:rPr>
          <w:rFonts w:ascii="Times New Roman" w:hAnsi="Times New Roman"/>
          <w:sz w:val="28"/>
          <w:szCs w:val="28"/>
        </w:rPr>
        <w:t>е</w:t>
      </w:r>
      <w:r w:rsidR="00FE60F1">
        <w:rPr>
          <w:rFonts w:ascii="Times New Roman" w:hAnsi="Times New Roman"/>
          <w:sz w:val="28"/>
          <w:szCs w:val="28"/>
        </w:rPr>
        <w:t>м</w:t>
      </w:r>
      <w:r w:rsidRPr="001B2519">
        <w:rPr>
          <w:rFonts w:ascii="Times New Roman" w:hAnsi="Times New Roman"/>
          <w:sz w:val="28"/>
          <w:szCs w:val="28"/>
        </w:rPr>
        <w:t xml:space="preserve"> осуществляется посредством проведения тендера по настоящим Правилам. Настоящий раздел устанавливает </w:t>
      </w:r>
      <w:r w:rsidRPr="001B2519">
        <w:rPr>
          <w:rStyle w:val="af8"/>
          <w:rFonts w:ascii="Times New Roman" w:hAnsi="Times New Roman"/>
          <w:b w:val="0"/>
          <w:sz w:val="28"/>
          <w:szCs w:val="28"/>
        </w:rPr>
        <w:t>особый порядок</w:t>
      </w:r>
      <w:r w:rsidRPr="001B2519">
        <w:rPr>
          <w:rFonts w:ascii="Times New Roman" w:hAnsi="Times New Roman"/>
          <w:sz w:val="28"/>
          <w:szCs w:val="28"/>
        </w:rPr>
        <w:t xml:space="preserve"> в предусмотренных случаях для достижения образовательных, научных, социальных и технологических целей Университета при соблюдении принципов равного доступа, </w:t>
      </w:r>
      <w:r w:rsidR="007271C0" w:rsidRPr="001B2519">
        <w:rPr>
          <w:rFonts w:ascii="Times New Roman" w:hAnsi="Times New Roman"/>
          <w:sz w:val="28"/>
          <w:szCs w:val="28"/>
        </w:rPr>
        <w:t xml:space="preserve">и </w:t>
      </w:r>
      <w:r w:rsidRPr="001B2519">
        <w:rPr>
          <w:rFonts w:ascii="Times New Roman" w:hAnsi="Times New Roman"/>
          <w:sz w:val="28"/>
          <w:szCs w:val="28"/>
        </w:rPr>
        <w:t>прозрачности</w:t>
      </w:r>
      <w:r w:rsidR="00A745FA">
        <w:rPr>
          <w:rFonts w:ascii="Times New Roman" w:hAnsi="Times New Roman"/>
          <w:sz w:val="28"/>
          <w:szCs w:val="28"/>
        </w:rPr>
        <w:t xml:space="preserve"> передачи имущества в </w:t>
      </w:r>
      <w:r w:rsidR="00FE60F1">
        <w:rPr>
          <w:rFonts w:ascii="Times New Roman" w:hAnsi="Times New Roman"/>
          <w:sz w:val="28"/>
          <w:szCs w:val="28"/>
        </w:rPr>
        <w:t>на</w:t>
      </w:r>
      <w:r w:rsidR="009011D4">
        <w:rPr>
          <w:rFonts w:ascii="Times New Roman" w:hAnsi="Times New Roman"/>
          <w:sz w:val="28"/>
          <w:szCs w:val="28"/>
        </w:rPr>
        <w:t>е</w:t>
      </w:r>
      <w:r w:rsidR="00FE60F1">
        <w:rPr>
          <w:rFonts w:ascii="Times New Roman" w:hAnsi="Times New Roman"/>
          <w:sz w:val="28"/>
          <w:szCs w:val="28"/>
        </w:rPr>
        <w:t>м</w:t>
      </w:r>
      <w:r w:rsidRPr="001B2519">
        <w:rPr>
          <w:rFonts w:ascii="Times New Roman" w:hAnsi="Times New Roman"/>
          <w:sz w:val="28"/>
          <w:szCs w:val="28"/>
        </w:rPr>
        <w:t xml:space="preserve">. </w:t>
      </w:r>
    </w:p>
    <w:p w14:paraId="146F1DA6" w14:textId="39C5323C" w:rsidR="001B2519" w:rsidRPr="001B2519" w:rsidRDefault="001B2519" w:rsidP="001B2519">
      <w:pPr>
        <w:pStyle w:val="a5"/>
        <w:ind w:firstLine="851"/>
        <w:jc w:val="both"/>
        <w:rPr>
          <w:rFonts w:ascii="Times New Roman" w:hAnsi="Times New Roman"/>
          <w:sz w:val="28"/>
          <w:szCs w:val="28"/>
        </w:rPr>
      </w:pPr>
      <w:r w:rsidRPr="001B2519">
        <w:rPr>
          <w:rStyle w:val="af8"/>
          <w:rFonts w:ascii="Times New Roman" w:hAnsi="Times New Roman"/>
          <w:b w:val="0"/>
          <w:sz w:val="28"/>
          <w:szCs w:val="28"/>
        </w:rPr>
        <w:t>8</w:t>
      </w:r>
      <w:r w:rsidR="00C86779">
        <w:rPr>
          <w:rStyle w:val="af8"/>
          <w:rFonts w:ascii="Times New Roman" w:hAnsi="Times New Roman"/>
          <w:b w:val="0"/>
          <w:sz w:val="28"/>
          <w:szCs w:val="28"/>
        </w:rPr>
        <w:t>5</w:t>
      </w:r>
      <w:r w:rsidRPr="001B2519">
        <w:rPr>
          <w:rStyle w:val="af8"/>
          <w:rFonts w:ascii="Times New Roman" w:hAnsi="Times New Roman"/>
          <w:b w:val="0"/>
          <w:sz w:val="28"/>
          <w:szCs w:val="28"/>
        </w:rPr>
        <w:t>.</w:t>
      </w:r>
      <w:r w:rsidRPr="001B2519">
        <w:rPr>
          <w:rFonts w:ascii="Times New Roman" w:hAnsi="Times New Roman"/>
          <w:sz w:val="28"/>
          <w:szCs w:val="28"/>
        </w:rPr>
        <w:t xml:space="preserve"> Решение о применении особого порядка по каждому объекту принимает </w:t>
      </w:r>
      <w:r w:rsidRPr="001B2519">
        <w:rPr>
          <w:rStyle w:val="af8"/>
          <w:rFonts w:ascii="Times New Roman" w:hAnsi="Times New Roman"/>
          <w:b w:val="0"/>
          <w:sz w:val="28"/>
          <w:szCs w:val="28"/>
        </w:rPr>
        <w:t>Правление Общества</w:t>
      </w:r>
      <w:r w:rsidRPr="001B2519">
        <w:rPr>
          <w:rFonts w:ascii="Times New Roman" w:hAnsi="Times New Roman"/>
          <w:sz w:val="28"/>
          <w:szCs w:val="28"/>
        </w:rPr>
        <w:t xml:space="preserve"> на основании заключения уполномоченного структурного подразделения, если иное прямо не установлено </w:t>
      </w:r>
      <w:r w:rsidR="00F664A4" w:rsidRPr="001B2519">
        <w:rPr>
          <w:rFonts w:ascii="Times New Roman" w:hAnsi="Times New Roman"/>
          <w:sz w:val="28"/>
          <w:szCs w:val="28"/>
        </w:rPr>
        <w:t>подпунктом 1</w:t>
      </w:r>
      <w:r w:rsidR="00F664A4">
        <w:rPr>
          <w:rFonts w:ascii="Times New Roman" w:hAnsi="Times New Roman"/>
          <w:sz w:val="28"/>
          <w:szCs w:val="28"/>
        </w:rPr>
        <w:t xml:space="preserve"> </w:t>
      </w:r>
      <w:r w:rsidRPr="001B2519">
        <w:rPr>
          <w:rFonts w:ascii="Times New Roman" w:hAnsi="Times New Roman"/>
          <w:sz w:val="28"/>
          <w:szCs w:val="28"/>
        </w:rPr>
        <w:t>пункт</w:t>
      </w:r>
      <w:r w:rsidR="00F664A4">
        <w:rPr>
          <w:rFonts w:ascii="Times New Roman" w:hAnsi="Times New Roman"/>
          <w:sz w:val="28"/>
          <w:szCs w:val="28"/>
        </w:rPr>
        <w:t>а</w:t>
      </w:r>
      <w:r w:rsidRPr="001B2519">
        <w:rPr>
          <w:rFonts w:ascii="Times New Roman" w:hAnsi="Times New Roman"/>
          <w:sz w:val="28"/>
          <w:szCs w:val="28"/>
        </w:rPr>
        <w:t xml:space="preserve"> 95. </w:t>
      </w:r>
    </w:p>
    <w:p w14:paraId="05D138BC" w14:textId="6F18C341" w:rsidR="001B2519" w:rsidRPr="001B2519" w:rsidRDefault="001B2519" w:rsidP="001B2519">
      <w:pPr>
        <w:pStyle w:val="a5"/>
        <w:ind w:firstLine="851"/>
        <w:jc w:val="both"/>
        <w:rPr>
          <w:rFonts w:ascii="Times New Roman" w:hAnsi="Times New Roman"/>
          <w:sz w:val="28"/>
          <w:szCs w:val="28"/>
        </w:rPr>
      </w:pPr>
      <w:r w:rsidRPr="001B2519">
        <w:rPr>
          <w:rStyle w:val="af8"/>
          <w:rFonts w:ascii="Times New Roman" w:hAnsi="Times New Roman"/>
          <w:b w:val="0"/>
          <w:sz w:val="28"/>
          <w:szCs w:val="28"/>
        </w:rPr>
        <w:t>8</w:t>
      </w:r>
      <w:r w:rsidR="00C86779">
        <w:rPr>
          <w:rStyle w:val="af8"/>
          <w:rFonts w:ascii="Times New Roman" w:hAnsi="Times New Roman"/>
          <w:b w:val="0"/>
          <w:sz w:val="28"/>
          <w:szCs w:val="28"/>
        </w:rPr>
        <w:t>6</w:t>
      </w:r>
      <w:r w:rsidRPr="001B2519">
        <w:rPr>
          <w:rStyle w:val="af8"/>
          <w:rFonts w:ascii="Times New Roman" w:hAnsi="Times New Roman"/>
          <w:b w:val="0"/>
          <w:sz w:val="28"/>
          <w:szCs w:val="28"/>
        </w:rPr>
        <w:t>.</w:t>
      </w:r>
      <w:r w:rsidRPr="001B2519">
        <w:rPr>
          <w:rFonts w:ascii="Times New Roman" w:hAnsi="Times New Roman"/>
          <w:sz w:val="28"/>
          <w:szCs w:val="28"/>
        </w:rPr>
        <w:t xml:space="preserve"> При одновременном наличии нескольких оснований, предусмотренных настоящим разделом, применяется основание, обеспечивающее наибольшую прозрачность и конкуренцию. В спорных случаях Правление вправе принять решение о проведении тендера по общему порядку. </w:t>
      </w:r>
    </w:p>
    <w:p w14:paraId="467A2617" w14:textId="5E0BF84C" w:rsidR="001B2519" w:rsidRPr="001B2519" w:rsidRDefault="001B2519" w:rsidP="001B2519">
      <w:pPr>
        <w:pStyle w:val="a5"/>
        <w:ind w:firstLine="851"/>
        <w:jc w:val="both"/>
        <w:rPr>
          <w:rFonts w:ascii="Times New Roman" w:hAnsi="Times New Roman"/>
          <w:sz w:val="28"/>
          <w:szCs w:val="28"/>
        </w:rPr>
      </w:pPr>
      <w:r w:rsidRPr="001B2519">
        <w:rPr>
          <w:rStyle w:val="af8"/>
          <w:rFonts w:ascii="Times New Roman" w:hAnsi="Times New Roman"/>
          <w:b w:val="0"/>
          <w:sz w:val="28"/>
          <w:szCs w:val="28"/>
        </w:rPr>
        <w:t>8</w:t>
      </w:r>
      <w:r w:rsidR="00C86779">
        <w:rPr>
          <w:rStyle w:val="af8"/>
          <w:rFonts w:ascii="Times New Roman" w:hAnsi="Times New Roman"/>
          <w:b w:val="0"/>
          <w:sz w:val="28"/>
          <w:szCs w:val="28"/>
        </w:rPr>
        <w:t>7</w:t>
      </w:r>
      <w:r w:rsidRPr="001B2519">
        <w:rPr>
          <w:rStyle w:val="af8"/>
          <w:rFonts w:ascii="Times New Roman" w:hAnsi="Times New Roman"/>
          <w:b w:val="0"/>
          <w:sz w:val="28"/>
          <w:szCs w:val="28"/>
        </w:rPr>
        <w:t>.</w:t>
      </w:r>
      <w:r w:rsidRPr="001B2519">
        <w:rPr>
          <w:rFonts w:ascii="Times New Roman" w:hAnsi="Times New Roman"/>
          <w:sz w:val="28"/>
          <w:szCs w:val="28"/>
        </w:rPr>
        <w:t xml:space="preserve"> </w:t>
      </w:r>
      <w:r w:rsidRPr="001B2519">
        <w:rPr>
          <w:rStyle w:val="af8"/>
          <w:rFonts w:ascii="Times New Roman" w:hAnsi="Times New Roman"/>
          <w:b w:val="0"/>
          <w:sz w:val="28"/>
          <w:szCs w:val="28"/>
        </w:rPr>
        <w:t xml:space="preserve">Категории случаев, </w:t>
      </w:r>
      <w:r w:rsidR="00F664A4">
        <w:rPr>
          <w:rStyle w:val="af8"/>
          <w:rFonts w:ascii="Times New Roman" w:hAnsi="Times New Roman"/>
          <w:b w:val="0"/>
          <w:sz w:val="28"/>
          <w:szCs w:val="28"/>
        </w:rPr>
        <w:t>при передаче имущества в аренду</w:t>
      </w:r>
      <w:r w:rsidR="002225B2">
        <w:rPr>
          <w:rStyle w:val="af8"/>
          <w:rFonts w:ascii="Times New Roman" w:hAnsi="Times New Roman"/>
          <w:b w:val="0"/>
          <w:sz w:val="28"/>
          <w:szCs w:val="28"/>
          <w:lang w:val="kk-KZ"/>
        </w:rPr>
        <w:t>,</w:t>
      </w:r>
      <w:r w:rsidR="00F664A4">
        <w:rPr>
          <w:rStyle w:val="af8"/>
          <w:rFonts w:ascii="Times New Roman" w:hAnsi="Times New Roman"/>
          <w:b w:val="0"/>
          <w:sz w:val="28"/>
          <w:szCs w:val="28"/>
        </w:rPr>
        <w:t xml:space="preserve"> </w:t>
      </w:r>
      <w:r w:rsidRPr="001B2519">
        <w:rPr>
          <w:rStyle w:val="af8"/>
          <w:rFonts w:ascii="Times New Roman" w:hAnsi="Times New Roman"/>
          <w:b w:val="0"/>
          <w:sz w:val="28"/>
          <w:szCs w:val="28"/>
        </w:rPr>
        <w:t>для которых допускается особый порядок:</w:t>
      </w:r>
    </w:p>
    <w:p w14:paraId="5714171F" w14:textId="74742398" w:rsidR="001B2519" w:rsidRPr="001B2519" w:rsidRDefault="001B2519" w:rsidP="001B2519">
      <w:pPr>
        <w:pStyle w:val="a5"/>
        <w:ind w:firstLine="851"/>
        <w:jc w:val="both"/>
        <w:rPr>
          <w:rFonts w:ascii="Times New Roman" w:hAnsi="Times New Roman"/>
          <w:sz w:val="28"/>
          <w:szCs w:val="28"/>
        </w:rPr>
      </w:pPr>
      <w:r>
        <w:rPr>
          <w:rFonts w:ascii="Times New Roman" w:hAnsi="Times New Roman"/>
          <w:sz w:val="28"/>
          <w:szCs w:val="28"/>
        </w:rPr>
        <w:t>1)</w:t>
      </w:r>
      <w:r w:rsidRPr="001B2519">
        <w:rPr>
          <w:rFonts w:ascii="Times New Roman" w:hAnsi="Times New Roman"/>
          <w:sz w:val="28"/>
          <w:szCs w:val="28"/>
        </w:rPr>
        <w:t>краткосрочное предоставление помещений организаций образования, науки и спорта (срок до 1 месяца) для учебных, научных, культурных и спортивных мероприятий;</w:t>
      </w:r>
    </w:p>
    <w:p w14:paraId="38C7E724" w14:textId="08961016" w:rsidR="001B2519" w:rsidRPr="001B2519" w:rsidRDefault="001B2519" w:rsidP="001B2519">
      <w:pPr>
        <w:pStyle w:val="a5"/>
        <w:ind w:firstLine="851"/>
        <w:jc w:val="both"/>
        <w:rPr>
          <w:rFonts w:ascii="Times New Roman" w:hAnsi="Times New Roman"/>
          <w:sz w:val="28"/>
          <w:szCs w:val="28"/>
        </w:rPr>
      </w:pPr>
      <w:r>
        <w:rPr>
          <w:rFonts w:ascii="Times New Roman" w:hAnsi="Times New Roman"/>
          <w:sz w:val="28"/>
          <w:szCs w:val="28"/>
        </w:rPr>
        <w:t>2)</w:t>
      </w:r>
      <w:r w:rsidRPr="001B2519">
        <w:rPr>
          <w:rFonts w:ascii="Times New Roman" w:hAnsi="Times New Roman"/>
          <w:sz w:val="28"/>
          <w:szCs w:val="28"/>
        </w:rPr>
        <w:t>проведение встреч кандидатов политических партий/их доверенных лиц с избирателями и предвыборной агитации;</w:t>
      </w:r>
    </w:p>
    <w:p w14:paraId="67FB129D" w14:textId="73020C6E" w:rsidR="001B2519" w:rsidRPr="001B2519" w:rsidRDefault="001B2519" w:rsidP="001B2519">
      <w:pPr>
        <w:pStyle w:val="a5"/>
        <w:ind w:firstLine="851"/>
        <w:jc w:val="both"/>
        <w:rPr>
          <w:rFonts w:ascii="Times New Roman" w:hAnsi="Times New Roman"/>
          <w:sz w:val="28"/>
          <w:szCs w:val="28"/>
        </w:rPr>
      </w:pPr>
      <w:r>
        <w:rPr>
          <w:rFonts w:ascii="Times New Roman" w:hAnsi="Times New Roman"/>
          <w:sz w:val="28"/>
          <w:szCs w:val="28"/>
        </w:rPr>
        <w:t>3)</w:t>
      </w:r>
      <w:r w:rsidRPr="001B2519">
        <w:rPr>
          <w:rFonts w:ascii="Times New Roman" w:hAnsi="Times New Roman"/>
          <w:sz w:val="28"/>
          <w:szCs w:val="28"/>
        </w:rPr>
        <w:t xml:space="preserve">обеспечение исполнения действующих договоров о государственных закупках (размещение помещений/оборудования поставщика, </w:t>
      </w:r>
      <w:r w:rsidRPr="001B2519">
        <w:rPr>
          <w:rFonts w:ascii="Times New Roman" w:hAnsi="Times New Roman"/>
          <w:sz w:val="28"/>
          <w:szCs w:val="28"/>
        </w:rPr>
        <w:lastRenderedPageBreak/>
        <w:t>непосредственно связанного с исполнением таких договоров у балансодержателя);</w:t>
      </w:r>
    </w:p>
    <w:p w14:paraId="2605F644" w14:textId="19692C6B" w:rsidR="001B2519" w:rsidRPr="001B2519" w:rsidRDefault="001B2519" w:rsidP="001B2519">
      <w:pPr>
        <w:pStyle w:val="a5"/>
        <w:ind w:firstLine="851"/>
        <w:jc w:val="both"/>
        <w:rPr>
          <w:rFonts w:ascii="Times New Roman" w:hAnsi="Times New Roman"/>
          <w:sz w:val="28"/>
          <w:szCs w:val="28"/>
        </w:rPr>
      </w:pPr>
      <w:r>
        <w:rPr>
          <w:rFonts w:ascii="Times New Roman" w:hAnsi="Times New Roman"/>
          <w:sz w:val="28"/>
          <w:szCs w:val="28"/>
        </w:rPr>
        <w:t>4)</w:t>
      </w:r>
      <w:r w:rsidRPr="001B2519">
        <w:rPr>
          <w:rFonts w:ascii="Times New Roman" w:hAnsi="Times New Roman"/>
          <w:sz w:val="28"/>
          <w:szCs w:val="28"/>
        </w:rPr>
        <w:t>размещение банкоматов, платежных терминалов, вендинговых аппаратов, аппаратов фильтрации воды, кофейных аппаратов и иного технологического оборудования общего пользования;</w:t>
      </w:r>
    </w:p>
    <w:p w14:paraId="4DC55164" w14:textId="7216EE60" w:rsidR="001B2519" w:rsidRPr="001B2519" w:rsidRDefault="001B2519" w:rsidP="001B2519">
      <w:pPr>
        <w:pStyle w:val="a5"/>
        <w:ind w:firstLine="851"/>
        <w:jc w:val="both"/>
        <w:rPr>
          <w:rFonts w:ascii="Times New Roman" w:hAnsi="Times New Roman"/>
          <w:sz w:val="28"/>
          <w:szCs w:val="28"/>
        </w:rPr>
      </w:pPr>
      <w:r>
        <w:rPr>
          <w:rFonts w:ascii="Times New Roman" w:hAnsi="Times New Roman"/>
          <w:sz w:val="28"/>
          <w:szCs w:val="28"/>
        </w:rPr>
        <w:t>5)</w:t>
      </w:r>
      <w:r w:rsidRPr="001B2519">
        <w:rPr>
          <w:rFonts w:ascii="Times New Roman" w:hAnsi="Times New Roman"/>
          <w:sz w:val="28"/>
          <w:szCs w:val="28"/>
        </w:rPr>
        <w:t xml:space="preserve">краткосрочный </w:t>
      </w:r>
      <w:r w:rsidR="00FE60F1">
        <w:rPr>
          <w:rFonts w:ascii="Times New Roman" w:hAnsi="Times New Roman"/>
          <w:sz w:val="28"/>
          <w:szCs w:val="28"/>
        </w:rPr>
        <w:t>на</w:t>
      </w:r>
      <w:r w:rsidR="009011D4">
        <w:rPr>
          <w:rFonts w:ascii="Times New Roman" w:hAnsi="Times New Roman"/>
          <w:sz w:val="28"/>
          <w:szCs w:val="28"/>
        </w:rPr>
        <w:t>е</w:t>
      </w:r>
      <w:r w:rsidR="00FE60F1">
        <w:rPr>
          <w:rFonts w:ascii="Times New Roman" w:hAnsi="Times New Roman"/>
          <w:sz w:val="28"/>
          <w:szCs w:val="28"/>
        </w:rPr>
        <w:t>м</w:t>
      </w:r>
      <w:r w:rsidRPr="001B2519">
        <w:rPr>
          <w:rFonts w:ascii="Times New Roman" w:hAnsi="Times New Roman"/>
          <w:sz w:val="28"/>
          <w:szCs w:val="28"/>
        </w:rPr>
        <w:t xml:space="preserve">/аренда (до 6 месяцев) при наличии обоснования срочности (мероприятие, ремонт, ограниченный период эксплуатации); </w:t>
      </w:r>
    </w:p>
    <w:p w14:paraId="25D03622" w14:textId="4E5DFD3A" w:rsidR="001B2519" w:rsidRPr="001B2519" w:rsidRDefault="001B2519" w:rsidP="001B2519">
      <w:pPr>
        <w:pStyle w:val="a5"/>
        <w:ind w:firstLine="851"/>
        <w:jc w:val="both"/>
        <w:rPr>
          <w:rFonts w:ascii="Times New Roman" w:hAnsi="Times New Roman"/>
          <w:sz w:val="28"/>
          <w:szCs w:val="28"/>
        </w:rPr>
      </w:pPr>
      <w:r>
        <w:rPr>
          <w:rFonts w:ascii="Times New Roman" w:hAnsi="Times New Roman"/>
          <w:sz w:val="28"/>
          <w:szCs w:val="28"/>
        </w:rPr>
        <w:t>6)</w:t>
      </w:r>
      <w:r w:rsidRPr="001B2519">
        <w:rPr>
          <w:rFonts w:ascii="Times New Roman" w:hAnsi="Times New Roman"/>
          <w:sz w:val="28"/>
          <w:szCs w:val="28"/>
        </w:rPr>
        <w:t>предоставление помещений при условии использования оборудования арендатора в образовательном процессе (лабораторные/научные работы);</w:t>
      </w:r>
    </w:p>
    <w:p w14:paraId="3FB970CC" w14:textId="54A5F136" w:rsidR="001B2519" w:rsidRPr="001B2519" w:rsidRDefault="001B2519" w:rsidP="001B2519">
      <w:pPr>
        <w:pStyle w:val="a5"/>
        <w:ind w:firstLine="851"/>
        <w:jc w:val="both"/>
        <w:rPr>
          <w:rFonts w:ascii="Times New Roman" w:hAnsi="Times New Roman"/>
          <w:sz w:val="28"/>
          <w:szCs w:val="28"/>
        </w:rPr>
      </w:pPr>
      <w:r>
        <w:rPr>
          <w:rFonts w:ascii="Times New Roman" w:hAnsi="Times New Roman"/>
          <w:sz w:val="28"/>
          <w:szCs w:val="28"/>
        </w:rPr>
        <w:t>7)</w:t>
      </w:r>
      <w:r w:rsidRPr="001B2519">
        <w:rPr>
          <w:rFonts w:ascii="Times New Roman" w:hAnsi="Times New Roman"/>
          <w:sz w:val="28"/>
          <w:szCs w:val="28"/>
        </w:rPr>
        <w:t>проекты с инвестиционными обязательствами арендатора (ремонт/реконструкция/оснащение);</w:t>
      </w:r>
    </w:p>
    <w:p w14:paraId="48290FA9" w14:textId="556C638A" w:rsidR="001B2519" w:rsidRPr="001B2519" w:rsidRDefault="001B2519" w:rsidP="001B2519">
      <w:pPr>
        <w:pStyle w:val="a5"/>
        <w:ind w:firstLine="851"/>
        <w:jc w:val="both"/>
        <w:rPr>
          <w:rFonts w:ascii="Times New Roman" w:hAnsi="Times New Roman"/>
          <w:sz w:val="28"/>
          <w:szCs w:val="28"/>
        </w:rPr>
      </w:pPr>
      <w:r>
        <w:rPr>
          <w:rFonts w:ascii="Times New Roman" w:hAnsi="Times New Roman"/>
          <w:sz w:val="28"/>
          <w:szCs w:val="28"/>
        </w:rPr>
        <w:t>8)</w:t>
      </w:r>
      <w:r w:rsidRPr="001B2519">
        <w:rPr>
          <w:rFonts w:ascii="Times New Roman" w:hAnsi="Times New Roman"/>
          <w:sz w:val="28"/>
          <w:szCs w:val="28"/>
        </w:rPr>
        <w:t>предоставление помещений спин</w:t>
      </w:r>
      <w:r w:rsidRPr="001B2519">
        <w:rPr>
          <w:rFonts w:ascii="Times New Roman" w:hAnsi="Times New Roman"/>
          <w:sz w:val="28"/>
          <w:szCs w:val="28"/>
        </w:rPr>
        <w:noBreakHyphen/>
        <w:t>офф компаниям с долей участия Университета;</w:t>
      </w:r>
    </w:p>
    <w:p w14:paraId="6A4AA028" w14:textId="6358F69D" w:rsidR="001B2519" w:rsidRPr="001B2519" w:rsidRDefault="001B2519" w:rsidP="001B2519">
      <w:pPr>
        <w:pStyle w:val="a5"/>
        <w:ind w:firstLine="851"/>
        <w:jc w:val="both"/>
        <w:rPr>
          <w:rFonts w:ascii="Times New Roman" w:hAnsi="Times New Roman"/>
          <w:sz w:val="28"/>
          <w:szCs w:val="28"/>
        </w:rPr>
      </w:pPr>
      <w:r>
        <w:rPr>
          <w:rFonts w:ascii="Times New Roman" w:hAnsi="Times New Roman"/>
          <w:sz w:val="28"/>
          <w:szCs w:val="28"/>
        </w:rPr>
        <w:t>9)</w:t>
      </w:r>
      <w:r w:rsidRPr="001B2519">
        <w:rPr>
          <w:rFonts w:ascii="Times New Roman" w:hAnsi="Times New Roman"/>
          <w:sz w:val="28"/>
          <w:szCs w:val="28"/>
        </w:rPr>
        <w:t>помещения площадью до 40 кв. м, где проведение тендера экономически нецелесообразно (с обязательной публикацией обоснования);</w:t>
      </w:r>
    </w:p>
    <w:p w14:paraId="4BEF0F99" w14:textId="29B6EDA8" w:rsidR="001B2519" w:rsidRPr="001B2519" w:rsidRDefault="001B2519" w:rsidP="001B2519">
      <w:pPr>
        <w:pStyle w:val="a5"/>
        <w:ind w:firstLine="851"/>
        <w:jc w:val="both"/>
        <w:rPr>
          <w:rFonts w:ascii="Times New Roman" w:hAnsi="Times New Roman"/>
          <w:sz w:val="28"/>
          <w:szCs w:val="28"/>
        </w:rPr>
      </w:pPr>
      <w:r>
        <w:rPr>
          <w:rFonts w:ascii="Times New Roman" w:hAnsi="Times New Roman"/>
          <w:sz w:val="28"/>
          <w:szCs w:val="28"/>
        </w:rPr>
        <w:t>10)</w:t>
      </w:r>
      <w:r w:rsidRPr="001B2519">
        <w:rPr>
          <w:rFonts w:ascii="Times New Roman" w:hAnsi="Times New Roman"/>
          <w:sz w:val="28"/>
          <w:szCs w:val="28"/>
        </w:rPr>
        <w:t>социальные арендаторы (подтвержденный статус социально уязвимых лиц/социальные проекты) — исключительно для видов деятельности социальной направленности;</w:t>
      </w:r>
    </w:p>
    <w:p w14:paraId="2D363E18" w14:textId="0AFCC773" w:rsidR="001B2519" w:rsidRPr="001B2519" w:rsidRDefault="001B2519" w:rsidP="001B2519">
      <w:pPr>
        <w:pStyle w:val="a5"/>
        <w:ind w:firstLine="851"/>
        <w:jc w:val="both"/>
        <w:rPr>
          <w:rFonts w:ascii="Times New Roman" w:hAnsi="Times New Roman"/>
          <w:sz w:val="28"/>
          <w:szCs w:val="28"/>
        </w:rPr>
      </w:pPr>
      <w:r>
        <w:rPr>
          <w:rFonts w:ascii="Times New Roman" w:hAnsi="Times New Roman"/>
          <w:sz w:val="28"/>
          <w:szCs w:val="28"/>
        </w:rPr>
        <w:t>11)</w:t>
      </w:r>
      <w:r w:rsidRPr="001B2519">
        <w:rPr>
          <w:rFonts w:ascii="Times New Roman" w:hAnsi="Times New Roman"/>
          <w:sz w:val="28"/>
          <w:szCs w:val="28"/>
        </w:rPr>
        <w:t>почасовое предоставление спортивных/лекционных/актовых залов и кабинетов (в т.ч. с оборудованием);</w:t>
      </w:r>
    </w:p>
    <w:p w14:paraId="14F8EC92" w14:textId="59A9C947" w:rsidR="001B2519" w:rsidRPr="001B2519" w:rsidRDefault="001B2519" w:rsidP="001B2519">
      <w:pPr>
        <w:pStyle w:val="a5"/>
        <w:ind w:firstLine="851"/>
        <w:jc w:val="both"/>
        <w:rPr>
          <w:rFonts w:ascii="Times New Roman" w:hAnsi="Times New Roman"/>
          <w:sz w:val="28"/>
          <w:szCs w:val="28"/>
        </w:rPr>
      </w:pPr>
      <w:r>
        <w:rPr>
          <w:rFonts w:ascii="Times New Roman" w:hAnsi="Times New Roman"/>
          <w:sz w:val="28"/>
          <w:szCs w:val="28"/>
        </w:rPr>
        <w:t>12)</w:t>
      </w:r>
      <w:r w:rsidRPr="001B2519">
        <w:rPr>
          <w:rFonts w:ascii="Times New Roman" w:hAnsi="Times New Roman"/>
          <w:sz w:val="28"/>
          <w:szCs w:val="28"/>
        </w:rPr>
        <w:t>установка высокотехнологичного оборудования на крышах зданий и/или размещение наружной рекламы на зданиях;</w:t>
      </w:r>
    </w:p>
    <w:p w14:paraId="2C986C51" w14:textId="6737B6E5" w:rsidR="001B2519" w:rsidRPr="001B2519" w:rsidRDefault="001B2519" w:rsidP="001B2519">
      <w:pPr>
        <w:pStyle w:val="a5"/>
        <w:ind w:firstLine="851"/>
        <w:jc w:val="both"/>
        <w:rPr>
          <w:rFonts w:ascii="Times New Roman" w:hAnsi="Times New Roman"/>
          <w:sz w:val="28"/>
          <w:szCs w:val="28"/>
        </w:rPr>
      </w:pPr>
      <w:r>
        <w:rPr>
          <w:rFonts w:ascii="Times New Roman" w:hAnsi="Times New Roman"/>
          <w:sz w:val="28"/>
          <w:szCs w:val="28"/>
        </w:rPr>
        <w:t>13)</w:t>
      </w:r>
      <w:r w:rsidRPr="001B2519">
        <w:rPr>
          <w:rFonts w:ascii="Times New Roman" w:hAnsi="Times New Roman"/>
          <w:sz w:val="28"/>
          <w:szCs w:val="28"/>
        </w:rPr>
        <w:t xml:space="preserve">передача в аренду либо в субаренду земельных участков (в случаях, предусмотренных Земельным кодексом РК и ГК РК). </w:t>
      </w:r>
    </w:p>
    <w:p w14:paraId="6E8019A4" w14:textId="348B9F55" w:rsidR="001B2519" w:rsidRPr="001B2519" w:rsidRDefault="001B2519" w:rsidP="001B2519">
      <w:pPr>
        <w:pStyle w:val="a5"/>
        <w:ind w:firstLine="851"/>
        <w:jc w:val="both"/>
        <w:rPr>
          <w:rFonts w:ascii="Times New Roman" w:hAnsi="Times New Roman"/>
          <w:sz w:val="28"/>
          <w:szCs w:val="28"/>
        </w:rPr>
      </w:pPr>
      <w:r w:rsidRPr="001B2519">
        <w:rPr>
          <w:rStyle w:val="af8"/>
          <w:rFonts w:ascii="Times New Roman" w:hAnsi="Times New Roman"/>
          <w:b w:val="0"/>
          <w:sz w:val="28"/>
          <w:szCs w:val="28"/>
        </w:rPr>
        <w:t>8</w:t>
      </w:r>
      <w:r w:rsidR="00C86779">
        <w:rPr>
          <w:rStyle w:val="af8"/>
          <w:rFonts w:ascii="Times New Roman" w:hAnsi="Times New Roman"/>
          <w:b w:val="0"/>
          <w:sz w:val="28"/>
          <w:szCs w:val="28"/>
        </w:rPr>
        <w:t>8</w:t>
      </w:r>
      <w:r w:rsidRPr="001B2519">
        <w:rPr>
          <w:rStyle w:val="af8"/>
          <w:rFonts w:ascii="Times New Roman" w:hAnsi="Times New Roman"/>
          <w:b w:val="0"/>
          <w:sz w:val="28"/>
          <w:szCs w:val="28"/>
        </w:rPr>
        <w:t>.</w:t>
      </w:r>
      <w:r w:rsidRPr="001B2519">
        <w:rPr>
          <w:rFonts w:ascii="Times New Roman" w:hAnsi="Times New Roman"/>
          <w:sz w:val="28"/>
          <w:szCs w:val="28"/>
        </w:rPr>
        <w:t xml:space="preserve"> Потенциальный наниматель подает </w:t>
      </w:r>
      <w:r w:rsidRPr="001B2519">
        <w:rPr>
          <w:rStyle w:val="af8"/>
          <w:rFonts w:ascii="Times New Roman" w:hAnsi="Times New Roman"/>
          <w:b w:val="0"/>
          <w:sz w:val="28"/>
          <w:szCs w:val="28"/>
        </w:rPr>
        <w:t>заявку по форме Приложения 3</w:t>
      </w:r>
      <w:r w:rsidRPr="001B2519">
        <w:rPr>
          <w:rFonts w:ascii="Times New Roman" w:hAnsi="Times New Roman"/>
          <w:sz w:val="28"/>
          <w:szCs w:val="28"/>
        </w:rPr>
        <w:t xml:space="preserve"> с документами, подтверждающими соответствие выбранной категории (обоснование срочности/социального статуса/инвестиций/технических условий и т.п.). </w:t>
      </w:r>
    </w:p>
    <w:p w14:paraId="4364ADF3" w14:textId="75664F48" w:rsidR="001B2519" w:rsidRPr="001B2519" w:rsidRDefault="001B2519" w:rsidP="001B2519">
      <w:pPr>
        <w:pStyle w:val="a5"/>
        <w:ind w:firstLine="851"/>
        <w:jc w:val="both"/>
        <w:rPr>
          <w:rFonts w:ascii="Times New Roman" w:hAnsi="Times New Roman"/>
          <w:sz w:val="28"/>
          <w:szCs w:val="28"/>
        </w:rPr>
      </w:pPr>
      <w:r w:rsidRPr="001B2519">
        <w:rPr>
          <w:rStyle w:val="af8"/>
          <w:rFonts w:ascii="Times New Roman" w:hAnsi="Times New Roman"/>
          <w:b w:val="0"/>
          <w:sz w:val="28"/>
          <w:szCs w:val="28"/>
        </w:rPr>
        <w:t>8</w:t>
      </w:r>
      <w:r w:rsidR="00C86779">
        <w:rPr>
          <w:rStyle w:val="af8"/>
          <w:rFonts w:ascii="Times New Roman" w:hAnsi="Times New Roman"/>
          <w:b w:val="0"/>
          <w:sz w:val="28"/>
          <w:szCs w:val="28"/>
        </w:rPr>
        <w:t>9</w:t>
      </w:r>
      <w:r w:rsidRPr="001B2519">
        <w:rPr>
          <w:rStyle w:val="af8"/>
          <w:rFonts w:ascii="Times New Roman" w:hAnsi="Times New Roman"/>
          <w:b w:val="0"/>
          <w:sz w:val="28"/>
          <w:szCs w:val="28"/>
        </w:rPr>
        <w:t>.</w:t>
      </w:r>
      <w:r w:rsidRPr="001B2519">
        <w:rPr>
          <w:rFonts w:ascii="Times New Roman" w:hAnsi="Times New Roman"/>
          <w:sz w:val="28"/>
          <w:szCs w:val="28"/>
        </w:rPr>
        <w:t xml:space="preserve"> Уполномоченное структурное подразделение в течение </w:t>
      </w:r>
      <w:r w:rsidRPr="001B2519">
        <w:rPr>
          <w:rStyle w:val="af8"/>
          <w:rFonts w:ascii="Times New Roman" w:hAnsi="Times New Roman"/>
          <w:b w:val="0"/>
          <w:sz w:val="28"/>
          <w:szCs w:val="28"/>
        </w:rPr>
        <w:t>15 календарных дней</w:t>
      </w:r>
      <w:r w:rsidRPr="001B2519">
        <w:rPr>
          <w:rFonts w:ascii="Times New Roman" w:hAnsi="Times New Roman"/>
          <w:sz w:val="28"/>
          <w:szCs w:val="28"/>
        </w:rPr>
        <w:t xml:space="preserve"> проверяет </w:t>
      </w:r>
      <w:r w:rsidRPr="000B2489">
        <w:rPr>
          <w:rFonts w:ascii="Times New Roman" w:hAnsi="Times New Roman"/>
          <w:sz w:val="28"/>
          <w:szCs w:val="28"/>
        </w:rPr>
        <w:t>заявку</w:t>
      </w:r>
      <w:r w:rsidR="00190C06">
        <w:rPr>
          <w:rFonts w:ascii="Times New Roman" w:hAnsi="Times New Roman"/>
          <w:sz w:val="28"/>
          <w:szCs w:val="28"/>
        </w:rPr>
        <w:t xml:space="preserve"> </w:t>
      </w:r>
      <w:r w:rsidR="005B3DDD">
        <w:rPr>
          <w:rFonts w:ascii="Times New Roman" w:hAnsi="Times New Roman"/>
          <w:sz w:val="28"/>
          <w:szCs w:val="28"/>
        </w:rPr>
        <w:t>потенциального арендатора</w:t>
      </w:r>
      <w:r w:rsidRPr="001B2519">
        <w:rPr>
          <w:rFonts w:ascii="Times New Roman" w:hAnsi="Times New Roman"/>
          <w:sz w:val="28"/>
          <w:szCs w:val="28"/>
        </w:rPr>
        <w:t xml:space="preserve"> (добросовестность заявителя, отсутствие задолженности, соответствие целям Университета, доступность объекта, обоснованность ставки) и готовит заключение на Правление.</w:t>
      </w:r>
      <w:r w:rsidR="00A95576">
        <w:rPr>
          <w:rFonts w:ascii="Times New Roman" w:hAnsi="Times New Roman"/>
          <w:sz w:val="28"/>
          <w:szCs w:val="28"/>
        </w:rPr>
        <w:t xml:space="preserve"> </w:t>
      </w:r>
      <w:r w:rsidR="00A95576" w:rsidRPr="000B2489">
        <w:rPr>
          <w:rFonts w:ascii="Times New Roman" w:hAnsi="Times New Roman"/>
          <w:color w:val="000000" w:themeColor="text1"/>
          <w:sz w:val="28"/>
          <w:szCs w:val="28"/>
        </w:rPr>
        <w:t>Заявка обязательна с учетом особенностей категорий, указанных в Пункте 87 Правил.</w:t>
      </w:r>
      <w:r w:rsidR="00A95576" w:rsidRPr="005B3DDD">
        <w:rPr>
          <w:rFonts w:ascii="Times New Roman" w:hAnsi="Times New Roman"/>
          <w:b/>
          <w:color w:val="000000" w:themeColor="text1"/>
          <w:sz w:val="28"/>
          <w:szCs w:val="28"/>
        </w:rPr>
        <w:t xml:space="preserve"> </w:t>
      </w:r>
      <w:r w:rsidR="00A95576" w:rsidRPr="005B3DDD">
        <w:rPr>
          <w:rFonts w:ascii="Times New Roman" w:hAnsi="Times New Roman"/>
          <w:color w:val="000000" w:themeColor="text1"/>
          <w:sz w:val="28"/>
          <w:szCs w:val="28"/>
        </w:rPr>
        <w:t xml:space="preserve">     </w:t>
      </w:r>
      <w:r w:rsidRPr="005B3DDD">
        <w:rPr>
          <w:rFonts w:ascii="Times New Roman" w:hAnsi="Times New Roman"/>
          <w:color w:val="000000" w:themeColor="text1"/>
          <w:sz w:val="28"/>
          <w:szCs w:val="28"/>
        </w:rPr>
        <w:t xml:space="preserve"> </w:t>
      </w:r>
    </w:p>
    <w:p w14:paraId="775188A7" w14:textId="4CD99DD3" w:rsidR="001B2519" w:rsidRDefault="00C86779" w:rsidP="001B2519">
      <w:pPr>
        <w:pStyle w:val="a5"/>
        <w:ind w:firstLine="851"/>
        <w:jc w:val="both"/>
        <w:rPr>
          <w:rFonts w:ascii="Times New Roman" w:hAnsi="Times New Roman"/>
          <w:sz w:val="28"/>
          <w:szCs w:val="28"/>
        </w:rPr>
      </w:pPr>
      <w:r>
        <w:rPr>
          <w:rStyle w:val="af8"/>
          <w:rFonts w:ascii="Times New Roman" w:hAnsi="Times New Roman"/>
          <w:b w:val="0"/>
          <w:sz w:val="28"/>
          <w:szCs w:val="28"/>
        </w:rPr>
        <w:t>90</w:t>
      </w:r>
      <w:r w:rsidR="001B2519" w:rsidRPr="001B2519">
        <w:rPr>
          <w:rStyle w:val="af8"/>
          <w:rFonts w:ascii="Times New Roman" w:hAnsi="Times New Roman"/>
          <w:b w:val="0"/>
          <w:sz w:val="28"/>
          <w:szCs w:val="28"/>
        </w:rPr>
        <w:t>.</w:t>
      </w:r>
      <w:r w:rsidR="001B2519" w:rsidRPr="001B2519">
        <w:rPr>
          <w:rFonts w:ascii="Times New Roman" w:hAnsi="Times New Roman"/>
          <w:sz w:val="28"/>
          <w:szCs w:val="28"/>
        </w:rPr>
        <w:t xml:space="preserve"> Правление принимает решение:</w:t>
      </w:r>
    </w:p>
    <w:p w14:paraId="75AA2E9E" w14:textId="77777777" w:rsidR="001B2519" w:rsidRDefault="001B2519" w:rsidP="001B2519">
      <w:pPr>
        <w:pStyle w:val="a5"/>
        <w:ind w:firstLine="851"/>
        <w:jc w:val="both"/>
        <w:rPr>
          <w:rFonts w:ascii="Times New Roman" w:hAnsi="Times New Roman"/>
          <w:sz w:val="28"/>
          <w:szCs w:val="28"/>
        </w:rPr>
      </w:pPr>
      <w:r w:rsidRPr="001B2519">
        <w:rPr>
          <w:rFonts w:ascii="Times New Roman" w:hAnsi="Times New Roman"/>
          <w:sz w:val="28"/>
          <w:szCs w:val="28"/>
        </w:rPr>
        <w:t xml:space="preserve"> 1) о предоставлении; </w:t>
      </w:r>
    </w:p>
    <w:p w14:paraId="402F0E7C" w14:textId="77777777" w:rsidR="001B2519" w:rsidRDefault="001B2519" w:rsidP="001B2519">
      <w:pPr>
        <w:pStyle w:val="a5"/>
        <w:ind w:firstLine="851"/>
        <w:jc w:val="both"/>
        <w:rPr>
          <w:rFonts w:ascii="Times New Roman" w:hAnsi="Times New Roman"/>
          <w:sz w:val="28"/>
          <w:szCs w:val="28"/>
        </w:rPr>
      </w:pPr>
      <w:r w:rsidRPr="001B2519">
        <w:rPr>
          <w:rFonts w:ascii="Times New Roman" w:hAnsi="Times New Roman"/>
          <w:sz w:val="28"/>
          <w:szCs w:val="28"/>
        </w:rPr>
        <w:t xml:space="preserve">2) об отказе; </w:t>
      </w:r>
    </w:p>
    <w:p w14:paraId="08722969" w14:textId="6D318CAF" w:rsidR="001B2519" w:rsidRDefault="001B2519" w:rsidP="001B2519">
      <w:pPr>
        <w:pStyle w:val="a5"/>
        <w:ind w:firstLine="851"/>
        <w:jc w:val="both"/>
        <w:rPr>
          <w:rFonts w:ascii="Times New Roman" w:hAnsi="Times New Roman"/>
          <w:sz w:val="28"/>
          <w:szCs w:val="28"/>
        </w:rPr>
      </w:pPr>
      <w:r w:rsidRPr="001B2519">
        <w:rPr>
          <w:rFonts w:ascii="Times New Roman" w:hAnsi="Times New Roman"/>
          <w:sz w:val="28"/>
          <w:szCs w:val="28"/>
        </w:rPr>
        <w:t xml:space="preserve">3) о применении общего (тендерного) порядка. Результаты и краткое обоснование публикуются на портале Общества в течение </w:t>
      </w:r>
      <w:r w:rsidRPr="001B2519">
        <w:rPr>
          <w:rStyle w:val="af8"/>
          <w:rFonts w:ascii="Times New Roman" w:hAnsi="Times New Roman"/>
          <w:b w:val="0"/>
          <w:sz w:val="28"/>
          <w:szCs w:val="28"/>
        </w:rPr>
        <w:t>5 рабочих дней</w:t>
      </w:r>
      <w:r w:rsidRPr="001B2519">
        <w:rPr>
          <w:rFonts w:ascii="Times New Roman" w:hAnsi="Times New Roman"/>
          <w:sz w:val="28"/>
          <w:szCs w:val="28"/>
        </w:rPr>
        <w:t xml:space="preserve"> (за исключением сведений, составляющих охраняемую законом тайну). </w:t>
      </w:r>
    </w:p>
    <w:p w14:paraId="20EF10FC" w14:textId="39079851" w:rsidR="007A5249" w:rsidRPr="007733CC" w:rsidRDefault="007A5249" w:rsidP="001B2519">
      <w:pPr>
        <w:pStyle w:val="a5"/>
        <w:ind w:firstLine="851"/>
        <w:jc w:val="both"/>
        <w:rPr>
          <w:rFonts w:ascii="Times New Roman" w:hAnsi="Times New Roman"/>
          <w:sz w:val="28"/>
          <w:szCs w:val="28"/>
        </w:rPr>
      </w:pPr>
      <w:r w:rsidRPr="007733CC">
        <w:rPr>
          <w:rFonts w:ascii="Times New Roman" w:hAnsi="Times New Roman"/>
          <w:sz w:val="28"/>
          <w:szCs w:val="28"/>
        </w:rPr>
        <w:t>Члены правления до проведения заседания предоставляют секретарю письменно подтверждение об отсутствии конфликта интересов, данные сведения заносятся секретарем в протокол.</w:t>
      </w:r>
    </w:p>
    <w:p w14:paraId="10724C37" w14:textId="50087C52" w:rsidR="007A5249" w:rsidRPr="007733CC" w:rsidRDefault="007A5249" w:rsidP="001B2519">
      <w:pPr>
        <w:pStyle w:val="a5"/>
        <w:ind w:firstLine="851"/>
        <w:jc w:val="both"/>
        <w:rPr>
          <w:rFonts w:ascii="Times New Roman" w:hAnsi="Times New Roman"/>
          <w:sz w:val="28"/>
          <w:szCs w:val="28"/>
        </w:rPr>
      </w:pPr>
      <w:r w:rsidRPr="007733CC">
        <w:rPr>
          <w:rFonts w:ascii="Times New Roman" w:hAnsi="Times New Roman"/>
          <w:sz w:val="28"/>
          <w:szCs w:val="28"/>
        </w:rPr>
        <w:t>В случае наличия конфликта интересов у член</w:t>
      </w:r>
      <w:r w:rsidR="003B79CD" w:rsidRPr="007733CC">
        <w:rPr>
          <w:rFonts w:ascii="Times New Roman" w:hAnsi="Times New Roman"/>
          <w:sz w:val="28"/>
          <w:szCs w:val="28"/>
        </w:rPr>
        <w:t>а</w:t>
      </w:r>
      <w:r w:rsidRPr="007733CC">
        <w:rPr>
          <w:rFonts w:ascii="Times New Roman" w:hAnsi="Times New Roman"/>
          <w:sz w:val="28"/>
          <w:szCs w:val="28"/>
        </w:rPr>
        <w:t xml:space="preserve"> Правления,</w:t>
      </w:r>
      <w:r w:rsidR="003B79CD" w:rsidRPr="007733CC">
        <w:rPr>
          <w:rFonts w:ascii="Times New Roman" w:hAnsi="Times New Roman"/>
          <w:sz w:val="28"/>
          <w:szCs w:val="28"/>
        </w:rPr>
        <w:t xml:space="preserve"> Член Правления предоставляет письменно</w:t>
      </w:r>
      <w:r w:rsidR="00A566D0" w:rsidRPr="007733CC">
        <w:rPr>
          <w:rFonts w:ascii="Times New Roman" w:hAnsi="Times New Roman"/>
          <w:sz w:val="28"/>
          <w:szCs w:val="28"/>
        </w:rPr>
        <w:t xml:space="preserve">е уведомление Председателю Правлению Ректору, если конфликт интересов у Председателя Правления ректора он </w:t>
      </w:r>
      <w:r w:rsidR="00A566D0" w:rsidRPr="007733CC">
        <w:rPr>
          <w:rFonts w:ascii="Times New Roman" w:hAnsi="Times New Roman"/>
          <w:sz w:val="28"/>
          <w:szCs w:val="28"/>
        </w:rPr>
        <w:lastRenderedPageBreak/>
        <w:t>предоставляет уведомляет членов на заседании Правления</w:t>
      </w:r>
      <w:r w:rsidR="003B79CD" w:rsidRPr="007733CC">
        <w:rPr>
          <w:rFonts w:ascii="Times New Roman" w:hAnsi="Times New Roman"/>
          <w:sz w:val="28"/>
          <w:szCs w:val="28"/>
        </w:rPr>
        <w:t xml:space="preserve">, данные сведения </w:t>
      </w:r>
      <w:r w:rsidR="00A566D0" w:rsidRPr="007733CC">
        <w:rPr>
          <w:rFonts w:ascii="Times New Roman" w:hAnsi="Times New Roman"/>
          <w:sz w:val="28"/>
          <w:szCs w:val="28"/>
        </w:rPr>
        <w:t xml:space="preserve">секретарем </w:t>
      </w:r>
      <w:r w:rsidR="003B79CD" w:rsidRPr="007733CC">
        <w:rPr>
          <w:rFonts w:ascii="Times New Roman" w:hAnsi="Times New Roman"/>
          <w:sz w:val="28"/>
          <w:szCs w:val="28"/>
        </w:rPr>
        <w:t>фиксируются в протоколе</w:t>
      </w:r>
      <w:r w:rsidR="00A566D0" w:rsidRPr="007733CC">
        <w:rPr>
          <w:rFonts w:ascii="Times New Roman" w:hAnsi="Times New Roman"/>
          <w:sz w:val="28"/>
          <w:szCs w:val="28"/>
        </w:rPr>
        <w:t>.</w:t>
      </w:r>
      <w:r w:rsidR="003B79CD" w:rsidRPr="007733CC">
        <w:rPr>
          <w:rFonts w:ascii="Times New Roman" w:hAnsi="Times New Roman"/>
          <w:sz w:val="28"/>
          <w:szCs w:val="28"/>
        </w:rPr>
        <w:t xml:space="preserve"> </w:t>
      </w:r>
      <w:r w:rsidR="00A566D0" w:rsidRPr="007733CC">
        <w:rPr>
          <w:rFonts w:ascii="Times New Roman" w:hAnsi="Times New Roman"/>
          <w:sz w:val="28"/>
          <w:szCs w:val="28"/>
        </w:rPr>
        <w:t xml:space="preserve">Члены Правления принимают решение </w:t>
      </w:r>
      <w:r w:rsidR="00DB0188" w:rsidRPr="007733CC">
        <w:rPr>
          <w:rFonts w:ascii="Times New Roman" w:hAnsi="Times New Roman"/>
          <w:sz w:val="28"/>
          <w:szCs w:val="28"/>
        </w:rPr>
        <w:t>без лиц,</w:t>
      </w:r>
      <w:r w:rsidR="00A566D0" w:rsidRPr="007733CC">
        <w:rPr>
          <w:rFonts w:ascii="Times New Roman" w:hAnsi="Times New Roman"/>
          <w:sz w:val="28"/>
          <w:szCs w:val="28"/>
        </w:rPr>
        <w:t xml:space="preserve"> у которых имеется конфликт интересов с фиксацией данных обстоятельств в протоколе заседания. </w:t>
      </w:r>
    </w:p>
    <w:p w14:paraId="1EAB445D" w14:textId="04971F31" w:rsidR="001B2519" w:rsidRPr="001B2519" w:rsidRDefault="001B2519" w:rsidP="001B2519">
      <w:pPr>
        <w:pStyle w:val="a5"/>
        <w:ind w:firstLine="851"/>
        <w:jc w:val="both"/>
        <w:rPr>
          <w:rFonts w:ascii="Times New Roman" w:hAnsi="Times New Roman"/>
          <w:sz w:val="28"/>
          <w:szCs w:val="28"/>
        </w:rPr>
      </w:pPr>
      <w:r w:rsidRPr="007733CC">
        <w:rPr>
          <w:rStyle w:val="af8"/>
          <w:rFonts w:ascii="Times New Roman" w:hAnsi="Times New Roman"/>
          <w:b w:val="0"/>
          <w:sz w:val="28"/>
          <w:szCs w:val="28"/>
        </w:rPr>
        <w:t>9</w:t>
      </w:r>
      <w:r w:rsidR="00C86779" w:rsidRPr="007733CC">
        <w:rPr>
          <w:rStyle w:val="af8"/>
          <w:rFonts w:ascii="Times New Roman" w:hAnsi="Times New Roman"/>
          <w:b w:val="0"/>
          <w:sz w:val="28"/>
          <w:szCs w:val="28"/>
        </w:rPr>
        <w:t>1</w:t>
      </w:r>
      <w:r w:rsidRPr="007733CC">
        <w:rPr>
          <w:rStyle w:val="af8"/>
          <w:rFonts w:ascii="Times New Roman" w:hAnsi="Times New Roman"/>
          <w:b w:val="0"/>
          <w:sz w:val="28"/>
          <w:szCs w:val="28"/>
        </w:rPr>
        <w:t>.</w:t>
      </w:r>
      <w:r w:rsidRPr="007733CC">
        <w:rPr>
          <w:rFonts w:ascii="Times New Roman" w:hAnsi="Times New Roman"/>
          <w:sz w:val="28"/>
          <w:szCs w:val="28"/>
        </w:rPr>
        <w:t xml:space="preserve"> </w:t>
      </w:r>
      <w:r w:rsidRPr="007733CC">
        <w:rPr>
          <w:rStyle w:val="af8"/>
          <w:rFonts w:ascii="Times New Roman" w:hAnsi="Times New Roman"/>
          <w:b w:val="0"/>
          <w:sz w:val="28"/>
          <w:szCs w:val="28"/>
        </w:rPr>
        <w:t>Проекты с инвестиционными обязательствами</w:t>
      </w:r>
      <w:r w:rsidRPr="001B2519">
        <w:rPr>
          <w:rStyle w:val="af8"/>
          <w:rFonts w:ascii="Times New Roman" w:hAnsi="Times New Roman"/>
          <w:b w:val="0"/>
          <w:sz w:val="28"/>
          <w:szCs w:val="28"/>
        </w:rPr>
        <w:t xml:space="preserve"> арендатора. Требования к заявке:</w:t>
      </w:r>
      <w:r w:rsidRPr="001B2519">
        <w:rPr>
          <w:rFonts w:ascii="Times New Roman" w:hAnsi="Times New Roman"/>
          <w:sz w:val="28"/>
          <w:szCs w:val="28"/>
        </w:rPr>
        <w:t xml:space="preserve"> детализированная смета, график работ, </w:t>
      </w:r>
      <w:r w:rsidRPr="001B2519">
        <w:rPr>
          <w:rStyle w:val="af8"/>
          <w:rFonts w:ascii="Times New Roman" w:hAnsi="Times New Roman"/>
          <w:b w:val="0"/>
          <w:sz w:val="28"/>
          <w:szCs w:val="28"/>
        </w:rPr>
        <w:t>заключение независимого оценщика (из реестра)</w:t>
      </w:r>
      <w:r w:rsidRPr="001B2519">
        <w:rPr>
          <w:rFonts w:ascii="Times New Roman" w:hAnsi="Times New Roman"/>
          <w:sz w:val="28"/>
          <w:szCs w:val="28"/>
        </w:rPr>
        <w:t xml:space="preserve">, гарантия исполнения инвестиционных обязательств (банковская гарантия/страхование), согласованный проект/ТЗ; объем инвестиций </w:t>
      </w:r>
      <w:r w:rsidR="00140A4B">
        <w:rPr>
          <w:rFonts w:ascii="Times New Roman" w:hAnsi="Times New Roman"/>
          <w:sz w:val="28"/>
          <w:szCs w:val="28"/>
        </w:rPr>
        <w:t>должен быть</w:t>
      </w:r>
      <w:r w:rsidRPr="001B2519">
        <w:rPr>
          <w:rFonts w:ascii="Times New Roman" w:hAnsi="Times New Roman"/>
          <w:sz w:val="28"/>
          <w:szCs w:val="28"/>
        </w:rPr>
        <w:t xml:space="preserve"> не ниже порогов Методики (Приложение 4). </w:t>
      </w:r>
    </w:p>
    <w:p w14:paraId="2B6A6580" w14:textId="5003BEC0" w:rsidR="001B2519" w:rsidRPr="001B2519" w:rsidRDefault="001B2519" w:rsidP="001B2519">
      <w:pPr>
        <w:pStyle w:val="a5"/>
        <w:ind w:firstLine="851"/>
        <w:jc w:val="both"/>
        <w:rPr>
          <w:rFonts w:ascii="Times New Roman" w:hAnsi="Times New Roman"/>
          <w:sz w:val="28"/>
          <w:szCs w:val="28"/>
        </w:rPr>
      </w:pPr>
      <w:r w:rsidRPr="001B2519">
        <w:rPr>
          <w:rStyle w:val="af8"/>
          <w:rFonts w:ascii="Times New Roman" w:hAnsi="Times New Roman"/>
          <w:b w:val="0"/>
          <w:sz w:val="28"/>
          <w:szCs w:val="28"/>
        </w:rPr>
        <w:t>9</w:t>
      </w:r>
      <w:r w:rsidR="00C86779">
        <w:rPr>
          <w:rStyle w:val="af8"/>
          <w:rFonts w:ascii="Times New Roman" w:hAnsi="Times New Roman"/>
          <w:b w:val="0"/>
          <w:sz w:val="28"/>
          <w:szCs w:val="28"/>
        </w:rPr>
        <w:t>2</w:t>
      </w:r>
      <w:r w:rsidRPr="001B2519">
        <w:rPr>
          <w:rStyle w:val="af8"/>
          <w:rFonts w:ascii="Times New Roman" w:hAnsi="Times New Roman"/>
          <w:b w:val="0"/>
          <w:sz w:val="28"/>
          <w:szCs w:val="28"/>
        </w:rPr>
        <w:t>.</w:t>
      </w:r>
      <w:r w:rsidRPr="001B2519">
        <w:rPr>
          <w:rFonts w:ascii="Times New Roman" w:hAnsi="Times New Roman"/>
          <w:sz w:val="28"/>
          <w:szCs w:val="28"/>
        </w:rPr>
        <w:t xml:space="preserve"> </w:t>
      </w:r>
      <w:r w:rsidRPr="001B2519">
        <w:rPr>
          <w:rStyle w:val="af8"/>
          <w:rFonts w:ascii="Times New Roman" w:hAnsi="Times New Roman"/>
          <w:b w:val="0"/>
          <w:sz w:val="28"/>
          <w:szCs w:val="28"/>
        </w:rPr>
        <w:t>Приемка инвестиций:</w:t>
      </w:r>
      <w:r w:rsidRPr="001B2519">
        <w:rPr>
          <w:rFonts w:ascii="Times New Roman" w:hAnsi="Times New Roman"/>
          <w:sz w:val="28"/>
          <w:szCs w:val="28"/>
        </w:rPr>
        <w:t xml:space="preserve"> </w:t>
      </w:r>
      <w:r w:rsidR="00C8693F">
        <w:rPr>
          <w:rFonts w:ascii="Times New Roman" w:hAnsi="Times New Roman"/>
          <w:sz w:val="28"/>
          <w:szCs w:val="28"/>
        </w:rPr>
        <w:t xml:space="preserve">создается комиссия </w:t>
      </w:r>
      <w:r w:rsidRPr="001B2519">
        <w:rPr>
          <w:rFonts w:ascii="Times New Roman" w:hAnsi="Times New Roman"/>
          <w:sz w:val="28"/>
          <w:szCs w:val="28"/>
        </w:rPr>
        <w:t xml:space="preserve">(бухгалтерия, технический блок, юрист, при необходимости </w:t>
      </w:r>
      <w:r w:rsidR="00140A4B">
        <w:rPr>
          <w:rFonts w:ascii="Times New Roman" w:hAnsi="Times New Roman"/>
          <w:sz w:val="28"/>
          <w:szCs w:val="28"/>
        </w:rPr>
        <w:t>может быть привлечен</w:t>
      </w:r>
      <w:r w:rsidRPr="001B2519">
        <w:rPr>
          <w:rFonts w:ascii="Times New Roman" w:hAnsi="Times New Roman"/>
          <w:sz w:val="28"/>
          <w:szCs w:val="28"/>
        </w:rPr>
        <w:t xml:space="preserve"> независимый эксперт) по актам выполненных работ, фото и отчет арендатора. </w:t>
      </w:r>
      <w:r w:rsidR="00140A4B" w:rsidRPr="001B2519">
        <w:rPr>
          <w:rFonts w:ascii="Times New Roman" w:hAnsi="Times New Roman"/>
          <w:sz w:val="28"/>
          <w:szCs w:val="28"/>
        </w:rPr>
        <w:t xml:space="preserve">Итоговый акт </w:t>
      </w:r>
      <w:r w:rsidR="00140A4B">
        <w:rPr>
          <w:rFonts w:ascii="Times New Roman" w:hAnsi="Times New Roman"/>
          <w:sz w:val="28"/>
          <w:szCs w:val="28"/>
        </w:rPr>
        <w:t xml:space="preserve">приемки инвестиций </w:t>
      </w:r>
      <w:r w:rsidR="00140A4B" w:rsidRPr="001B2519">
        <w:rPr>
          <w:rFonts w:ascii="Times New Roman" w:hAnsi="Times New Roman"/>
          <w:sz w:val="28"/>
          <w:szCs w:val="28"/>
        </w:rPr>
        <w:t>подлежит публикации</w:t>
      </w:r>
      <w:r w:rsidR="00140A4B">
        <w:rPr>
          <w:rFonts w:ascii="Times New Roman" w:hAnsi="Times New Roman"/>
          <w:sz w:val="28"/>
          <w:szCs w:val="28"/>
        </w:rPr>
        <w:t xml:space="preserve"> на </w:t>
      </w:r>
      <w:r w:rsidR="00DB0188">
        <w:rPr>
          <w:rFonts w:ascii="Times New Roman" w:hAnsi="Times New Roman"/>
          <w:sz w:val="28"/>
          <w:szCs w:val="28"/>
        </w:rPr>
        <w:t>интернет-ресурсе</w:t>
      </w:r>
      <w:r w:rsidR="00140A4B">
        <w:rPr>
          <w:rFonts w:ascii="Times New Roman" w:hAnsi="Times New Roman"/>
          <w:sz w:val="28"/>
          <w:szCs w:val="28"/>
        </w:rPr>
        <w:t xml:space="preserve"> Университета</w:t>
      </w:r>
      <w:r w:rsidR="00140A4B" w:rsidRPr="001B2519">
        <w:rPr>
          <w:rFonts w:ascii="Times New Roman" w:hAnsi="Times New Roman"/>
          <w:sz w:val="28"/>
          <w:szCs w:val="28"/>
        </w:rPr>
        <w:t xml:space="preserve">. </w:t>
      </w:r>
      <w:r w:rsidR="00140A4B">
        <w:rPr>
          <w:rFonts w:ascii="Times New Roman" w:hAnsi="Times New Roman"/>
          <w:sz w:val="28"/>
          <w:szCs w:val="28"/>
        </w:rPr>
        <w:t xml:space="preserve">По решению любого члена Совета директоров </w:t>
      </w:r>
      <w:r w:rsidR="00BE0021">
        <w:rPr>
          <w:rFonts w:ascii="Times New Roman" w:hAnsi="Times New Roman"/>
          <w:sz w:val="28"/>
          <w:szCs w:val="28"/>
        </w:rPr>
        <w:t xml:space="preserve">Служба внутреннего аудита </w:t>
      </w:r>
      <w:r w:rsidR="00140A4B">
        <w:rPr>
          <w:rFonts w:ascii="Times New Roman" w:hAnsi="Times New Roman"/>
          <w:sz w:val="28"/>
          <w:szCs w:val="28"/>
        </w:rPr>
        <w:t>может осуществить</w:t>
      </w:r>
      <w:r w:rsidR="00BE0021">
        <w:rPr>
          <w:rFonts w:ascii="Times New Roman" w:hAnsi="Times New Roman"/>
          <w:sz w:val="28"/>
          <w:szCs w:val="28"/>
        </w:rPr>
        <w:t xml:space="preserve"> проверку исполнений обязательств по инвест</w:t>
      </w:r>
      <w:r w:rsidR="00C8693F">
        <w:rPr>
          <w:rFonts w:ascii="Times New Roman" w:hAnsi="Times New Roman"/>
          <w:sz w:val="28"/>
          <w:szCs w:val="28"/>
        </w:rPr>
        <w:t xml:space="preserve">-договорам </w:t>
      </w:r>
      <w:r w:rsidR="00BE0021">
        <w:rPr>
          <w:rFonts w:ascii="Times New Roman" w:hAnsi="Times New Roman"/>
          <w:sz w:val="28"/>
          <w:szCs w:val="28"/>
        </w:rPr>
        <w:t xml:space="preserve">и в последующем отчитывается перед Советом директоров. </w:t>
      </w:r>
    </w:p>
    <w:p w14:paraId="2BC49E71" w14:textId="2EFA0949" w:rsidR="001B2519" w:rsidRPr="001B2519" w:rsidRDefault="001B2519" w:rsidP="001B2519">
      <w:pPr>
        <w:pStyle w:val="a5"/>
        <w:ind w:firstLine="851"/>
        <w:jc w:val="both"/>
        <w:rPr>
          <w:rFonts w:ascii="Times New Roman" w:hAnsi="Times New Roman"/>
          <w:sz w:val="28"/>
          <w:szCs w:val="28"/>
        </w:rPr>
      </w:pPr>
      <w:r w:rsidRPr="001B2519">
        <w:rPr>
          <w:rStyle w:val="af8"/>
          <w:rFonts w:ascii="Times New Roman" w:hAnsi="Times New Roman"/>
          <w:b w:val="0"/>
          <w:sz w:val="28"/>
          <w:szCs w:val="28"/>
        </w:rPr>
        <w:t>9</w:t>
      </w:r>
      <w:r w:rsidR="00C86779">
        <w:rPr>
          <w:rStyle w:val="af8"/>
          <w:rFonts w:ascii="Times New Roman" w:hAnsi="Times New Roman"/>
          <w:b w:val="0"/>
          <w:sz w:val="28"/>
          <w:szCs w:val="28"/>
        </w:rPr>
        <w:t>3</w:t>
      </w:r>
      <w:r w:rsidRPr="001B2519">
        <w:rPr>
          <w:rStyle w:val="af8"/>
          <w:rFonts w:ascii="Times New Roman" w:hAnsi="Times New Roman"/>
          <w:b w:val="0"/>
          <w:sz w:val="28"/>
          <w:szCs w:val="28"/>
        </w:rPr>
        <w:t>.</w:t>
      </w:r>
      <w:r w:rsidRPr="001B2519">
        <w:rPr>
          <w:rFonts w:ascii="Times New Roman" w:hAnsi="Times New Roman"/>
          <w:sz w:val="28"/>
          <w:szCs w:val="28"/>
        </w:rPr>
        <w:t xml:space="preserve"> </w:t>
      </w:r>
      <w:r w:rsidRPr="001B2519">
        <w:rPr>
          <w:rStyle w:val="af8"/>
          <w:rFonts w:ascii="Times New Roman" w:hAnsi="Times New Roman"/>
          <w:b w:val="0"/>
          <w:sz w:val="28"/>
          <w:szCs w:val="28"/>
        </w:rPr>
        <w:t>Срок аренды и продление по инвестиционным проектам</w:t>
      </w:r>
      <w:r w:rsidRPr="001B2519">
        <w:rPr>
          <w:rFonts w:ascii="Times New Roman" w:hAnsi="Times New Roman"/>
          <w:sz w:val="28"/>
          <w:szCs w:val="28"/>
        </w:rPr>
        <w:t xml:space="preserve"> определяется объемом инвестиций и расчетным сроком окупаемости</w:t>
      </w:r>
      <w:r w:rsidR="00A95576" w:rsidRPr="00A37DB6">
        <w:rPr>
          <w:rFonts w:ascii="Times New Roman" w:hAnsi="Times New Roman"/>
          <w:sz w:val="28"/>
          <w:szCs w:val="28"/>
        </w:rPr>
        <w:t>.</w:t>
      </w:r>
      <w:r w:rsidR="00A95576">
        <w:rPr>
          <w:rFonts w:ascii="Times New Roman" w:hAnsi="Times New Roman"/>
          <w:sz w:val="28"/>
          <w:szCs w:val="28"/>
        </w:rPr>
        <w:t xml:space="preserve"> М</w:t>
      </w:r>
      <w:r w:rsidR="006E5625">
        <w:rPr>
          <w:rFonts w:ascii="Times New Roman" w:hAnsi="Times New Roman"/>
          <w:sz w:val="28"/>
          <w:szCs w:val="28"/>
        </w:rPr>
        <w:t>аксимальный</w:t>
      </w:r>
      <w:r w:rsidRPr="001B2519">
        <w:rPr>
          <w:rFonts w:ascii="Times New Roman" w:hAnsi="Times New Roman"/>
          <w:sz w:val="28"/>
          <w:szCs w:val="28"/>
        </w:rPr>
        <w:t xml:space="preserve"> </w:t>
      </w:r>
      <w:r w:rsidRPr="001B2519">
        <w:rPr>
          <w:rStyle w:val="af8"/>
          <w:rFonts w:ascii="Times New Roman" w:hAnsi="Times New Roman"/>
          <w:b w:val="0"/>
          <w:sz w:val="28"/>
          <w:szCs w:val="28"/>
        </w:rPr>
        <w:t>срок аренды, не может превышать 7 лет</w:t>
      </w:r>
      <w:r w:rsidR="006E5625">
        <w:rPr>
          <w:rFonts w:ascii="Times New Roman" w:hAnsi="Times New Roman"/>
          <w:sz w:val="28"/>
          <w:szCs w:val="28"/>
        </w:rPr>
        <w:t>,</w:t>
      </w:r>
      <w:r w:rsidRPr="001B2519">
        <w:rPr>
          <w:rFonts w:ascii="Times New Roman" w:hAnsi="Times New Roman"/>
          <w:sz w:val="28"/>
          <w:szCs w:val="28"/>
        </w:rPr>
        <w:t xml:space="preserve"> продление по инвестиционному основанию допускается </w:t>
      </w:r>
      <w:r w:rsidRPr="001B2519">
        <w:rPr>
          <w:rStyle w:val="af8"/>
          <w:rFonts w:ascii="Times New Roman" w:hAnsi="Times New Roman"/>
          <w:b w:val="0"/>
          <w:sz w:val="28"/>
          <w:szCs w:val="28"/>
        </w:rPr>
        <w:t>однократно</w:t>
      </w:r>
      <w:r w:rsidRPr="001B2519">
        <w:rPr>
          <w:rFonts w:ascii="Times New Roman" w:hAnsi="Times New Roman"/>
          <w:sz w:val="28"/>
          <w:szCs w:val="28"/>
        </w:rPr>
        <w:t xml:space="preserve"> при 100% исполнении обязательств</w:t>
      </w:r>
      <w:r w:rsidR="006E5625">
        <w:rPr>
          <w:rFonts w:ascii="Times New Roman" w:hAnsi="Times New Roman"/>
          <w:sz w:val="28"/>
          <w:szCs w:val="28"/>
        </w:rPr>
        <w:t xml:space="preserve"> по продления срока аренды на три года, при вложении тридцати миллионов тенге. При </w:t>
      </w:r>
      <w:r w:rsidR="00AB49C4">
        <w:rPr>
          <w:rFonts w:ascii="Times New Roman" w:hAnsi="Times New Roman"/>
          <w:sz w:val="28"/>
          <w:szCs w:val="28"/>
        </w:rPr>
        <w:t>вложении ста</w:t>
      </w:r>
      <w:r w:rsidR="006E5625">
        <w:rPr>
          <w:rFonts w:ascii="Times New Roman" w:hAnsi="Times New Roman"/>
          <w:sz w:val="28"/>
          <w:szCs w:val="28"/>
        </w:rPr>
        <w:t xml:space="preserve"> миллионов тенге в арендуемый объект и инфраструктуру университета, </w:t>
      </w:r>
      <w:r w:rsidR="00AB49C4">
        <w:rPr>
          <w:rFonts w:ascii="Times New Roman" w:hAnsi="Times New Roman"/>
          <w:sz w:val="28"/>
          <w:szCs w:val="28"/>
        </w:rPr>
        <w:t>договор,</w:t>
      </w:r>
      <w:r w:rsidR="006E5625">
        <w:rPr>
          <w:rFonts w:ascii="Times New Roman" w:hAnsi="Times New Roman"/>
          <w:sz w:val="28"/>
          <w:szCs w:val="28"/>
        </w:rPr>
        <w:t xml:space="preserve"> который был заключен на семь лет может быть пролонгирован на аналогичный период по решению Правления после предоставления отчета по инвестициям принятый комиссией от университета подтверждающее вложение средств Арендатором</w:t>
      </w:r>
      <w:r w:rsidRPr="001B2519">
        <w:rPr>
          <w:rFonts w:ascii="Times New Roman" w:hAnsi="Times New Roman"/>
          <w:sz w:val="28"/>
          <w:szCs w:val="28"/>
        </w:rPr>
        <w:t xml:space="preserve">. </w:t>
      </w:r>
    </w:p>
    <w:p w14:paraId="30FF1EB5" w14:textId="73F47554" w:rsidR="001B2519" w:rsidRPr="001B2519" w:rsidRDefault="001B2519" w:rsidP="001B2519">
      <w:pPr>
        <w:pStyle w:val="a5"/>
        <w:ind w:firstLine="851"/>
        <w:jc w:val="both"/>
        <w:rPr>
          <w:rFonts w:ascii="Times New Roman" w:hAnsi="Times New Roman"/>
          <w:sz w:val="28"/>
          <w:szCs w:val="28"/>
        </w:rPr>
      </w:pPr>
      <w:r w:rsidRPr="001B2519">
        <w:rPr>
          <w:rStyle w:val="af8"/>
          <w:rFonts w:ascii="Times New Roman" w:hAnsi="Times New Roman"/>
          <w:b w:val="0"/>
          <w:sz w:val="28"/>
          <w:szCs w:val="28"/>
        </w:rPr>
        <w:t>9</w:t>
      </w:r>
      <w:r w:rsidR="00C86779">
        <w:rPr>
          <w:rStyle w:val="af8"/>
          <w:rFonts w:ascii="Times New Roman" w:hAnsi="Times New Roman"/>
          <w:b w:val="0"/>
          <w:sz w:val="28"/>
          <w:szCs w:val="28"/>
        </w:rPr>
        <w:t>4</w:t>
      </w:r>
      <w:r w:rsidRPr="001B2519">
        <w:rPr>
          <w:rStyle w:val="af8"/>
          <w:rFonts w:ascii="Times New Roman" w:hAnsi="Times New Roman"/>
          <w:b w:val="0"/>
          <w:sz w:val="28"/>
          <w:szCs w:val="28"/>
        </w:rPr>
        <w:t>.</w:t>
      </w:r>
      <w:r w:rsidRPr="001B2519">
        <w:rPr>
          <w:rFonts w:ascii="Times New Roman" w:hAnsi="Times New Roman"/>
          <w:sz w:val="28"/>
          <w:szCs w:val="28"/>
        </w:rPr>
        <w:t xml:space="preserve"> </w:t>
      </w:r>
      <w:r w:rsidRPr="001B2519">
        <w:rPr>
          <w:rStyle w:val="af8"/>
          <w:rFonts w:ascii="Times New Roman" w:hAnsi="Times New Roman"/>
          <w:b w:val="0"/>
          <w:sz w:val="28"/>
          <w:szCs w:val="28"/>
        </w:rPr>
        <w:t>Неисполнение инвест</w:t>
      </w:r>
      <w:r w:rsidR="00A566D0">
        <w:rPr>
          <w:rStyle w:val="af8"/>
          <w:rFonts w:ascii="Times New Roman" w:hAnsi="Times New Roman"/>
          <w:b w:val="0"/>
          <w:sz w:val="28"/>
          <w:szCs w:val="28"/>
        </w:rPr>
        <w:t>иционных</w:t>
      </w:r>
      <w:r w:rsidR="00C8693F">
        <w:rPr>
          <w:rStyle w:val="af8"/>
          <w:rFonts w:ascii="Times New Roman" w:hAnsi="Times New Roman"/>
          <w:b w:val="0"/>
          <w:sz w:val="28"/>
          <w:szCs w:val="28"/>
        </w:rPr>
        <w:t xml:space="preserve"> </w:t>
      </w:r>
      <w:r w:rsidRPr="001B2519">
        <w:rPr>
          <w:rStyle w:val="af8"/>
          <w:rFonts w:ascii="Times New Roman" w:hAnsi="Times New Roman"/>
          <w:b w:val="0"/>
          <w:sz w:val="28"/>
          <w:szCs w:val="28"/>
        </w:rPr>
        <w:t>обязательств:</w:t>
      </w:r>
      <w:r w:rsidRPr="001B2519">
        <w:rPr>
          <w:rFonts w:ascii="Times New Roman" w:hAnsi="Times New Roman"/>
          <w:sz w:val="28"/>
          <w:szCs w:val="28"/>
        </w:rPr>
        <w:t xml:space="preserve"> не</w:t>
      </w:r>
      <w:r w:rsidR="00C8693F">
        <w:rPr>
          <w:rFonts w:ascii="Times New Roman" w:hAnsi="Times New Roman"/>
          <w:sz w:val="28"/>
          <w:szCs w:val="28"/>
        </w:rPr>
        <w:t xml:space="preserve"> </w:t>
      </w:r>
      <w:proofErr w:type="spellStart"/>
      <w:r w:rsidRPr="001B2519">
        <w:rPr>
          <w:rFonts w:ascii="Times New Roman" w:hAnsi="Times New Roman"/>
          <w:sz w:val="28"/>
          <w:szCs w:val="28"/>
        </w:rPr>
        <w:t>довложенная</w:t>
      </w:r>
      <w:proofErr w:type="spellEnd"/>
      <w:r w:rsidRPr="001B2519">
        <w:rPr>
          <w:rFonts w:ascii="Times New Roman" w:hAnsi="Times New Roman"/>
          <w:sz w:val="28"/>
          <w:szCs w:val="28"/>
        </w:rPr>
        <w:t xml:space="preserve"> сумма компенсируется Обществу (или засчитывается в повышенную арендную плату по согласованной формуле) с возможностью расторжения договора и включения арендатора в перечень уклонившихся/ненадлежащих исполнителей по Правилам. </w:t>
      </w:r>
    </w:p>
    <w:p w14:paraId="4649CE6F" w14:textId="0D8C2429" w:rsidR="001B2519" w:rsidRPr="001B2519" w:rsidRDefault="001B2519" w:rsidP="001B2519">
      <w:pPr>
        <w:pStyle w:val="a5"/>
        <w:ind w:firstLine="851"/>
        <w:jc w:val="both"/>
        <w:rPr>
          <w:rFonts w:ascii="Times New Roman" w:hAnsi="Times New Roman"/>
          <w:sz w:val="28"/>
          <w:szCs w:val="28"/>
        </w:rPr>
      </w:pPr>
      <w:r w:rsidRPr="001B2519">
        <w:rPr>
          <w:rStyle w:val="af8"/>
          <w:rFonts w:ascii="Times New Roman" w:hAnsi="Times New Roman"/>
          <w:b w:val="0"/>
          <w:sz w:val="28"/>
          <w:szCs w:val="28"/>
        </w:rPr>
        <w:t>9</w:t>
      </w:r>
      <w:r w:rsidR="00C86779">
        <w:rPr>
          <w:rStyle w:val="af8"/>
          <w:rFonts w:ascii="Times New Roman" w:hAnsi="Times New Roman"/>
          <w:b w:val="0"/>
          <w:sz w:val="28"/>
          <w:szCs w:val="28"/>
        </w:rPr>
        <w:t>5</w:t>
      </w:r>
      <w:r w:rsidRPr="001B2519">
        <w:rPr>
          <w:rStyle w:val="af8"/>
          <w:rFonts w:ascii="Times New Roman" w:hAnsi="Times New Roman"/>
          <w:b w:val="0"/>
          <w:sz w:val="28"/>
          <w:szCs w:val="28"/>
        </w:rPr>
        <w:t>.</w:t>
      </w:r>
      <w:r w:rsidRPr="001B2519">
        <w:rPr>
          <w:rFonts w:ascii="Times New Roman" w:hAnsi="Times New Roman"/>
          <w:sz w:val="28"/>
          <w:szCs w:val="28"/>
        </w:rPr>
        <w:t xml:space="preserve"> </w:t>
      </w:r>
      <w:r w:rsidRPr="001B2519">
        <w:rPr>
          <w:rStyle w:val="af8"/>
          <w:rFonts w:ascii="Times New Roman" w:hAnsi="Times New Roman"/>
          <w:b w:val="0"/>
          <w:sz w:val="28"/>
          <w:szCs w:val="28"/>
        </w:rPr>
        <w:t>Оборудование арендатора в образовательном процессе:</w:t>
      </w:r>
      <w:r w:rsidRPr="001B2519">
        <w:rPr>
          <w:rFonts w:ascii="Times New Roman" w:hAnsi="Times New Roman"/>
          <w:sz w:val="28"/>
          <w:szCs w:val="28"/>
        </w:rPr>
        <w:t xml:space="preserve"> при обязательном использовании оборудования в учебных/научных целях допускается: 1-й </w:t>
      </w:r>
      <w:r w:rsidR="00DB0188" w:rsidRPr="001B2519">
        <w:rPr>
          <w:rFonts w:ascii="Times New Roman" w:hAnsi="Times New Roman"/>
          <w:sz w:val="28"/>
          <w:szCs w:val="28"/>
        </w:rPr>
        <w:t>год оплата</w:t>
      </w:r>
      <w:r w:rsidRPr="001B2519">
        <w:rPr>
          <w:rFonts w:ascii="Times New Roman" w:hAnsi="Times New Roman"/>
          <w:sz w:val="28"/>
          <w:szCs w:val="28"/>
        </w:rPr>
        <w:t xml:space="preserve"> коммунальных услуг без арендной платы; последующие </w:t>
      </w:r>
      <w:r w:rsidR="00DB0188" w:rsidRPr="001B2519">
        <w:rPr>
          <w:rFonts w:ascii="Times New Roman" w:hAnsi="Times New Roman"/>
          <w:sz w:val="28"/>
          <w:szCs w:val="28"/>
        </w:rPr>
        <w:t>годы 50</w:t>
      </w:r>
      <w:r w:rsidRPr="001B2519">
        <w:rPr>
          <w:rStyle w:val="af8"/>
          <w:rFonts w:ascii="Times New Roman" w:hAnsi="Times New Roman"/>
          <w:b w:val="0"/>
          <w:sz w:val="28"/>
          <w:szCs w:val="28"/>
        </w:rPr>
        <w:t>%</w:t>
      </w:r>
      <w:r w:rsidRPr="001B2519">
        <w:rPr>
          <w:rFonts w:ascii="Times New Roman" w:hAnsi="Times New Roman"/>
          <w:sz w:val="28"/>
          <w:szCs w:val="28"/>
        </w:rPr>
        <w:t xml:space="preserve"> </w:t>
      </w:r>
      <w:r w:rsidR="005B3DDD" w:rsidRPr="000B2489">
        <w:rPr>
          <w:rFonts w:ascii="Times New Roman" w:hAnsi="Times New Roman"/>
          <w:sz w:val="28"/>
          <w:szCs w:val="28"/>
        </w:rPr>
        <w:t>арендной платы</w:t>
      </w:r>
      <w:r w:rsidRPr="001B2519">
        <w:rPr>
          <w:rFonts w:ascii="Times New Roman" w:hAnsi="Times New Roman"/>
          <w:sz w:val="28"/>
          <w:szCs w:val="28"/>
        </w:rPr>
        <w:t xml:space="preserve">; обязательные квоты на стажировки/занятость обучающихся; решение согласовывается с Учёным советом. </w:t>
      </w:r>
    </w:p>
    <w:p w14:paraId="18815982" w14:textId="2FE88808" w:rsidR="001B2519" w:rsidRPr="001B2519" w:rsidRDefault="001B2519" w:rsidP="001B2519">
      <w:pPr>
        <w:pStyle w:val="a5"/>
        <w:ind w:firstLine="851"/>
        <w:jc w:val="both"/>
        <w:rPr>
          <w:rFonts w:ascii="Times New Roman" w:hAnsi="Times New Roman"/>
          <w:sz w:val="28"/>
          <w:szCs w:val="28"/>
        </w:rPr>
      </w:pPr>
      <w:r w:rsidRPr="001B2519">
        <w:rPr>
          <w:rStyle w:val="af8"/>
          <w:rFonts w:ascii="Times New Roman" w:hAnsi="Times New Roman"/>
          <w:b w:val="0"/>
          <w:sz w:val="28"/>
          <w:szCs w:val="28"/>
        </w:rPr>
        <w:t>9</w:t>
      </w:r>
      <w:r w:rsidR="00C86779">
        <w:rPr>
          <w:rStyle w:val="af8"/>
          <w:rFonts w:ascii="Times New Roman" w:hAnsi="Times New Roman"/>
          <w:b w:val="0"/>
          <w:sz w:val="28"/>
          <w:szCs w:val="28"/>
        </w:rPr>
        <w:t>6</w:t>
      </w:r>
      <w:r w:rsidRPr="001B2519">
        <w:rPr>
          <w:rStyle w:val="af8"/>
          <w:rFonts w:ascii="Times New Roman" w:hAnsi="Times New Roman"/>
          <w:b w:val="0"/>
          <w:sz w:val="28"/>
          <w:szCs w:val="28"/>
        </w:rPr>
        <w:t>.</w:t>
      </w:r>
      <w:r w:rsidRPr="001B2519">
        <w:rPr>
          <w:rFonts w:ascii="Times New Roman" w:hAnsi="Times New Roman"/>
          <w:sz w:val="28"/>
          <w:szCs w:val="28"/>
        </w:rPr>
        <w:t xml:space="preserve"> </w:t>
      </w:r>
      <w:r w:rsidRPr="001B2519">
        <w:rPr>
          <w:rStyle w:val="af8"/>
          <w:rFonts w:ascii="Times New Roman" w:hAnsi="Times New Roman"/>
          <w:b w:val="0"/>
          <w:sz w:val="28"/>
          <w:szCs w:val="28"/>
        </w:rPr>
        <w:t>Спин</w:t>
      </w:r>
      <w:r w:rsidRPr="001B2519">
        <w:rPr>
          <w:rStyle w:val="af8"/>
          <w:rFonts w:ascii="Times New Roman" w:hAnsi="Times New Roman"/>
          <w:b w:val="0"/>
          <w:sz w:val="28"/>
          <w:szCs w:val="28"/>
        </w:rPr>
        <w:noBreakHyphen/>
        <w:t>офф компании с долей участия Университета:</w:t>
      </w:r>
      <w:r w:rsidRPr="001B2519">
        <w:rPr>
          <w:rFonts w:ascii="Times New Roman" w:hAnsi="Times New Roman"/>
          <w:sz w:val="28"/>
          <w:szCs w:val="28"/>
        </w:rPr>
        <w:t xml:space="preserve"> 1-й год — только коммунальные услуги; со 2-го года — </w:t>
      </w:r>
      <w:r w:rsidRPr="001B2519">
        <w:rPr>
          <w:rStyle w:val="af8"/>
          <w:rFonts w:ascii="Times New Roman" w:hAnsi="Times New Roman"/>
          <w:b w:val="0"/>
          <w:sz w:val="28"/>
          <w:szCs w:val="28"/>
        </w:rPr>
        <w:t>50%</w:t>
      </w:r>
      <w:r w:rsidRPr="001B2519">
        <w:rPr>
          <w:rFonts w:ascii="Times New Roman" w:hAnsi="Times New Roman"/>
          <w:sz w:val="28"/>
          <w:szCs w:val="28"/>
        </w:rPr>
        <w:t xml:space="preserve"> арендной платы </w:t>
      </w:r>
      <w:r w:rsidR="00F664A4">
        <w:rPr>
          <w:rFonts w:ascii="Times New Roman" w:hAnsi="Times New Roman"/>
          <w:sz w:val="28"/>
          <w:szCs w:val="28"/>
        </w:rPr>
        <w:t>и выплат коммунальных услуг,</w:t>
      </w:r>
      <w:r w:rsidRPr="001B2519">
        <w:rPr>
          <w:rFonts w:ascii="Times New Roman" w:hAnsi="Times New Roman"/>
          <w:sz w:val="28"/>
          <w:szCs w:val="28"/>
        </w:rPr>
        <w:t xml:space="preserve"> обязательное обучение обучающихся Университета не менее </w:t>
      </w:r>
      <w:r w:rsidRPr="001B2519">
        <w:rPr>
          <w:rStyle w:val="af8"/>
          <w:rFonts w:ascii="Times New Roman" w:hAnsi="Times New Roman"/>
          <w:b w:val="0"/>
          <w:sz w:val="28"/>
          <w:szCs w:val="28"/>
        </w:rPr>
        <w:t>5 кредитов</w:t>
      </w:r>
      <w:r w:rsidRPr="001B2519">
        <w:rPr>
          <w:rFonts w:ascii="Times New Roman" w:hAnsi="Times New Roman"/>
          <w:sz w:val="28"/>
          <w:szCs w:val="28"/>
        </w:rPr>
        <w:t xml:space="preserve"> в семестр; решение Правления — с обязательным соглас</w:t>
      </w:r>
      <w:r w:rsidR="00F664A4">
        <w:rPr>
          <w:rFonts w:ascii="Times New Roman" w:hAnsi="Times New Roman"/>
          <w:sz w:val="28"/>
          <w:szCs w:val="28"/>
        </w:rPr>
        <w:t>ованием</w:t>
      </w:r>
      <w:r w:rsidRPr="001B2519">
        <w:rPr>
          <w:rFonts w:ascii="Times New Roman" w:hAnsi="Times New Roman"/>
          <w:sz w:val="28"/>
          <w:szCs w:val="28"/>
        </w:rPr>
        <w:t xml:space="preserve"> Учёного совета</w:t>
      </w:r>
    </w:p>
    <w:p w14:paraId="35539A42" w14:textId="44EA2D5F" w:rsidR="001B2519" w:rsidRPr="001B2519" w:rsidRDefault="001B2519" w:rsidP="001B2519">
      <w:pPr>
        <w:pStyle w:val="a5"/>
        <w:ind w:firstLine="851"/>
        <w:jc w:val="both"/>
        <w:rPr>
          <w:rFonts w:ascii="Times New Roman" w:hAnsi="Times New Roman"/>
          <w:sz w:val="28"/>
          <w:szCs w:val="28"/>
        </w:rPr>
      </w:pPr>
      <w:r w:rsidRPr="001B2519">
        <w:rPr>
          <w:rStyle w:val="af8"/>
          <w:rFonts w:ascii="Times New Roman" w:hAnsi="Times New Roman"/>
          <w:b w:val="0"/>
          <w:sz w:val="28"/>
          <w:szCs w:val="28"/>
        </w:rPr>
        <w:t>9</w:t>
      </w:r>
      <w:r w:rsidR="00C86779">
        <w:rPr>
          <w:rStyle w:val="af8"/>
          <w:rFonts w:ascii="Times New Roman" w:hAnsi="Times New Roman"/>
          <w:b w:val="0"/>
          <w:sz w:val="28"/>
          <w:szCs w:val="28"/>
        </w:rPr>
        <w:t>7</w:t>
      </w:r>
      <w:r w:rsidRPr="001B2519">
        <w:rPr>
          <w:rStyle w:val="af8"/>
          <w:rFonts w:ascii="Times New Roman" w:hAnsi="Times New Roman"/>
          <w:b w:val="0"/>
          <w:sz w:val="28"/>
          <w:szCs w:val="28"/>
        </w:rPr>
        <w:t>.</w:t>
      </w:r>
      <w:r w:rsidRPr="001B2519">
        <w:rPr>
          <w:rFonts w:ascii="Times New Roman" w:hAnsi="Times New Roman"/>
          <w:sz w:val="28"/>
          <w:szCs w:val="28"/>
        </w:rPr>
        <w:t xml:space="preserve"> </w:t>
      </w:r>
      <w:r w:rsidRPr="001B2519">
        <w:rPr>
          <w:rStyle w:val="af8"/>
          <w:rFonts w:ascii="Times New Roman" w:hAnsi="Times New Roman"/>
          <w:b w:val="0"/>
          <w:sz w:val="28"/>
          <w:szCs w:val="28"/>
        </w:rPr>
        <w:t xml:space="preserve">Специальные положения и процедурные особенности </w:t>
      </w:r>
      <w:r w:rsidR="00F664A4">
        <w:rPr>
          <w:rStyle w:val="af8"/>
          <w:rFonts w:ascii="Times New Roman" w:hAnsi="Times New Roman"/>
          <w:b w:val="0"/>
          <w:sz w:val="28"/>
          <w:szCs w:val="28"/>
        </w:rPr>
        <w:t>передачи в аренду по данному разделу</w:t>
      </w:r>
      <w:r w:rsidRPr="001B2519">
        <w:rPr>
          <w:rStyle w:val="af8"/>
          <w:rFonts w:ascii="Times New Roman" w:hAnsi="Times New Roman"/>
          <w:b w:val="0"/>
          <w:sz w:val="28"/>
          <w:szCs w:val="28"/>
        </w:rPr>
        <w:t>:</w:t>
      </w:r>
    </w:p>
    <w:p w14:paraId="63519B22" w14:textId="5A233E05" w:rsidR="001B2519" w:rsidRPr="00603411" w:rsidRDefault="001B2519" w:rsidP="001B2519">
      <w:pPr>
        <w:pStyle w:val="a5"/>
        <w:ind w:firstLine="851"/>
        <w:jc w:val="both"/>
        <w:rPr>
          <w:rFonts w:ascii="Times New Roman" w:hAnsi="Times New Roman"/>
          <w:color w:val="FF0000"/>
          <w:sz w:val="28"/>
          <w:szCs w:val="28"/>
        </w:rPr>
      </w:pPr>
      <w:r w:rsidRPr="001B2519">
        <w:rPr>
          <w:rStyle w:val="af8"/>
          <w:rFonts w:ascii="Times New Roman" w:hAnsi="Times New Roman"/>
          <w:b w:val="0"/>
          <w:sz w:val="28"/>
          <w:szCs w:val="28"/>
        </w:rPr>
        <w:t>Предвыборные мероприятия (п. 8</w:t>
      </w:r>
      <w:r w:rsidR="00C86779">
        <w:rPr>
          <w:rStyle w:val="af8"/>
          <w:rFonts w:ascii="Times New Roman" w:hAnsi="Times New Roman"/>
          <w:b w:val="0"/>
          <w:sz w:val="28"/>
          <w:szCs w:val="28"/>
        </w:rPr>
        <w:t>7</w:t>
      </w:r>
      <w:r w:rsidRPr="001B2519">
        <w:rPr>
          <w:rStyle w:val="af8"/>
          <w:rFonts w:ascii="Times New Roman" w:hAnsi="Times New Roman"/>
          <w:b w:val="0"/>
          <w:sz w:val="28"/>
          <w:szCs w:val="28"/>
        </w:rPr>
        <w:t xml:space="preserve"> подп. 2):</w:t>
      </w:r>
      <w:r w:rsidRPr="001B2519">
        <w:rPr>
          <w:rFonts w:ascii="Times New Roman" w:hAnsi="Times New Roman"/>
          <w:sz w:val="28"/>
          <w:szCs w:val="28"/>
        </w:rPr>
        <w:t xml:space="preserve"> предоставление помещений осуществляется по письменному заявлению на имя Наймодателя</w:t>
      </w:r>
      <w:r w:rsidR="00C8693F">
        <w:rPr>
          <w:rFonts w:ascii="Times New Roman" w:hAnsi="Times New Roman"/>
          <w:sz w:val="28"/>
          <w:szCs w:val="28"/>
        </w:rPr>
        <w:t>,</w:t>
      </w:r>
      <w:r w:rsidRPr="001B2519">
        <w:rPr>
          <w:rFonts w:ascii="Times New Roman" w:hAnsi="Times New Roman"/>
          <w:sz w:val="28"/>
          <w:szCs w:val="28"/>
        </w:rPr>
        <w:t xml:space="preserve"> </w:t>
      </w:r>
      <w:r w:rsidRPr="001B2519">
        <w:rPr>
          <w:rFonts w:ascii="Times New Roman" w:hAnsi="Times New Roman"/>
          <w:sz w:val="28"/>
          <w:szCs w:val="28"/>
        </w:rPr>
        <w:lastRenderedPageBreak/>
        <w:t xml:space="preserve">Наймодатель в течение </w:t>
      </w:r>
      <w:r w:rsidRPr="001B2519">
        <w:rPr>
          <w:rStyle w:val="af8"/>
          <w:rFonts w:ascii="Times New Roman" w:hAnsi="Times New Roman"/>
          <w:b w:val="0"/>
          <w:sz w:val="28"/>
          <w:szCs w:val="28"/>
        </w:rPr>
        <w:t>2 рабочих дней</w:t>
      </w:r>
      <w:r w:rsidRPr="001B2519">
        <w:rPr>
          <w:rFonts w:ascii="Times New Roman" w:hAnsi="Times New Roman"/>
          <w:sz w:val="28"/>
          <w:szCs w:val="28"/>
        </w:rPr>
        <w:t xml:space="preserve"> уведомляет заявителя о готовности заключить договор</w:t>
      </w:r>
      <w:r w:rsidR="00C8693F">
        <w:rPr>
          <w:rFonts w:ascii="Times New Roman" w:hAnsi="Times New Roman"/>
          <w:sz w:val="28"/>
          <w:szCs w:val="28"/>
        </w:rPr>
        <w:t>,</w:t>
      </w:r>
      <w:r w:rsidRPr="001B2519">
        <w:rPr>
          <w:rFonts w:ascii="Times New Roman" w:hAnsi="Times New Roman"/>
          <w:sz w:val="28"/>
          <w:szCs w:val="28"/>
        </w:rPr>
        <w:t xml:space="preserve"> </w:t>
      </w:r>
      <w:r w:rsidR="00A05F5E" w:rsidRPr="000B2489">
        <w:rPr>
          <w:rFonts w:ascii="Times New Roman" w:hAnsi="Times New Roman"/>
          <w:sz w:val="28"/>
          <w:szCs w:val="28"/>
        </w:rPr>
        <w:t xml:space="preserve">требования пункта </w:t>
      </w:r>
      <w:r w:rsidR="00A05F5E" w:rsidRPr="000B2489">
        <w:rPr>
          <w:rStyle w:val="af8"/>
          <w:rFonts w:ascii="Times New Roman" w:hAnsi="Times New Roman"/>
          <w:b w:val="0"/>
          <w:sz w:val="28"/>
          <w:szCs w:val="28"/>
        </w:rPr>
        <w:t>88</w:t>
      </w:r>
      <w:r w:rsidR="000B2489" w:rsidRPr="000B2489">
        <w:rPr>
          <w:rStyle w:val="af8"/>
          <w:rFonts w:ascii="Times New Roman" w:hAnsi="Times New Roman"/>
          <w:b w:val="0"/>
          <w:sz w:val="28"/>
          <w:szCs w:val="28"/>
        </w:rPr>
        <w:t xml:space="preserve"> </w:t>
      </w:r>
      <w:r w:rsidR="00A05F5E" w:rsidRPr="000B2489">
        <w:rPr>
          <w:rFonts w:ascii="Times New Roman" w:hAnsi="Times New Roman"/>
          <w:sz w:val="28"/>
          <w:szCs w:val="28"/>
        </w:rPr>
        <w:t>не применяются.</w:t>
      </w:r>
      <w:r w:rsidR="00A05F5E">
        <w:rPr>
          <w:rFonts w:ascii="Times New Roman" w:hAnsi="Times New Roman"/>
          <w:color w:val="FF0000"/>
          <w:sz w:val="28"/>
          <w:szCs w:val="28"/>
        </w:rPr>
        <w:t xml:space="preserve"> </w:t>
      </w:r>
    </w:p>
    <w:p w14:paraId="4CB95A4B" w14:textId="02018D67" w:rsidR="001B2519" w:rsidRPr="001B2519" w:rsidRDefault="001B2519" w:rsidP="001B2519">
      <w:pPr>
        <w:pStyle w:val="a5"/>
        <w:ind w:firstLine="851"/>
        <w:jc w:val="both"/>
        <w:rPr>
          <w:rFonts w:ascii="Times New Roman" w:hAnsi="Times New Roman"/>
          <w:sz w:val="28"/>
          <w:szCs w:val="28"/>
        </w:rPr>
      </w:pPr>
      <w:r w:rsidRPr="001B2519">
        <w:rPr>
          <w:rStyle w:val="af8"/>
          <w:rFonts w:ascii="Times New Roman" w:hAnsi="Times New Roman"/>
          <w:b w:val="0"/>
          <w:sz w:val="28"/>
          <w:szCs w:val="28"/>
        </w:rPr>
        <w:t xml:space="preserve">Почасовая аренда </w:t>
      </w:r>
      <w:r w:rsidR="006E5625">
        <w:rPr>
          <w:rStyle w:val="af8"/>
          <w:rFonts w:ascii="Times New Roman" w:hAnsi="Times New Roman"/>
          <w:b w:val="0"/>
          <w:sz w:val="28"/>
          <w:szCs w:val="28"/>
        </w:rPr>
        <w:t>пункт</w:t>
      </w:r>
      <w:r w:rsidRPr="001B2519">
        <w:rPr>
          <w:rStyle w:val="af8"/>
          <w:rFonts w:ascii="Times New Roman" w:hAnsi="Times New Roman"/>
          <w:b w:val="0"/>
          <w:sz w:val="28"/>
          <w:szCs w:val="28"/>
        </w:rPr>
        <w:t xml:space="preserve"> 8</w:t>
      </w:r>
      <w:r w:rsidR="00C86779">
        <w:rPr>
          <w:rStyle w:val="af8"/>
          <w:rFonts w:ascii="Times New Roman" w:hAnsi="Times New Roman"/>
          <w:b w:val="0"/>
          <w:sz w:val="28"/>
          <w:szCs w:val="28"/>
        </w:rPr>
        <w:t>7</w:t>
      </w:r>
      <w:r w:rsidRPr="001B2519">
        <w:rPr>
          <w:rStyle w:val="af8"/>
          <w:rFonts w:ascii="Times New Roman" w:hAnsi="Times New Roman"/>
          <w:b w:val="0"/>
          <w:sz w:val="28"/>
          <w:szCs w:val="28"/>
        </w:rPr>
        <w:t xml:space="preserve"> подп</w:t>
      </w:r>
      <w:r w:rsidR="006E5625">
        <w:rPr>
          <w:rStyle w:val="af8"/>
          <w:rFonts w:ascii="Times New Roman" w:hAnsi="Times New Roman"/>
          <w:b w:val="0"/>
          <w:sz w:val="28"/>
          <w:szCs w:val="28"/>
        </w:rPr>
        <w:t>ункт</w:t>
      </w:r>
      <w:r w:rsidRPr="001B2519">
        <w:rPr>
          <w:rStyle w:val="af8"/>
          <w:rFonts w:ascii="Times New Roman" w:hAnsi="Times New Roman"/>
          <w:b w:val="0"/>
          <w:sz w:val="28"/>
          <w:szCs w:val="28"/>
        </w:rPr>
        <w:t xml:space="preserve"> 11 и малые помещения </w:t>
      </w:r>
      <w:r w:rsidR="006E5625">
        <w:rPr>
          <w:rStyle w:val="af8"/>
          <w:rFonts w:ascii="Times New Roman" w:hAnsi="Times New Roman"/>
          <w:b w:val="0"/>
          <w:sz w:val="28"/>
          <w:szCs w:val="28"/>
        </w:rPr>
        <w:t>пункт</w:t>
      </w:r>
      <w:r w:rsidRPr="001B2519">
        <w:rPr>
          <w:rStyle w:val="af8"/>
          <w:rFonts w:ascii="Times New Roman" w:hAnsi="Times New Roman"/>
          <w:b w:val="0"/>
          <w:sz w:val="28"/>
          <w:szCs w:val="28"/>
        </w:rPr>
        <w:t xml:space="preserve"> 8</w:t>
      </w:r>
      <w:r w:rsidR="00C86779">
        <w:rPr>
          <w:rStyle w:val="af8"/>
          <w:rFonts w:ascii="Times New Roman" w:hAnsi="Times New Roman"/>
          <w:b w:val="0"/>
          <w:sz w:val="28"/>
          <w:szCs w:val="28"/>
        </w:rPr>
        <w:t>7</w:t>
      </w:r>
      <w:r w:rsidRPr="001B2519">
        <w:rPr>
          <w:rStyle w:val="af8"/>
          <w:rFonts w:ascii="Times New Roman" w:hAnsi="Times New Roman"/>
          <w:b w:val="0"/>
          <w:sz w:val="28"/>
          <w:szCs w:val="28"/>
        </w:rPr>
        <w:t xml:space="preserve"> подп</w:t>
      </w:r>
      <w:r w:rsidR="006E5625">
        <w:rPr>
          <w:rStyle w:val="af8"/>
          <w:rFonts w:ascii="Times New Roman" w:hAnsi="Times New Roman"/>
          <w:b w:val="0"/>
          <w:sz w:val="28"/>
          <w:szCs w:val="28"/>
        </w:rPr>
        <w:t>ункт</w:t>
      </w:r>
      <w:r w:rsidRPr="001B2519">
        <w:rPr>
          <w:rStyle w:val="af8"/>
          <w:rFonts w:ascii="Times New Roman" w:hAnsi="Times New Roman"/>
          <w:b w:val="0"/>
          <w:sz w:val="28"/>
          <w:szCs w:val="28"/>
        </w:rPr>
        <w:t xml:space="preserve"> 9</w:t>
      </w:r>
      <w:r w:rsidR="006E5625">
        <w:rPr>
          <w:rStyle w:val="af8"/>
          <w:rFonts w:ascii="Times New Roman" w:hAnsi="Times New Roman"/>
          <w:b w:val="0"/>
          <w:sz w:val="28"/>
          <w:szCs w:val="28"/>
        </w:rPr>
        <w:t>,</w:t>
      </w:r>
      <w:r w:rsidRPr="001B2519">
        <w:rPr>
          <w:rFonts w:ascii="Times New Roman" w:hAnsi="Times New Roman"/>
          <w:sz w:val="28"/>
          <w:szCs w:val="28"/>
        </w:rPr>
        <w:t xml:space="preserve"> почасовое предоставление</w:t>
      </w:r>
      <w:r w:rsidR="006E5625">
        <w:rPr>
          <w:rFonts w:ascii="Times New Roman" w:hAnsi="Times New Roman"/>
          <w:sz w:val="28"/>
          <w:szCs w:val="28"/>
        </w:rPr>
        <w:t xml:space="preserve"> </w:t>
      </w:r>
      <w:r w:rsidRPr="001B2519">
        <w:rPr>
          <w:rFonts w:ascii="Times New Roman" w:hAnsi="Times New Roman"/>
          <w:sz w:val="28"/>
          <w:szCs w:val="28"/>
        </w:rPr>
        <w:t xml:space="preserve">по внутренней методике расчета ставок (с </w:t>
      </w:r>
      <w:r w:rsidR="006E5625">
        <w:rPr>
          <w:rFonts w:ascii="Times New Roman" w:hAnsi="Times New Roman"/>
          <w:sz w:val="28"/>
          <w:szCs w:val="28"/>
        </w:rPr>
        <w:t xml:space="preserve">учетом </w:t>
      </w:r>
      <w:r w:rsidRPr="001B2519">
        <w:rPr>
          <w:rFonts w:ascii="Times New Roman" w:hAnsi="Times New Roman"/>
          <w:sz w:val="28"/>
          <w:szCs w:val="28"/>
        </w:rPr>
        <w:t>МРП/площадью/категорией объекта), утверждаемой Правлением; нижняя граница</w:t>
      </w:r>
      <w:r w:rsidR="006E5625">
        <w:rPr>
          <w:rFonts w:ascii="Times New Roman" w:hAnsi="Times New Roman"/>
          <w:sz w:val="28"/>
          <w:szCs w:val="28"/>
        </w:rPr>
        <w:t xml:space="preserve"> составляет минимум </w:t>
      </w:r>
      <w:r w:rsidR="006E5625" w:rsidRPr="001B2519">
        <w:rPr>
          <w:rFonts w:ascii="Times New Roman" w:hAnsi="Times New Roman"/>
          <w:sz w:val="28"/>
          <w:szCs w:val="28"/>
        </w:rPr>
        <w:t>«от 2 МРП/час»</w:t>
      </w:r>
      <w:r w:rsidRPr="001B2519">
        <w:rPr>
          <w:rFonts w:ascii="Times New Roman" w:hAnsi="Times New Roman"/>
          <w:sz w:val="28"/>
          <w:szCs w:val="28"/>
        </w:rPr>
        <w:t xml:space="preserve">, финальная ставка </w:t>
      </w:r>
      <w:r w:rsidR="006E5625">
        <w:rPr>
          <w:rFonts w:ascii="Times New Roman" w:hAnsi="Times New Roman"/>
          <w:sz w:val="28"/>
          <w:szCs w:val="28"/>
        </w:rPr>
        <w:t>только</w:t>
      </w:r>
      <w:r w:rsidRPr="001B2519">
        <w:rPr>
          <w:rFonts w:ascii="Times New Roman" w:hAnsi="Times New Roman"/>
          <w:sz w:val="28"/>
          <w:szCs w:val="28"/>
        </w:rPr>
        <w:t xml:space="preserve"> по методике</w:t>
      </w:r>
      <w:r w:rsidR="006E5625">
        <w:rPr>
          <w:rFonts w:ascii="Times New Roman" w:hAnsi="Times New Roman"/>
          <w:sz w:val="28"/>
          <w:szCs w:val="28"/>
        </w:rPr>
        <w:t xml:space="preserve"> Правил</w:t>
      </w:r>
      <w:r w:rsidRPr="001B2519">
        <w:rPr>
          <w:rFonts w:ascii="Times New Roman" w:hAnsi="Times New Roman"/>
          <w:sz w:val="28"/>
          <w:szCs w:val="28"/>
        </w:rPr>
        <w:t xml:space="preserve"> для помещений до 40 кв. м и сервисной инфраструктуры (банкоматы, терминалы, вендинг, оборудование на крыше, реклама) применяется </w:t>
      </w:r>
      <w:r w:rsidRPr="000B2489">
        <w:rPr>
          <w:rFonts w:ascii="Times New Roman" w:hAnsi="Times New Roman"/>
          <w:sz w:val="28"/>
          <w:szCs w:val="28"/>
        </w:rPr>
        <w:t>пакет документов</w:t>
      </w:r>
      <w:r w:rsidR="005B3DDD" w:rsidRPr="000B2489">
        <w:rPr>
          <w:rFonts w:ascii="Times New Roman" w:hAnsi="Times New Roman"/>
          <w:sz w:val="28"/>
          <w:szCs w:val="28"/>
        </w:rPr>
        <w:t xml:space="preserve"> </w:t>
      </w:r>
      <w:r w:rsidR="005B3DDD" w:rsidRPr="00A566D0">
        <w:rPr>
          <w:rFonts w:ascii="Times New Roman" w:hAnsi="Times New Roman"/>
          <w:sz w:val="28"/>
          <w:szCs w:val="28"/>
        </w:rPr>
        <w:t>согласно требований данного раздела</w:t>
      </w:r>
      <w:r w:rsidR="00BB4611" w:rsidRPr="00A566D0">
        <w:rPr>
          <w:rFonts w:ascii="Times New Roman" w:hAnsi="Times New Roman"/>
          <w:sz w:val="28"/>
          <w:szCs w:val="28"/>
        </w:rPr>
        <w:t xml:space="preserve"> </w:t>
      </w:r>
      <w:r w:rsidRPr="000B2489">
        <w:rPr>
          <w:rFonts w:ascii="Times New Roman" w:hAnsi="Times New Roman"/>
          <w:sz w:val="28"/>
          <w:szCs w:val="28"/>
        </w:rPr>
        <w:t>и проверка</w:t>
      </w:r>
      <w:r w:rsidRPr="001B2519">
        <w:rPr>
          <w:rFonts w:ascii="Times New Roman" w:hAnsi="Times New Roman"/>
          <w:sz w:val="28"/>
          <w:szCs w:val="28"/>
        </w:rPr>
        <w:t xml:space="preserve"> до </w:t>
      </w:r>
      <w:r w:rsidRPr="001B2519">
        <w:rPr>
          <w:rStyle w:val="af8"/>
          <w:rFonts w:ascii="Times New Roman" w:hAnsi="Times New Roman"/>
          <w:b w:val="0"/>
          <w:sz w:val="28"/>
          <w:szCs w:val="28"/>
        </w:rPr>
        <w:t>10 рабочих дней</w:t>
      </w:r>
      <w:r w:rsidRPr="001B2519">
        <w:rPr>
          <w:rFonts w:ascii="Times New Roman" w:hAnsi="Times New Roman"/>
          <w:sz w:val="28"/>
          <w:szCs w:val="28"/>
        </w:rPr>
        <w:t xml:space="preserve"> с обязательной публикацией обоснования ставки.</w:t>
      </w:r>
    </w:p>
    <w:p w14:paraId="7DC9BB25" w14:textId="2758EC1E" w:rsidR="001B2519" w:rsidRPr="001B2519" w:rsidRDefault="00A745FA" w:rsidP="001B2519">
      <w:pPr>
        <w:pStyle w:val="a5"/>
        <w:ind w:firstLine="851"/>
        <w:jc w:val="both"/>
        <w:rPr>
          <w:rFonts w:ascii="Times New Roman" w:hAnsi="Times New Roman"/>
          <w:sz w:val="28"/>
          <w:szCs w:val="28"/>
        </w:rPr>
      </w:pPr>
      <w:r>
        <w:rPr>
          <w:rFonts w:ascii="Times New Roman" w:hAnsi="Times New Roman"/>
          <w:sz w:val="28"/>
          <w:szCs w:val="28"/>
        </w:rPr>
        <w:t>Е</w:t>
      </w:r>
      <w:r w:rsidR="001B2519" w:rsidRPr="001B2519">
        <w:rPr>
          <w:rFonts w:ascii="Times New Roman" w:hAnsi="Times New Roman"/>
          <w:sz w:val="28"/>
          <w:szCs w:val="28"/>
        </w:rPr>
        <w:t>сли по категориям п. 8</w:t>
      </w:r>
      <w:r w:rsidR="00C86779">
        <w:rPr>
          <w:rFonts w:ascii="Times New Roman" w:hAnsi="Times New Roman"/>
          <w:sz w:val="28"/>
          <w:szCs w:val="28"/>
        </w:rPr>
        <w:t>7</w:t>
      </w:r>
      <w:r w:rsidR="001B2519" w:rsidRPr="001B2519">
        <w:rPr>
          <w:rFonts w:ascii="Times New Roman" w:hAnsi="Times New Roman"/>
          <w:sz w:val="28"/>
          <w:szCs w:val="28"/>
        </w:rPr>
        <w:t xml:space="preserve"> подп</w:t>
      </w:r>
      <w:r w:rsidR="006E5625">
        <w:rPr>
          <w:rFonts w:ascii="Times New Roman" w:hAnsi="Times New Roman"/>
          <w:sz w:val="28"/>
          <w:szCs w:val="28"/>
        </w:rPr>
        <w:t>ункт</w:t>
      </w:r>
      <w:r w:rsidR="001B2519" w:rsidRPr="001B2519">
        <w:rPr>
          <w:rFonts w:ascii="Times New Roman" w:hAnsi="Times New Roman"/>
          <w:sz w:val="28"/>
          <w:szCs w:val="28"/>
        </w:rPr>
        <w:t xml:space="preserve"> </w:t>
      </w:r>
      <w:r w:rsidR="001B2519" w:rsidRPr="001B2519">
        <w:rPr>
          <w:rStyle w:val="af8"/>
          <w:rFonts w:ascii="Times New Roman" w:hAnsi="Times New Roman"/>
          <w:b w:val="0"/>
          <w:sz w:val="28"/>
          <w:szCs w:val="28"/>
        </w:rPr>
        <w:t>4</w:t>
      </w:r>
      <w:r w:rsidR="001B2519" w:rsidRPr="001B2519">
        <w:rPr>
          <w:rFonts w:ascii="Times New Roman" w:hAnsi="Times New Roman"/>
          <w:sz w:val="28"/>
          <w:szCs w:val="28"/>
        </w:rPr>
        <w:t xml:space="preserve"> и </w:t>
      </w:r>
      <w:r w:rsidR="001B2519" w:rsidRPr="001B2519">
        <w:rPr>
          <w:rStyle w:val="af8"/>
          <w:rFonts w:ascii="Times New Roman" w:hAnsi="Times New Roman"/>
          <w:b w:val="0"/>
          <w:sz w:val="28"/>
          <w:szCs w:val="28"/>
        </w:rPr>
        <w:t>5</w:t>
      </w:r>
      <w:r w:rsidR="001B2519" w:rsidRPr="001B2519">
        <w:rPr>
          <w:rFonts w:ascii="Times New Roman" w:hAnsi="Times New Roman"/>
          <w:sz w:val="28"/>
          <w:szCs w:val="28"/>
        </w:rPr>
        <w:t xml:space="preserve"> поступили две и более заявки на один объект применяется </w:t>
      </w:r>
      <w:r w:rsidR="001B2519" w:rsidRPr="001B2519">
        <w:rPr>
          <w:rStyle w:val="af8"/>
          <w:rFonts w:ascii="Times New Roman" w:hAnsi="Times New Roman"/>
          <w:b w:val="0"/>
          <w:sz w:val="28"/>
          <w:szCs w:val="28"/>
        </w:rPr>
        <w:t>общий (тендерный) порядок</w:t>
      </w:r>
      <w:r w:rsidR="001B2519" w:rsidRPr="001B2519">
        <w:rPr>
          <w:rFonts w:ascii="Times New Roman" w:hAnsi="Times New Roman"/>
          <w:sz w:val="28"/>
          <w:szCs w:val="28"/>
        </w:rPr>
        <w:t>; по инвестиционной категории п. 85 подп</w:t>
      </w:r>
      <w:r w:rsidR="006E5625">
        <w:rPr>
          <w:rFonts w:ascii="Times New Roman" w:hAnsi="Times New Roman"/>
          <w:sz w:val="28"/>
          <w:szCs w:val="28"/>
        </w:rPr>
        <w:t>ункт</w:t>
      </w:r>
      <w:r w:rsidR="001B2519" w:rsidRPr="001B2519">
        <w:rPr>
          <w:rFonts w:ascii="Times New Roman" w:hAnsi="Times New Roman"/>
          <w:sz w:val="28"/>
          <w:szCs w:val="28"/>
        </w:rPr>
        <w:t xml:space="preserve"> </w:t>
      </w:r>
      <w:r w:rsidR="001B2519" w:rsidRPr="001B2519">
        <w:rPr>
          <w:rStyle w:val="af8"/>
          <w:rFonts w:ascii="Times New Roman" w:hAnsi="Times New Roman"/>
          <w:b w:val="0"/>
          <w:sz w:val="28"/>
          <w:szCs w:val="28"/>
        </w:rPr>
        <w:t>7</w:t>
      </w:r>
      <w:r w:rsidR="001B2519" w:rsidRPr="001B2519">
        <w:rPr>
          <w:rFonts w:ascii="Times New Roman" w:hAnsi="Times New Roman"/>
          <w:sz w:val="28"/>
          <w:szCs w:val="28"/>
        </w:rPr>
        <w:t xml:space="preserve"> при нескольких заявках приоритет имеет заявитель с большей суммой инвестиций при прочих равных</w:t>
      </w:r>
      <w:r>
        <w:rPr>
          <w:rFonts w:ascii="Times New Roman" w:hAnsi="Times New Roman"/>
          <w:sz w:val="28"/>
          <w:szCs w:val="28"/>
        </w:rPr>
        <w:t>,</w:t>
      </w:r>
      <w:r w:rsidR="001B2519" w:rsidRPr="001B2519">
        <w:rPr>
          <w:rFonts w:ascii="Times New Roman" w:hAnsi="Times New Roman"/>
          <w:sz w:val="28"/>
          <w:szCs w:val="28"/>
        </w:rPr>
        <w:t xml:space="preserve"> при сопоставимых предложениях Правление вправе применить общий порядок</w:t>
      </w:r>
      <w:r>
        <w:rPr>
          <w:rFonts w:ascii="Times New Roman" w:hAnsi="Times New Roman"/>
          <w:sz w:val="28"/>
          <w:szCs w:val="28"/>
        </w:rPr>
        <w:t>,</w:t>
      </w:r>
      <w:r w:rsidR="001B2519" w:rsidRPr="001B2519">
        <w:rPr>
          <w:rFonts w:ascii="Times New Roman" w:hAnsi="Times New Roman"/>
          <w:sz w:val="28"/>
          <w:szCs w:val="28"/>
        </w:rPr>
        <w:t xml:space="preserve"> решение и его обоснование подлежат публикации</w:t>
      </w:r>
      <w:r>
        <w:rPr>
          <w:rFonts w:ascii="Times New Roman" w:hAnsi="Times New Roman"/>
          <w:sz w:val="28"/>
          <w:szCs w:val="28"/>
        </w:rPr>
        <w:t xml:space="preserve"> на интернет ресурсе университета</w:t>
      </w:r>
      <w:r w:rsidR="001B2519" w:rsidRPr="001B2519">
        <w:rPr>
          <w:rFonts w:ascii="Times New Roman" w:hAnsi="Times New Roman"/>
          <w:sz w:val="28"/>
          <w:szCs w:val="28"/>
        </w:rPr>
        <w:t>.</w:t>
      </w:r>
    </w:p>
    <w:p w14:paraId="3F1D7AB8" w14:textId="7AB8564F" w:rsidR="001B2519" w:rsidRPr="001B2519" w:rsidRDefault="00A745FA" w:rsidP="001B2519">
      <w:pPr>
        <w:pStyle w:val="a5"/>
        <w:ind w:firstLine="851"/>
        <w:jc w:val="both"/>
        <w:rPr>
          <w:rFonts w:ascii="Times New Roman" w:hAnsi="Times New Roman"/>
          <w:sz w:val="28"/>
          <w:szCs w:val="28"/>
        </w:rPr>
      </w:pPr>
      <w:r>
        <w:rPr>
          <w:rFonts w:ascii="Times New Roman" w:hAnsi="Times New Roman"/>
          <w:sz w:val="28"/>
          <w:szCs w:val="28"/>
        </w:rPr>
        <w:t>П</w:t>
      </w:r>
      <w:r w:rsidR="001B2519" w:rsidRPr="001B2519">
        <w:rPr>
          <w:rFonts w:ascii="Times New Roman" w:hAnsi="Times New Roman"/>
          <w:sz w:val="28"/>
          <w:szCs w:val="28"/>
        </w:rPr>
        <w:t xml:space="preserve">о пункту </w:t>
      </w:r>
      <w:r w:rsidR="00C86779">
        <w:rPr>
          <w:rStyle w:val="af8"/>
          <w:rFonts w:ascii="Times New Roman" w:hAnsi="Times New Roman"/>
          <w:b w:val="0"/>
          <w:sz w:val="28"/>
          <w:szCs w:val="28"/>
        </w:rPr>
        <w:t>91</w:t>
      </w:r>
      <w:r w:rsidR="001B2519" w:rsidRPr="001B2519">
        <w:rPr>
          <w:rFonts w:ascii="Times New Roman" w:hAnsi="Times New Roman"/>
          <w:sz w:val="28"/>
          <w:szCs w:val="28"/>
        </w:rPr>
        <w:t xml:space="preserve"> Правил и Приложению 3 срок рассмотрения заявок </w:t>
      </w:r>
      <w:r w:rsidR="00C86779">
        <w:rPr>
          <w:rFonts w:ascii="Times New Roman" w:hAnsi="Times New Roman"/>
          <w:sz w:val="28"/>
          <w:szCs w:val="28"/>
        </w:rPr>
        <w:t>в течении</w:t>
      </w:r>
      <w:r w:rsidR="001B2519" w:rsidRPr="001B2519">
        <w:rPr>
          <w:rFonts w:ascii="Times New Roman" w:hAnsi="Times New Roman"/>
          <w:sz w:val="28"/>
          <w:szCs w:val="28"/>
        </w:rPr>
        <w:t xml:space="preserve"> </w:t>
      </w:r>
      <w:r w:rsidR="001B2519" w:rsidRPr="001B2519">
        <w:rPr>
          <w:rStyle w:val="af8"/>
          <w:rFonts w:ascii="Times New Roman" w:hAnsi="Times New Roman"/>
          <w:b w:val="0"/>
          <w:sz w:val="28"/>
          <w:szCs w:val="28"/>
        </w:rPr>
        <w:t>15 календарных дней</w:t>
      </w:r>
      <w:r>
        <w:rPr>
          <w:rStyle w:val="af8"/>
          <w:rFonts w:ascii="Times New Roman" w:hAnsi="Times New Roman"/>
          <w:b w:val="0"/>
          <w:sz w:val="28"/>
          <w:szCs w:val="28"/>
        </w:rPr>
        <w:t>,</w:t>
      </w:r>
      <w:r w:rsidR="001B2519" w:rsidRPr="001B2519">
        <w:rPr>
          <w:rFonts w:ascii="Times New Roman" w:hAnsi="Times New Roman"/>
          <w:sz w:val="28"/>
          <w:szCs w:val="28"/>
        </w:rPr>
        <w:t xml:space="preserve"> решение Правления </w:t>
      </w:r>
      <w:r>
        <w:rPr>
          <w:rFonts w:ascii="Times New Roman" w:hAnsi="Times New Roman"/>
          <w:sz w:val="28"/>
          <w:szCs w:val="28"/>
        </w:rPr>
        <w:t xml:space="preserve">принимается </w:t>
      </w:r>
      <w:r w:rsidR="001B2519" w:rsidRPr="001B2519">
        <w:rPr>
          <w:rFonts w:ascii="Times New Roman" w:hAnsi="Times New Roman"/>
          <w:sz w:val="28"/>
          <w:szCs w:val="28"/>
        </w:rPr>
        <w:t xml:space="preserve">в течение </w:t>
      </w:r>
      <w:r w:rsidR="001B2519" w:rsidRPr="001B2519">
        <w:rPr>
          <w:rStyle w:val="af8"/>
          <w:rFonts w:ascii="Times New Roman" w:hAnsi="Times New Roman"/>
          <w:b w:val="0"/>
          <w:sz w:val="28"/>
          <w:szCs w:val="28"/>
        </w:rPr>
        <w:t>10 рабочих дней</w:t>
      </w:r>
      <w:r w:rsidR="001B2519" w:rsidRPr="001B2519">
        <w:rPr>
          <w:rFonts w:ascii="Times New Roman" w:hAnsi="Times New Roman"/>
          <w:sz w:val="28"/>
          <w:szCs w:val="28"/>
        </w:rPr>
        <w:t xml:space="preserve"> после получения заключения уполномоченного подразделения</w:t>
      </w:r>
      <w:r>
        <w:rPr>
          <w:rFonts w:ascii="Times New Roman" w:hAnsi="Times New Roman"/>
          <w:sz w:val="28"/>
          <w:szCs w:val="28"/>
        </w:rPr>
        <w:t>. В</w:t>
      </w:r>
      <w:r w:rsidR="001B2519" w:rsidRPr="001B2519">
        <w:rPr>
          <w:rFonts w:ascii="Times New Roman" w:hAnsi="Times New Roman"/>
          <w:sz w:val="28"/>
          <w:szCs w:val="28"/>
        </w:rPr>
        <w:t xml:space="preserve">се решения по особому порядку регистрируются и хранятся не менее </w:t>
      </w:r>
      <w:r>
        <w:rPr>
          <w:rStyle w:val="af8"/>
          <w:rFonts w:ascii="Times New Roman" w:hAnsi="Times New Roman"/>
          <w:b w:val="0"/>
          <w:sz w:val="28"/>
          <w:szCs w:val="28"/>
        </w:rPr>
        <w:t>3</w:t>
      </w:r>
      <w:r w:rsidR="001B2519" w:rsidRPr="001B2519">
        <w:rPr>
          <w:rStyle w:val="af8"/>
          <w:rFonts w:ascii="Times New Roman" w:hAnsi="Times New Roman"/>
          <w:b w:val="0"/>
          <w:sz w:val="28"/>
          <w:szCs w:val="28"/>
        </w:rPr>
        <w:t xml:space="preserve"> лет</w:t>
      </w:r>
      <w:r w:rsidR="001B2519" w:rsidRPr="001B2519">
        <w:rPr>
          <w:rFonts w:ascii="Times New Roman" w:hAnsi="Times New Roman"/>
          <w:sz w:val="28"/>
          <w:szCs w:val="28"/>
        </w:rPr>
        <w:t xml:space="preserve"> вместе с пакетом документов и обоснованием (включая публикации на портале).</w:t>
      </w:r>
    </w:p>
    <w:p w14:paraId="68F9BD7B" w14:textId="5CB8536F" w:rsidR="001B2519" w:rsidRPr="001B2519" w:rsidRDefault="00A745FA" w:rsidP="001B2519">
      <w:pPr>
        <w:pStyle w:val="a5"/>
        <w:ind w:firstLine="851"/>
        <w:jc w:val="both"/>
        <w:rPr>
          <w:rFonts w:ascii="Times New Roman" w:hAnsi="Times New Roman"/>
          <w:sz w:val="28"/>
          <w:szCs w:val="28"/>
        </w:rPr>
      </w:pPr>
      <w:r>
        <w:rPr>
          <w:rFonts w:ascii="Times New Roman" w:hAnsi="Times New Roman"/>
          <w:sz w:val="28"/>
          <w:szCs w:val="28"/>
        </w:rPr>
        <w:t>Д</w:t>
      </w:r>
      <w:r w:rsidR="001B2519" w:rsidRPr="001B2519">
        <w:rPr>
          <w:rFonts w:ascii="Times New Roman" w:hAnsi="Times New Roman"/>
          <w:sz w:val="28"/>
          <w:szCs w:val="28"/>
        </w:rPr>
        <w:t xml:space="preserve">оговоры заключаются по типовым формам (Приложения 5–6) с учетом категории, </w:t>
      </w:r>
      <w:r w:rsidR="001B2519" w:rsidRPr="001B2519">
        <w:rPr>
          <w:rStyle w:val="af8"/>
          <w:rFonts w:ascii="Times New Roman" w:hAnsi="Times New Roman"/>
          <w:b w:val="0"/>
          <w:sz w:val="28"/>
          <w:szCs w:val="28"/>
        </w:rPr>
        <w:t>без изменений</w:t>
      </w:r>
      <w:r w:rsidR="001B2519" w:rsidRPr="001B2519">
        <w:rPr>
          <w:rFonts w:ascii="Times New Roman" w:hAnsi="Times New Roman"/>
          <w:sz w:val="28"/>
          <w:szCs w:val="28"/>
        </w:rPr>
        <w:t xml:space="preserve">, способных исказить основания принятого решения (объем инвестиций, ставка, социальные обязательства); по инвестиционным кейсам все </w:t>
      </w:r>
      <w:r w:rsidR="001B2519" w:rsidRPr="001B2519">
        <w:rPr>
          <w:rStyle w:val="af8"/>
          <w:rFonts w:ascii="Times New Roman" w:hAnsi="Times New Roman"/>
          <w:b w:val="0"/>
          <w:sz w:val="28"/>
          <w:szCs w:val="28"/>
        </w:rPr>
        <w:t>неотделимые улучшения</w:t>
      </w:r>
      <w:r w:rsidR="001B2519" w:rsidRPr="001B2519">
        <w:rPr>
          <w:rFonts w:ascii="Times New Roman" w:hAnsi="Times New Roman"/>
          <w:sz w:val="28"/>
          <w:szCs w:val="28"/>
        </w:rPr>
        <w:t xml:space="preserve"> по окончании срока аренды переходят на баланс Общества согласно договору; отделимые — по отдельному соглашению и/или по остаточной стоимости (если предусмотрено).</w:t>
      </w:r>
    </w:p>
    <w:p w14:paraId="4325E42B" w14:textId="5A5C4633" w:rsidR="004B134C" w:rsidRPr="001B2519" w:rsidRDefault="00A745FA" w:rsidP="001B2519">
      <w:pPr>
        <w:pStyle w:val="a5"/>
        <w:ind w:firstLine="851"/>
        <w:jc w:val="both"/>
        <w:rPr>
          <w:rFonts w:ascii="Times New Roman" w:hAnsi="Times New Roman"/>
          <w:sz w:val="28"/>
          <w:szCs w:val="28"/>
        </w:rPr>
      </w:pPr>
      <w:r>
        <w:rPr>
          <w:rFonts w:ascii="Times New Roman" w:hAnsi="Times New Roman"/>
          <w:sz w:val="28"/>
          <w:szCs w:val="28"/>
        </w:rPr>
        <w:t>К</w:t>
      </w:r>
      <w:r w:rsidR="001B2519" w:rsidRPr="001B2519">
        <w:rPr>
          <w:rFonts w:ascii="Times New Roman" w:hAnsi="Times New Roman"/>
          <w:sz w:val="28"/>
          <w:szCs w:val="28"/>
        </w:rPr>
        <w:t xml:space="preserve">аждое решение оформляется </w:t>
      </w:r>
      <w:r w:rsidR="001B2519" w:rsidRPr="001B2519">
        <w:rPr>
          <w:rStyle w:val="af8"/>
          <w:rFonts w:ascii="Times New Roman" w:hAnsi="Times New Roman"/>
          <w:b w:val="0"/>
          <w:sz w:val="28"/>
          <w:szCs w:val="28"/>
        </w:rPr>
        <w:t>письменным обоснованием</w:t>
      </w:r>
      <w:r w:rsidR="001B2519" w:rsidRPr="001B2519">
        <w:rPr>
          <w:rFonts w:ascii="Times New Roman" w:hAnsi="Times New Roman"/>
          <w:sz w:val="28"/>
          <w:szCs w:val="28"/>
        </w:rPr>
        <w:t xml:space="preserve"> с объективными параметрами (сумма инвестиций, соответствие целям Университета, социальный эффект, сроки, ставки); члены комиссий/ответственные лица оформляют </w:t>
      </w:r>
      <w:r w:rsidR="001B2519" w:rsidRPr="001B2519">
        <w:rPr>
          <w:rStyle w:val="af8"/>
          <w:rFonts w:ascii="Times New Roman" w:hAnsi="Times New Roman"/>
          <w:b w:val="0"/>
          <w:sz w:val="28"/>
          <w:szCs w:val="28"/>
        </w:rPr>
        <w:t>заверения об отсутствии конфликта интересов</w:t>
      </w:r>
      <w:r w:rsidR="001B2519" w:rsidRPr="001B2519">
        <w:rPr>
          <w:rFonts w:ascii="Times New Roman" w:hAnsi="Times New Roman"/>
          <w:sz w:val="28"/>
          <w:szCs w:val="28"/>
        </w:rPr>
        <w:t xml:space="preserve">; при выявлении конфликта заседание переносится, член заменяется, факт фиксируется в протоколе; по каждому проекту формируется </w:t>
      </w:r>
      <w:r w:rsidR="001B2519" w:rsidRPr="001B2519">
        <w:rPr>
          <w:rStyle w:val="af8"/>
          <w:rFonts w:ascii="Times New Roman" w:hAnsi="Times New Roman"/>
          <w:b w:val="0"/>
          <w:sz w:val="28"/>
          <w:szCs w:val="28"/>
        </w:rPr>
        <w:t>единое досье</w:t>
      </w:r>
      <w:r w:rsidR="001B2519" w:rsidRPr="001B2519">
        <w:rPr>
          <w:rFonts w:ascii="Times New Roman" w:hAnsi="Times New Roman"/>
          <w:sz w:val="28"/>
          <w:szCs w:val="28"/>
        </w:rPr>
        <w:t xml:space="preserve"> (заявка, заключение, решение Правления, публикации и др.). </w:t>
      </w:r>
    </w:p>
    <w:p w14:paraId="71480346" w14:textId="77777777" w:rsidR="004B134C" w:rsidRDefault="004B134C" w:rsidP="004B134C">
      <w:pPr>
        <w:widowControl w:val="0"/>
        <w:tabs>
          <w:tab w:val="left" w:pos="284"/>
          <w:tab w:val="left" w:pos="453"/>
          <w:tab w:val="left" w:pos="1276"/>
        </w:tabs>
        <w:ind w:left="28" w:firstLine="567"/>
        <w:contextualSpacing/>
        <w:jc w:val="both"/>
        <w:rPr>
          <w:rFonts w:ascii="Times New Roman" w:eastAsia="Times New Roman" w:hAnsi="Times New Roman"/>
          <w:b/>
          <w:color w:val="000000"/>
          <w:sz w:val="28"/>
          <w:szCs w:val="28"/>
          <w:lang w:eastAsia="ru-RU"/>
        </w:rPr>
      </w:pPr>
    </w:p>
    <w:p w14:paraId="72B28B0A" w14:textId="1612E11F" w:rsidR="004B134C" w:rsidRPr="00DB0188" w:rsidRDefault="004B134C" w:rsidP="00DB0188">
      <w:pPr>
        <w:widowControl w:val="0"/>
        <w:tabs>
          <w:tab w:val="left" w:pos="284"/>
          <w:tab w:val="left" w:pos="453"/>
          <w:tab w:val="left" w:pos="1276"/>
        </w:tabs>
        <w:spacing w:after="0"/>
        <w:ind w:left="28" w:firstLine="567"/>
        <w:contextualSpacing/>
        <w:jc w:val="center"/>
        <w:rPr>
          <w:rFonts w:ascii="Times New Roman" w:eastAsia="Times New Roman" w:hAnsi="Times New Roman"/>
          <w:b/>
          <w:color w:val="FF0000"/>
          <w:sz w:val="28"/>
          <w:szCs w:val="28"/>
          <w:lang w:val="kk-KZ" w:eastAsia="ru-RU"/>
        </w:rPr>
      </w:pPr>
      <w:r w:rsidRPr="00D5599B">
        <w:rPr>
          <w:rFonts w:ascii="Times New Roman" w:eastAsia="Times New Roman" w:hAnsi="Times New Roman"/>
          <w:b/>
          <w:color w:val="000000"/>
          <w:sz w:val="28"/>
          <w:szCs w:val="28"/>
          <w:lang w:eastAsia="ru-RU"/>
        </w:rPr>
        <w:t>1</w:t>
      </w:r>
      <w:r>
        <w:rPr>
          <w:rFonts w:ascii="Times New Roman" w:eastAsia="Times New Roman" w:hAnsi="Times New Roman"/>
          <w:b/>
          <w:color w:val="000000"/>
          <w:sz w:val="28"/>
          <w:szCs w:val="28"/>
          <w:lang w:eastAsia="ru-RU"/>
        </w:rPr>
        <w:t>3</w:t>
      </w:r>
      <w:r w:rsidR="00A37DB6">
        <w:rPr>
          <w:rFonts w:ascii="Times New Roman" w:eastAsia="Times New Roman" w:hAnsi="Times New Roman"/>
          <w:b/>
          <w:color w:val="000000"/>
          <w:sz w:val="28"/>
          <w:szCs w:val="28"/>
          <w:lang w:eastAsia="ru-RU"/>
        </w:rPr>
        <w:t xml:space="preserve">. </w:t>
      </w:r>
      <w:r w:rsidRPr="00D5599B">
        <w:rPr>
          <w:rFonts w:ascii="Times New Roman" w:eastAsia="Times New Roman" w:hAnsi="Times New Roman"/>
          <w:b/>
          <w:color w:val="000000"/>
          <w:sz w:val="28"/>
          <w:szCs w:val="28"/>
          <w:lang w:eastAsia="ru-RU"/>
        </w:rPr>
        <w:t xml:space="preserve">Передача имущества в </w:t>
      </w:r>
      <w:r w:rsidR="00FE60F1">
        <w:rPr>
          <w:rFonts w:ascii="Times New Roman" w:eastAsia="Times New Roman" w:hAnsi="Times New Roman"/>
          <w:b/>
          <w:color w:val="000000"/>
          <w:sz w:val="28"/>
          <w:szCs w:val="28"/>
          <w:lang w:eastAsia="ru-RU"/>
        </w:rPr>
        <w:t>на</w:t>
      </w:r>
      <w:r w:rsidR="009011D4">
        <w:rPr>
          <w:rFonts w:ascii="Times New Roman" w:eastAsia="Times New Roman" w:hAnsi="Times New Roman"/>
          <w:b/>
          <w:color w:val="000000"/>
          <w:sz w:val="28"/>
          <w:szCs w:val="28"/>
          <w:lang w:eastAsia="ru-RU"/>
        </w:rPr>
        <w:t>е</w:t>
      </w:r>
      <w:r w:rsidR="00FE60F1">
        <w:rPr>
          <w:rFonts w:ascii="Times New Roman" w:eastAsia="Times New Roman" w:hAnsi="Times New Roman"/>
          <w:b/>
          <w:color w:val="000000"/>
          <w:sz w:val="28"/>
          <w:szCs w:val="28"/>
          <w:lang w:eastAsia="ru-RU"/>
        </w:rPr>
        <w:t>м</w:t>
      </w:r>
      <w:r w:rsidRPr="00D5599B">
        <w:rPr>
          <w:rFonts w:ascii="Times New Roman" w:eastAsia="Times New Roman" w:hAnsi="Times New Roman"/>
          <w:b/>
          <w:color w:val="000000"/>
          <w:sz w:val="28"/>
          <w:szCs w:val="28"/>
          <w:lang w:eastAsia="ru-RU"/>
        </w:rPr>
        <w:t xml:space="preserve"> посредством веб-</w:t>
      </w:r>
      <w:r w:rsidR="00A37DB6">
        <w:rPr>
          <w:rFonts w:ascii="Times New Roman" w:eastAsia="Times New Roman" w:hAnsi="Times New Roman"/>
          <w:b/>
          <w:color w:val="000000"/>
          <w:sz w:val="28"/>
          <w:szCs w:val="28"/>
          <w:lang w:eastAsia="ru-RU"/>
        </w:rPr>
        <w:t>портала государственных закупок</w:t>
      </w:r>
    </w:p>
    <w:p w14:paraId="468CED27" w14:textId="3EF37683" w:rsidR="004B134C" w:rsidRPr="001804F5" w:rsidRDefault="004B134C" w:rsidP="00DB0188">
      <w:pPr>
        <w:pStyle w:val="a5"/>
        <w:ind w:firstLine="709"/>
        <w:jc w:val="both"/>
        <w:rPr>
          <w:rFonts w:ascii="Times New Roman" w:hAnsi="Times New Roman"/>
          <w:sz w:val="28"/>
          <w:szCs w:val="28"/>
          <w:lang w:eastAsia="ru-RU"/>
        </w:rPr>
      </w:pPr>
      <w:r>
        <w:rPr>
          <w:rFonts w:ascii="Times New Roman" w:hAnsi="Times New Roman"/>
          <w:sz w:val="28"/>
          <w:szCs w:val="28"/>
          <w:lang w:eastAsia="ru-RU"/>
        </w:rPr>
        <w:t>9</w:t>
      </w:r>
      <w:r w:rsidR="00C86779">
        <w:rPr>
          <w:rFonts w:ascii="Times New Roman" w:hAnsi="Times New Roman"/>
          <w:sz w:val="28"/>
          <w:szCs w:val="28"/>
          <w:lang w:eastAsia="ru-RU"/>
        </w:rPr>
        <w:t>8</w:t>
      </w:r>
      <w:r w:rsidRPr="001804F5">
        <w:rPr>
          <w:rFonts w:ascii="Times New Roman" w:hAnsi="Times New Roman"/>
          <w:sz w:val="28"/>
          <w:szCs w:val="28"/>
          <w:lang w:eastAsia="ru-RU"/>
        </w:rPr>
        <w:t xml:space="preserve">. </w:t>
      </w:r>
      <w:r>
        <w:rPr>
          <w:rFonts w:ascii="Times New Roman" w:hAnsi="Times New Roman"/>
          <w:sz w:val="28"/>
          <w:szCs w:val="28"/>
          <w:lang w:eastAsia="ru-RU"/>
        </w:rPr>
        <w:t>Уполномоченное структурное подразделение</w:t>
      </w:r>
      <w:r w:rsidRPr="001804F5">
        <w:rPr>
          <w:rFonts w:ascii="Times New Roman" w:hAnsi="Times New Roman"/>
          <w:sz w:val="28"/>
          <w:szCs w:val="28"/>
          <w:lang w:eastAsia="ru-RU"/>
        </w:rPr>
        <w:t xml:space="preserve"> на постоянной основе отслеживает на портале государственных закупок заявки заказчиков о закупе услуг аренды нежилых помещений и соответствие имеющихся свободных площадей требованиям технических спецификаций и предлагаемой стоимости с утвержденной стоимости в </w:t>
      </w:r>
      <w:r>
        <w:rPr>
          <w:rFonts w:ascii="Times New Roman" w:hAnsi="Times New Roman"/>
          <w:sz w:val="28"/>
          <w:szCs w:val="28"/>
          <w:lang w:eastAsia="ru-RU"/>
        </w:rPr>
        <w:t>Университете</w:t>
      </w:r>
      <w:r w:rsidRPr="001804F5">
        <w:rPr>
          <w:rFonts w:ascii="Times New Roman" w:hAnsi="Times New Roman"/>
          <w:sz w:val="28"/>
          <w:szCs w:val="28"/>
          <w:lang w:eastAsia="ru-RU"/>
        </w:rPr>
        <w:t>.</w:t>
      </w:r>
    </w:p>
    <w:p w14:paraId="2772C803" w14:textId="7AC2A18A" w:rsidR="004B134C" w:rsidRPr="001804F5" w:rsidRDefault="004B134C" w:rsidP="004B134C">
      <w:pPr>
        <w:pStyle w:val="a5"/>
        <w:ind w:firstLine="709"/>
        <w:jc w:val="both"/>
        <w:rPr>
          <w:rFonts w:ascii="Times New Roman" w:hAnsi="Times New Roman"/>
          <w:sz w:val="28"/>
          <w:szCs w:val="28"/>
          <w:lang w:eastAsia="ru-RU"/>
        </w:rPr>
      </w:pPr>
      <w:r>
        <w:rPr>
          <w:rFonts w:ascii="Times New Roman" w:hAnsi="Times New Roman"/>
          <w:sz w:val="28"/>
          <w:szCs w:val="28"/>
          <w:lang w:eastAsia="ru-RU"/>
        </w:rPr>
        <w:t>9</w:t>
      </w:r>
      <w:r w:rsidR="00C86779">
        <w:rPr>
          <w:rFonts w:ascii="Times New Roman" w:hAnsi="Times New Roman"/>
          <w:sz w:val="28"/>
          <w:szCs w:val="28"/>
          <w:lang w:eastAsia="ru-RU"/>
        </w:rPr>
        <w:t>9</w:t>
      </w:r>
      <w:r w:rsidRPr="001804F5">
        <w:rPr>
          <w:rFonts w:ascii="Times New Roman" w:hAnsi="Times New Roman"/>
          <w:sz w:val="28"/>
          <w:szCs w:val="28"/>
          <w:lang w:eastAsia="ru-RU"/>
        </w:rPr>
        <w:t xml:space="preserve">. В случае выявления соответствий технической спецификации и стоимости </w:t>
      </w:r>
      <w:r>
        <w:rPr>
          <w:rFonts w:ascii="Times New Roman" w:hAnsi="Times New Roman"/>
          <w:sz w:val="28"/>
          <w:szCs w:val="28"/>
          <w:lang w:eastAsia="ru-RU"/>
        </w:rPr>
        <w:t>уполномоченное структурное подразделение</w:t>
      </w:r>
      <w:r w:rsidRPr="001804F5">
        <w:rPr>
          <w:rFonts w:ascii="Times New Roman" w:hAnsi="Times New Roman"/>
          <w:sz w:val="28"/>
          <w:szCs w:val="28"/>
          <w:lang w:eastAsia="ru-RU"/>
        </w:rPr>
        <w:t xml:space="preserve"> сообщает в </w:t>
      </w:r>
      <w:r>
        <w:rPr>
          <w:rFonts w:ascii="Times New Roman" w:hAnsi="Times New Roman"/>
          <w:sz w:val="28"/>
          <w:szCs w:val="28"/>
          <w:lang w:eastAsia="ru-RU"/>
        </w:rPr>
        <w:lastRenderedPageBreak/>
        <w:t>структурное подразделение ответственное за передачу в аренду</w:t>
      </w:r>
      <w:r w:rsidRPr="001804F5">
        <w:rPr>
          <w:rFonts w:ascii="Times New Roman" w:hAnsi="Times New Roman"/>
          <w:sz w:val="28"/>
          <w:szCs w:val="28"/>
          <w:lang w:eastAsia="ru-RU"/>
        </w:rPr>
        <w:t xml:space="preserve"> о предстоящей закупке услуги аренды помещений.</w:t>
      </w:r>
    </w:p>
    <w:p w14:paraId="796FE291" w14:textId="09694DA7" w:rsidR="004B134C" w:rsidRPr="001804F5" w:rsidRDefault="00C86779" w:rsidP="004B134C">
      <w:pPr>
        <w:pStyle w:val="a5"/>
        <w:ind w:firstLine="709"/>
        <w:jc w:val="both"/>
        <w:rPr>
          <w:rFonts w:ascii="Times New Roman" w:hAnsi="Times New Roman"/>
          <w:sz w:val="28"/>
          <w:szCs w:val="28"/>
          <w:lang w:eastAsia="ru-RU"/>
        </w:rPr>
      </w:pPr>
      <w:r>
        <w:rPr>
          <w:rFonts w:ascii="Times New Roman" w:hAnsi="Times New Roman"/>
          <w:sz w:val="28"/>
          <w:szCs w:val="28"/>
          <w:lang w:eastAsia="ru-RU"/>
        </w:rPr>
        <w:t>100</w:t>
      </w:r>
      <w:r w:rsidR="004B134C" w:rsidRPr="001804F5">
        <w:rPr>
          <w:rFonts w:ascii="Times New Roman" w:hAnsi="Times New Roman"/>
          <w:sz w:val="28"/>
          <w:szCs w:val="28"/>
          <w:lang w:eastAsia="ru-RU"/>
        </w:rPr>
        <w:t xml:space="preserve">. </w:t>
      </w:r>
      <w:r w:rsidR="004B134C">
        <w:rPr>
          <w:rFonts w:ascii="Times New Roman" w:hAnsi="Times New Roman"/>
          <w:sz w:val="28"/>
          <w:szCs w:val="28"/>
          <w:lang w:eastAsia="ru-RU"/>
        </w:rPr>
        <w:t>Структурное подразделение ответственное за передачу в аренду</w:t>
      </w:r>
      <w:r w:rsidR="004B134C" w:rsidRPr="001804F5">
        <w:rPr>
          <w:rFonts w:ascii="Times New Roman" w:hAnsi="Times New Roman"/>
          <w:sz w:val="28"/>
          <w:szCs w:val="28"/>
          <w:lang w:eastAsia="ru-RU"/>
        </w:rPr>
        <w:t xml:space="preserve"> дополнительно перепроверяет техническую спецификацию и соответствующие свободные площади и направляет запрос в </w:t>
      </w:r>
      <w:r w:rsidR="00B02B4C">
        <w:rPr>
          <w:rFonts w:ascii="Times New Roman" w:hAnsi="Times New Roman"/>
          <w:sz w:val="28"/>
          <w:szCs w:val="28"/>
          <w:lang w:eastAsia="ru-RU"/>
        </w:rPr>
        <w:t>финасово-экономическую службу</w:t>
      </w:r>
      <w:r w:rsidR="004B134C" w:rsidRPr="001804F5">
        <w:rPr>
          <w:rFonts w:ascii="Times New Roman" w:hAnsi="Times New Roman"/>
          <w:sz w:val="28"/>
          <w:szCs w:val="28"/>
          <w:lang w:eastAsia="ru-RU"/>
        </w:rPr>
        <w:t xml:space="preserve"> для сверки стоимости аренды свободных помещений.</w:t>
      </w:r>
    </w:p>
    <w:p w14:paraId="5453DFD1" w14:textId="602039C2" w:rsidR="004B134C" w:rsidRPr="001804F5" w:rsidRDefault="00C86779" w:rsidP="004B134C">
      <w:pPr>
        <w:pStyle w:val="a5"/>
        <w:ind w:firstLine="709"/>
        <w:jc w:val="both"/>
        <w:rPr>
          <w:rFonts w:ascii="Times New Roman" w:hAnsi="Times New Roman"/>
          <w:sz w:val="28"/>
          <w:szCs w:val="28"/>
          <w:lang w:eastAsia="ru-RU"/>
        </w:rPr>
      </w:pPr>
      <w:r>
        <w:rPr>
          <w:rFonts w:ascii="Times New Roman" w:hAnsi="Times New Roman"/>
          <w:sz w:val="28"/>
          <w:szCs w:val="28"/>
          <w:lang w:eastAsia="ru-RU"/>
        </w:rPr>
        <w:t>101</w:t>
      </w:r>
      <w:r w:rsidR="004B134C" w:rsidRPr="001804F5">
        <w:rPr>
          <w:rFonts w:ascii="Times New Roman" w:hAnsi="Times New Roman"/>
          <w:sz w:val="28"/>
          <w:szCs w:val="28"/>
          <w:lang w:eastAsia="ru-RU"/>
        </w:rPr>
        <w:t xml:space="preserve">. </w:t>
      </w:r>
      <w:r w:rsidR="00B02B4C">
        <w:rPr>
          <w:rFonts w:ascii="Times New Roman" w:hAnsi="Times New Roman"/>
          <w:sz w:val="28"/>
          <w:szCs w:val="28"/>
          <w:lang w:val="kk-KZ" w:eastAsia="ru-RU"/>
        </w:rPr>
        <w:t>Финансово-экономическая служба</w:t>
      </w:r>
      <w:r w:rsidR="004B134C" w:rsidRPr="001804F5">
        <w:rPr>
          <w:rFonts w:ascii="Times New Roman" w:hAnsi="Times New Roman"/>
          <w:sz w:val="28"/>
          <w:szCs w:val="28"/>
          <w:lang w:eastAsia="ru-RU"/>
        </w:rPr>
        <w:t xml:space="preserve"> осуществляет расчет </w:t>
      </w:r>
      <w:proofErr w:type="gramStart"/>
      <w:r w:rsidR="004B134C" w:rsidRPr="001804F5">
        <w:rPr>
          <w:rFonts w:ascii="Times New Roman" w:hAnsi="Times New Roman"/>
          <w:sz w:val="28"/>
          <w:szCs w:val="28"/>
          <w:lang w:eastAsia="ru-RU"/>
        </w:rPr>
        <w:t>о стоимости</w:t>
      </w:r>
      <w:proofErr w:type="gramEnd"/>
      <w:r w:rsidR="004B134C" w:rsidRPr="001804F5">
        <w:rPr>
          <w:rFonts w:ascii="Times New Roman" w:hAnsi="Times New Roman"/>
          <w:sz w:val="28"/>
          <w:szCs w:val="28"/>
          <w:lang w:eastAsia="ru-RU"/>
        </w:rPr>
        <w:t xml:space="preserve"> указанной на веб-портале государственных закупок и возможности подачи заявки в качестве поставщика и направляет материалы в </w:t>
      </w:r>
      <w:r w:rsidR="004B134C">
        <w:rPr>
          <w:rFonts w:ascii="Times New Roman" w:hAnsi="Times New Roman"/>
          <w:sz w:val="28"/>
          <w:szCs w:val="28"/>
          <w:lang w:eastAsia="ru-RU"/>
        </w:rPr>
        <w:t>уполномоченное структурное подразделение</w:t>
      </w:r>
      <w:r w:rsidR="004B134C" w:rsidRPr="001804F5">
        <w:rPr>
          <w:rFonts w:ascii="Times New Roman" w:hAnsi="Times New Roman"/>
          <w:sz w:val="28"/>
          <w:szCs w:val="28"/>
          <w:lang w:eastAsia="ru-RU"/>
        </w:rPr>
        <w:t xml:space="preserve"> для направления материалов на рассмотрение и принятия решения Правлению.</w:t>
      </w:r>
    </w:p>
    <w:p w14:paraId="30BE3A9B" w14:textId="53A9FECC" w:rsidR="004B134C" w:rsidRPr="001804F5" w:rsidRDefault="004B134C" w:rsidP="004B134C">
      <w:pPr>
        <w:pStyle w:val="a5"/>
        <w:ind w:firstLine="709"/>
        <w:jc w:val="both"/>
        <w:rPr>
          <w:rFonts w:ascii="Times New Roman" w:hAnsi="Times New Roman"/>
          <w:sz w:val="28"/>
          <w:szCs w:val="28"/>
          <w:lang w:eastAsia="ru-RU"/>
        </w:rPr>
      </w:pPr>
      <w:r w:rsidRPr="001804F5">
        <w:rPr>
          <w:rFonts w:ascii="Times New Roman" w:hAnsi="Times New Roman"/>
          <w:sz w:val="28"/>
          <w:szCs w:val="28"/>
          <w:lang w:eastAsia="ru-RU"/>
        </w:rPr>
        <w:t>1</w:t>
      </w:r>
      <w:r>
        <w:rPr>
          <w:rFonts w:ascii="Times New Roman" w:hAnsi="Times New Roman"/>
          <w:sz w:val="28"/>
          <w:szCs w:val="28"/>
          <w:lang w:eastAsia="ru-RU"/>
        </w:rPr>
        <w:t>0</w:t>
      </w:r>
      <w:r w:rsidR="00C86779">
        <w:rPr>
          <w:rFonts w:ascii="Times New Roman" w:hAnsi="Times New Roman"/>
          <w:sz w:val="28"/>
          <w:szCs w:val="28"/>
          <w:lang w:eastAsia="ru-RU"/>
        </w:rPr>
        <w:t>2</w:t>
      </w:r>
      <w:r w:rsidRPr="001804F5">
        <w:rPr>
          <w:rFonts w:ascii="Times New Roman" w:hAnsi="Times New Roman"/>
          <w:sz w:val="28"/>
          <w:szCs w:val="28"/>
          <w:lang w:eastAsia="ru-RU"/>
        </w:rPr>
        <w:t xml:space="preserve">. На основании принятого решения Правления </w:t>
      </w:r>
      <w:r>
        <w:rPr>
          <w:rFonts w:ascii="Times New Roman" w:hAnsi="Times New Roman"/>
          <w:sz w:val="28"/>
          <w:szCs w:val="28"/>
          <w:lang w:eastAsia="ru-RU"/>
        </w:rPr>
        <w:t>уполномоченное структурное подразделение</w:t>
      </w:r>
      <w:r w:rsidRPr="001804F5">
        <w:rPr>
          <w:rFonts w:ascii="Times New Roman" w:hAnsi="Times New Roman"/>
          <w:sz w:val="28"/>
          <w:szCs w:val="28"/>
          <w:lang w:eastAsia="ru-RU"/>
        </w:rPr>
        <w:t xml:space="preserve"> подает заявку на веб-портал государственных закупок в качестве поставщика услуг. </w:t>
      </w:r>
    </w:p>
    <w:p w14:paraId="0CDB1272" w14:textId="21E845A5" w:rsidR="004B134C" w:rsidRPr="001804F5" w:rsidRDefault="004B134C" w:rsidP="004B134C">
      <w:pPr>
        <w:pStyle w:val="a5"/>
        <w:ind w:firstLine="709"/>
        <w:jc w:val="both"/>
        <w:rPr>
          <w:rFonts w:ascii="Times New Roman" w:hAnsi="Times New Roman"/>
          <w:sz w:val="28"/>
          <w:szCs w:val="28"/>
        </w:rPr>
      </w:pPr>
      <w:r w:rsidRPr="001804F5">
        <w:rPr>
          <w:rFonts w:ascii="Times New Roman" w:hAnsi="Times New Roman"/>
          <w:sz w:val="28"/>
          <w:szCs w:val="28"/>
          <w:lang w:eastAsia="ru-RU"/>
        </w:rPr>
        <w:t>1</w:t>
      </w:r>
      <w:r>
        <w:rPr>
          <w:rFonts w:ascii="Times New Roman" w:hAnsi="Times New Roman"/>
          <w:sz w:val="28"/>
          <w:szCs w:val="28"/>
          <w:lang w:eastAsia="ru-RU"/>
        </w:rPr>
        <w:t>0</w:t>
      </w:r>
      <w:r w:rsidR="00C86779">
        <w:rPr>
          <w:rFonts w:ascii="Times New Roman" w:hAnsi="Times New Roman"/>
          <w:sz w:val="28"/>
          <w:szCs w:val="28"/>
          <w:lang w:eastAsia="ru-RU"/>
        </w:rPr>
        <w:t>3</w:t>
      </w:r>
      <w:r w:rsidRPr="001804F5">
        <w:rPr>
          <w:rFonts w:ascii="Times New Roman" w:hAnsi="Times New Roman"/>
          <w:sz w:val="28"/>
          <w:szCs w:val="28"/>
          <w:lang w:eastAsia="ru-RU"/>
        </w:rPr>
        <w:t xml:space="preserve">. В случае признания веб-порталом государственных закупок </w:t>
      </w:r>
      <w:r>
        <w:rPr>
          <w:rFonts w:ascii="Times New Roman" w:hAnsi="Times New Roman"/>
          <w:sz w:val="28"/>
          <w:szCs w:val="28"/>
          <w:lang w:eastAsia="ru-RU"/>
        </w:rPr>
        <w:t>Университета</w:t>
      </w:r>
      <w:r w:rsidRPr="001804F5">
        <w:rPr>
          <w:rFonts w:ascii="Times New Roman" w:hAnsi="Times New Roman"/>
          <w:sz w:val="28"/>
          <w:szCs w:val="28"/>
          <w:lang w:eastAsia="ru-RU"/>
        </w:rPr>
        <w:t xml:space="preserve"> победителем, подписание электронного договора осуществляется согласно раздела 15.</w:t>
      </w:r>
    </w:p>
    <w:p w14:paraId="4B5F537D" w14:textId="77777777" w:rsidR="004B134C" w:rsidRDefault="004B134C" w:rsidP="004B134C">
      <w:pPr>
        <w:widowControl w:val="0"/>
        <w:tabs>
          <w:tab w:val="left" w:pos="709"/>
        </w:tabs>
        <w:spacing w:after="0" w:line="240" w:lineRule="auto"/>
        <w:ind w:left="1085"/>
        <w:contextualSpacing/>
        <w:jc w:val="center"/>
        <w:rPr>
          <w:rFonts w:ascii="Times New Roman" w:eastAsia="Times New Roman" w:hAnsi="Times New Roman"/>
          <w:b/>
          <w:color w:val="000000"/>
          <w:sz w:val="28"/>
          <w:szCs w:val="28"/>
          <w:lang w:eastAsia="ru-RU"/>
        </w:rPr>
      </w:pPr>
    </w:p>
    <w:p w14:paraId="2312C578" w14:textId="5453EF71" w:rsidR="004B134C" w:rsidRPr="00DB0188" w:rsidRDefault="004B134C" w:rsidP="004B134C">
      <w:pPr>
        <w:pStyle w:val="a5"/>
        <w:jc w:val="center"/>
        <w:rPr>
          <w:rFonts w:ascii="Times New Roman" w:eastAsia="Times New Roman" w:hAnsi="Times New Roman"/>
          <w:b/>
          <w:color w:val="000000"/>
          <w:sz w:val="28"/>
          <w:szCs w:val="28"/>
          <w:lang w:val="kk-KZ" w:eastAsia="ru-RU"/>
        </w:rPr>
      </w:pPr>
      <w:r w:rsidRPr="00D5599B">
        <w:rPr>
          <w:rFonts w:ascii="Times New Roman" w:eastAsia="Times New Roman" w:hAnsi="Times New Roman"/>
          <w:b/>
          <w:color w:val="000000"/>
          <w:sz w:val="28"/>
          <w:szCs w:val="28"/>
          <w:lang w:eastAsia="ru-RU"/>
        </w:rPr>
        <w:t>1</w:t>
      </w:r>
      <w:r>
        <w:rPr>
          <w:rFonts w:ascii="Times New Roman" w:eastAsia="Times New Roman" w:hAnsi="Times New Roman"/>
          <w:b/>
          <w:color w:val="000000"/>
          <w:sz w:val="28"/>
          <w:szCs w:val="28"/>
          <w:lang w:eastAsia="ru-RU"/>
        </w:rPr>
        <w:t>4</w:t>
      </w:r>
      <w:r w:rsidR="00A37DB6">
        <w:rPr>
          <w:rFonts w:ascii="Times New Roman" w:eastAsia="Times New Roman" w:hAnsi="Times New Roman"/>
          <w:b/>
          <w:color w:val="000000"/>
          <w:sz w:val="28"/>
          <w:szCs w:val="28"/>
          <w:lang w:eastAsia="ru-RU"/>
        </w:rPr>
        <w:t xml:space="preserve">. </w:t>
      </w:r>
      <w:r w:rsidRPr="00D5599B">
        <w:rPr>
          <w:rFonts w:ascii="Times New Roman" w:eastAsia="Times New Roman" w:hAnsi="Times New Roman"/>
          <w:b/>
          <w:color w:val="000000"/>
          <w:sz w:val="28"/>
          <w:szCs w:val="28"/>
          <w:lang w:eastAsia="ru-RU"/>
        </w:rPr>
        <w:t xml:space="preserve">Передача </w:t>
      </w:r>
      <w:r>
        <w:rPr>
          <w:rFonts w:ascii="Times New Roman" w:eastAsia="Times New Roman" w:hAnsi="Times New Roman"/>
          <w:b/>
          <w:color w:val="000000"/>
          <w:sz w:val="28"/>
          <w:szCs w:val="28"/>
          <w:lang w:eastAsia="ru-RU"/>
        </w:rPr>
        <w:t>в аренду, субаренду земельного участка</w:t>
      </w:r>
    </w:p>
    <w:p w14:paraId="222E4504" w14:textId="39D68EF0" w:rsidR="004B134C" w:rsidRPr="00640853" w:rsidRDefault="004B134C" w:rsidP="004B134C">
      <w:pPr>
        <w:pStyle w:val="a5"/>
        <w:ind w:firstLine="851"/>
        <w:jc w:val="both"/>
        <w:rPr>
          <w:rFonts w:ascii="Times New Roman" w:eastAsia="Times New Roman" w:hAnsi="Times New Roman"/>
          <w:color w:val="000000"/>
          <w:sz w:val="28"/>
          <w:szCs w:val="28"/>
          <w:lang w:eastAsia="ru-RU"/>
        </w:rPr>
      </w:pPr>
      <w:r w:rsidRPr="00640853">
        <w:rPr>
          <w:rFonts w:ascii="Times New Roman" w:eastAsia="Times New Roman" w:hAnsi="Times New Roman"/>
          <w:color w:val="000000"/>
          <w:sz w:val="28"/>
          <w:szCs w:val="28"/>
          <w:lang w:eastAsia="ru-RU"/>
        </w:rPr>
        <w:t>1</w:t>
      </w:r>
      <w:r>
        <w:rPr>
          <w:rFonts w:ascii="Times New Roman" w:eastAsia="Times New Roman" w:hAnsi="Times New Roman"/>
          <w:color w:val="000000"/>
          <w:sz w:val="28"/>
          <w:szCs w:val="28"/>
          <w:lang w:eastAsia="ru-RU"/>
        </w:rPr>
        <w:t>0</w:t>
      </w:r>
      <w:r w:rsidR="00C86779">
        <w:rPr>
          <w:rFonts w:ascii="Times New Roman" w:eastAsia="Times New Roman" w:hAnsi="Times New Roman"/>
          <w:color w:val="000000"/>
          <w:sz w:val="28"/>
          <w:szCs w:val="28"/>
          <w:lang w:eastAsia="ru-RU"/>
        </w:rPr>
        <w:t>4</w:t>
      </w:r>
      <w:r w:rsidRPr="00640853">
        <w:rPr>
          <w:rFonts w:ascii="Times New Roman" w:eastAsia="Times New Roman" w:hAnsi="Times New Roman"/>
          <w:color w:val="000000"/>
          <w:sz w:val="28"/>
          <w:szCs w:val="28"/>
          <w:lang w:eastAsia="ru-RU"/>
        </w:rPr>
        <w:t>. В целях обеспечения поручения Главы государства по созданию дополнительных мест для проживания обучающихся</w:t>
      </w:r>
      <w:r w:rsidR="00CD32CF">
        <w:rPr>
          <w:rFonts w:ascii="Times New Roman" w:eastAsia="Times New Roman" w:hAnsi="Times New Roman"/>
          <w:color w:val="000000"/>
          <w:sz w:val="28"/>
          <w:szCs w:val="28"/>
          <w:lang w:eastAsia="ru-RU"/>
        </w:rPr>
        <w:t>,</w:t>
      </w:r>
      <w:r w:rsidRPr="00640853">
        <w:rPr>
          <w:rFonts w:ascii="Times New Roman" w:eastAsia="Times New Roman" w:hAnsi="Times New Roman"/>
          <w:color w:val="000000"/>
          <w:sz w:val="28"/>
          <w:szCs w:val="28"/>
          <w:lang w:eastAsia="ru-RU"/>
        </w:rPr>
        <w:t xml:space="preserve"> при наличии земельных участков</w:t>
      </w:r>
      <w:r>
        <w:rPr>
          <w:rFonts w:ascii="Times New Roman" w:eastAsia="Times New Roman" w:hAnsi="Times New Roman"/>
          <w:color w:val="000000"/>
          <w:sz w:val="28"/>
          <w:szCs w:val="28"/>
          <w:lang w:eastAsia="ru-RU"/>
        </w:rPr>
        <w:t>,</w:t>
      </w:r>
      <w:r w:rsidRPr="00640853">
        <w:rPr>
          <w:rFonts w:ascii="Times New Roman" w:eastAsia="Times New Roman" w:hAnsi="Times New Roman"/>
          <w:color w:val="000000"/>
          <w:sz w:val="28"/>
          <w:szCs w:val="28"/>
          <w:lang w:eastAsia="ru-RU"/>
        </w:rPr>
        <w:t xml:space="preserve"> на которых возможно строительство общежитий </w:t>
      </w:r>
      <w:r>
        <w:rPr>
          <w:rFonts w:ascii="Times New Roman" w:eastAsia="Times New Roman" w:hAnsi="Times New Roman"/>
          <w:color w:val="000000"/>
          <w:sz w:val="28"/>
          <w:szCs w:val="28"/>
          <w:lang w:eastAsia="ru-RU"/>
        </w:rPr>
        <w:t>университет</w:t>
      </w:r>
      <w:r w:rsidRPr="00640853">
        <w:rPr>
          <w:rFonts w:ascii="Times New Roman" w:eastAsia="Times New Roman" w:hAnsi="Times New Roman"/>
          <w:color w:val="000000"/>
          <w:sz w:val="28"/>
          <w:szCs w:val="28"/>
          <w:lang w:eastAsia="ru-RU"/>
        </w:rPr>
        <w:t xml:space="preserve"> может осуществить передачу в аренду</w:t>
      </w:r>
      <w:r>
        <w:rPr>
          <w:rFonts w:ascii="Times New Roman" w:eastAsia="Times New Roman" w:hAnsi="Times New Roman"/>
          <w:color w:val="000000"/>
          <w:sz w:val="28"/>
          <w:szCs w:val="28"/>
          <w:lang w:eastAsia="ru-RU"/>
        </w:rPr>
        <w:t>,</w:t>
      </w:r>
      <w:r w:rsidRPr="00640853">
        <w:rPr>
          <w:rFonts w:ascii="Times New Roman" w:eastAsia="Times New Roman" w:hAnsi="Times New Roman"/>
          <w:color w:val="000000"/>
          <w:sz w:val="28"/>
          <w:szCs w:val="28"/>
          <w:lang w:eastAsia="ru-RU"/>
        </w:rPr>
        <w:t xml:space="preserve"> земельные участки на праве частной собственности и в субаренду земельные участки</w:t>
      </w:r>
      <w:r>
        <w:rPr>
          <w:rFonts w:ascii="Times New Roman" w:eastAsia="Times New Roman" w:hAnsi="Times New Roman"/>
          <w:color w:val="000000"/>
          <w:sz w:val="28"/>
          <w:szCs w:val="28"/>
          <w:lang w:eastAsia="ru-RU"/>
        </w:rPr>
        <w:t>,</w:t>
      </w:r>
      <w:r w:rsidRPr="00640853">
        <w:rPr>
          <w:rFonts w:ascii="Times New Roman" w:eastAsia="Times New Roman" w:hAnsi="Times New Roman"/>
          <w:color w:val="000000"/>
          <w:sz w:val="28"/>
          <w:szCs w:val="28"/>
          <w:lang w:eastAsia="ru-RU"/>
        </w:rPr>
        <w:t xml:space="preserve"> которые находятся в аренде </w:t>
      </w:r>
      <w:r>
        <w:rPr>
          <w:rFonts w:ascii="Times New Roman" w:eastAsia="Times New Roman" w:hAnsi="Times New Roman"/>
          <w:color w:val="000000"/>
          <w:sz w:val="28"/>
          <w:szCs w:val="28"/>
          <w:lang w:eastAsia="ru-RU"/>
        </w:rPr>
        <w:t xml:space="preserve">только </w:t>
      </w:r>
      <w:r w:rsidRPr="00640853">
        <w:rPr>
          <w:rFonts w:ascii="Times New Roman" w:eastAsia="Times New Roman" w:hAnsi="Times New Roman"/>
          <w:color w:val="000000"/>
          <w:sz w:val="28"/>
          <w:szCs w:val="28"/>
          <w:lang w:eastAsia="ru-RU"/>
        </w:rPr>
        <w:t xml:space="preserve">после выкупа права передачи в субаренду. </w:t>
      </w:r>
    </w:p>
    <w:p w14:paraId="641A7BAC" w14:textId="66D94FC8" w:rsidR="004B134C" w:rsidRPr="00640853" w:rsidRDefault="004B134C" w:rsidP="004B134C">
      <w:pPr>
        <w:pStyle w:val="a5"/>
        <w:ind w:firstLine="851"/>
        <w:jc w:val="both"/>
        <w:rPr>
          <w:rFonts w:ascii="Times New Roman" w:eastAsia="Times New Roman" w:hAnsi="Times New Roman"/>
          <w:color w:val="000000"/>
          <w:sz w:val="28"/>
          <w:szCs w:val="28"/>
          <w:lang w:eastAsia="ru-RU"/>
        </w:rPr>
      </w:pPr>
      <w:r w:rsidRPr="00640853">
        <w:rPr>
          <w:rFonts w:ascii="Times New Roman" w:eastAsia="Times New Roman" w:hAnsi="Times New Roman"/>
          <w:color w:val="000000"/>
          <w:sz w:val="28"/>
          <w:szCs w:val="28"/>
          <w:lang w:eastAsia="ru-RU"/>
        </w:rPr>
        <w:t>1</w:t>
      </w:r>
      <w:r>
        <w:rPr>
          <w:rFonts w:ascii="Times New Roman" w:eastAsia="Times New Roman" w:hAnsi="Times New Roman"/>
          <w:color w:val="000000"/>
          <w:sz w:val="28"/>
          <w:szCs w:val="28"/>
          <w:lang w:eastAsia="ru-RU"/>
        </w:rPr>
        <w:t>0</w:t>
      </w:r>
      <w:r w:rsidR="00C86779">
        <w:rPr>
          <w:rFonts w:ascii="Times New Roman" w:eastAsia="Times New Roman" w:hAnsi="Times New Roman"/>
          <w:color w:val="000000"/>
          <w:sz w:val="28"/>
          <w:szCs w:val="28"/>
          <w:lang w:eastAsia="ru-RU"/>
        </w:rPr>
        <w:t>5</w:t>
      </w:r>
      <w:r w:rsidRPr="00640853">
        <w:rPr>
          <w:rFonts w:ascii="Times New Roman" w:eastAsia="Times New Roman" w:hAnsi="Times New Roman"/>
          <w:color w:val="000000"/>
          <w:sz w:val="28"/>
          <w:szCs w:val="28"/>
          <w:lang w:eastAsia="ru-RU"/>
        </w:rPr>
        <w:t xml:space="preserve">. При наличии </w:t>
      </w:r>
      <w:r w:rsidR="00CD32CF" w:rsidRPr="00640853">
        <w:rPr>
          <w:rFonts w:ascii="Times New Roman" w:eastAsia="Times New Roman" w:hAnsi="Times New Roman"/>
          <w:color w:val="000000"/>
          <w:sz w:val="28"/>
          <w:szCs w:val="28"/>
          <w:lang w:eastAsia="ru-RU"/>
        </w:rPr>
        <w:t>земельных участков,</w:t>
      </w:r>
      <w:r w:rsidRPr="00640853">
        <w:rPr>
          <w:rFonts w:ascii="Times New Roman" w:eastAsia="Times New Roman" w:hAnsi="Times New Roman"/>
          <w:color w:val="000000"/>
          <w:sz w:val="28"/>
          <w:szCs w:val="28"/>
          <w:lang w:eastAsia="ru-RU"/>
        </w:rPr>
        <w:t xml:space="preserve"> на которых возможно возведение общежитий </w:t>
      </w:r>
      <w:r>
        <w:rPr>
          <w:rFonts w:ascii="Times New Roman" w:eastAsia="Times New Roman" w:hAnsi="Times New Roman"/>
          <w:color w:val="000000"/>
          <w:sz w:val="28"/>
          <w:szCs w:val="28"/>
          <w:lang w:eastAsia="ru-RU"/>
        </w:rPr>
        <w:t>Университет</w:t>
      </w:r>
      <w:r w:rsidRPr="00640853">
        <w:rPr>
          <w:rFonts w:ascii="Times New Roman" w:eastAsia="Times New Roman" w:hAnsi="Times New Roman"/>
          <w:color w:val="000000"/>
          <w:sz w:val="28"/>
          <w:szCs w:val="28"/>
          <w:lang w:eastAsia="ru-RU"/>
        </w:rPr>
        <w:t xml:space="preserve"> размещает на своем </w:t>
      </w:r>
      <w:r w:rsidR="00CD32CF" w:rsidRPr="00640853">
        <w:rPr>
          <w:rFonts w:ascii="Times New Roman" w:eastAsia="Times New Roman" w:hAnsi="Times New Roman"/>
          <w:color w:val="000000"/>
          <w:sz w:val="28"/>
          <w:szCs w:val="28"/>
          <w:lang w:eastAsia="ru-RU"/>
        </w:rPr>
        <w:t>интернет-ресурсе</w:t>
      </w:r>
      <w:r w:rsidRPr="00640853">
        <w:rPr>
          <w:rFonts w:ascii="Times New Roman" w:eastAsia="Times New Roman" w:hAnsi="Times New Roman"/>
          <w:color w:val="000000"/>
          <w:sz w:val="28"/>
          <w:szCs w:val="28"/>
          <w:lang w:eastAsia="ru-RU"/>
        </w:rPr>
        <w:t xml:space="preserve"> информацию о технических характеристиках </w:t>
      </w:r>
      <w:r w:rsidR="00CD32CF" w:rsidRPr="00640853">
        <w:rPr>
          <w:rFonts w:ascii="Times New Roman" w:eastAsia="Times New Roman" w:hAnsi="Times New Roman"/>
          <w:color w:val="000000"/>
          <w:sz w:val="28"/>
          <w:szCs w:val="28"/>
          <w:lang w:eastAsia="ru-RU"/>
        </w:rPr>
        <w:t>земельных участков,</w:t>
      </w:r>
      <w:r w:rsidRPr="00640853">
        <w:rPr>
          <w:rFonts w:ascii="Times New Roman" w:eastAsia="Times New Roman" w:hAnsi="Times New Roman"/>
          <w:color w:val="000000"/>
          <w:sz w:val="28"/>
          <w:szCs w:val="28"/>
          <w:lang w:eastAsia="ru-RU"/>
        </w:rPr>
        <w:t xml:space="preserve"> которые могут быть переданы в аренду или субаренду</w:t>
      </w:r>
      <w:r w:rsidR="00F76D8D">
        <w:rPr>
          <w:rFonts w:ascii="Times New Roman" w:eastAsia="Times New Roman" w:hAnsi="Times New Roman"/>
          <w:color w:val="000000"/>
          <w:sz w:val="28"/>
          <w:szCs w:val="28"/>
          <w:lang w:eastAsia="ru-RU"/>
        </w:rPr>
        <w:t>, без права передачи в залог арендатором</w:t>
      </w:r>
      <w:r w:rsidRPr="00640853">
        <w:rPr>
          <w:rFonts w:ascii="Times New Roman" w:eastAsia="Times New Roman" w:hAnsi="Times New Roman"/>
          <w:color w:val="000000"/>
          <w:sz w:val="28"/>
          <w:szCs w:val="28"/>
          <w:lang w:eastAsia="ru-RU"/>
        </w:rPr>
        <w:t>.</w:t>
      </w:r>
    </w:p>
    <w:p w14:paraId="670771CA" w14:textId="63913AE6" w:rsidR="004B134C" w:rsidRPr="00640853" w:rsidRDefault="004B134C" w:rsidP="004B134C">
      <w:pPr>
        <w:pStyle w:val="a5"/>
        <w:ind w:firstLine="851"/>
        <w:jc w:val="both"/>
        <w:rPr>
          <w:rFonts w:ascii="Times New Roman" w:eastAsia="Times New Roman" w:hAnsi="Times New Roman"/>
          <w:color w:val="000000"/>
          <w:sz w:val="28"/>
          <w:szCs w:val="28"/>
          <w:lang w:eastAsia="ru-RU"/>
        </w:rPr>
      </w:pPr>
      <w:r w:rsidRPr="00640853">
        <w:rPr>
          <w:rFonts w:ascii="Times New Roman" w:eastAsia="Times New Roman" w:hAnsi="Times New Roman"/>
          <w:color w:val="000000"/>
          <w:sz w:val="28"/>
          <w:szCs w:val="28"/>
          <w:lang w:eastAsia="ru-RU"/>
        </w:rPr>
        <w:t>1</w:t>
      </w:r>
      <w:r>
        <w:rPr>
          <w:rFonts w:ascii="Times New Roman" w:eastAsia="Times New Roman" w:hAnsi="Times New Roman"/>
          <w:color w:val="000000"/>
          <w:sz w:val="28"/>
          <w:szCs w:val="28"/>
          <w:lang w:eastAsia="ru-RU"/>
        </w:rPr>
        <w:t>0</w:t>
      </w:r>
      <w:r w:rsidR="00C86779">
        <w:rPr>
          <w:rFonts w:ascii="Times New Roman" w:eastAsia="Times New Roman" w:hAnsi="Times New Roman"/>
          <w:color w:val="000000"/>
          <w:sz w:val="28"/>
          <w:szCs w:val="28"/>
          <w:lang w:eastAsia="ru-RU"/>
        </w:rPr>
        <w:t>6</w:t>
      </w:r>
      <w:r w:rsidRPr="00640853">
        <w:rPr>
          <w:rFonts w:ascii="Times New Roman" w:eastAsia="Times New Roman" w:hAnsi="Times New Roman"/>
          <w:color w:val="000000"/>
          <w:sz w:val="28"/>
          <w:szCs w:val="28"/>
          <w:lang w:eastAsia="ru-RU"/>
        </w:rPr>
        <w:t xml:space="preserve">. В случае получения заявок от потенциальных инвесторов о возможности строительства </w:t>
      </w:r>
      <w:r w:rsidR="00CD32CF" w:rsidRPr="00640853">
        <w:rPr>
          <w:rFonts w:ascii="Times New Roman" w:eastAsia="Times New Roman" w:hAnsi="Times New Roman"/>
          <w:color w:val="000000"/>
          <w:sz w:val="28"/>
          <w:szCs w:val="28"/>
          <w:lang w:eastAsia="ru-RU"/>
        </w:rPr>
        <w:t>общежитий на</w:t>
      </w:r>
      <w:r w:rsidRPr="00640853">
        <w:rPr>
          <w:rFonts w:ascii="Times New Roman" w:eastAsia="Times New Roman" w:hAnsi="Times New Roman"/>
          <w:color w:val="000000"/>
          <w:sz w:val="28"/>
          <w:szCs w:val="28"/>
          <w:lang w:eastAsia="ru-RU"/>
        </w:rPr>
        <w:t xml:space="preserve"> земельных участках </w:t>
      </w:r>
      <w:r>
        <w:rPr>
          <w:rFonts w:ascii="Times New Roman" w:eastAsia="Times New Roman" w:hAnsi="Times New Roman"/>
          <w:color w:val="000000"/>
          <w:sz w:val="28"/>
          <w:szCs w:val="28"/>
          <w:lang w:eastAsia="ru-RU"/>
        </w:rPr>
        <w:t>Университета</w:t>
      </w:r>
      <w:r w:rsidRPr="00640853">
        <w:rPr>
          <w:rFonts w:ascii="Times New Roman" w:eastAsia="Times New Roman" w:hAnsi="Times New Roman"/>
          <w:color w:val="000000"/>
          <w:sz w:val="28"/>
          <w:szCs w:val="28"/>
          <w:lang w:eastAsia="ru-RU"/>
        </w:rPr>
        <w:t xml:space="preserve">, Правление общества принимает решение о передаче в аренду или субаренду земельного участка с особыми условиями без отчуждения земельного участка, без предоставления земельного участка, </w:t>
      </w:r>
      <w:r w:rsidR="00CD32CF" w:rsidRPr="00640853">
        <w:rPr>
          <w:rFonts w:ascii="Times New Roman" w:eastAsia="Times New Roman" w:hAnsi="Times New Roman"/>
          <w:color w:val="000000"/>
          <w:sz w:val="28"/>
          <w:szCs w:val="28"/>
          <w:lang w:eastAsia="ru-RU"/>
        </w:rPr>
        <w:t>зданий и сооружений,</w:t>
      </w:r>
      <w:r w:rsidRPr="00640853">
        <w:rPr>
          <w:rFonts w:ascii="Times New Roman" w:eastAsia="Times New Roman" w:hAnsi="Times New Roman"/>
          <w:color w:val="000000"/>
          <w:sz w:val="28"/>
          <w:szCs w:val="28"/>
          <w:lang w:eastAsia="ru-RU"/>
        </w:rPr>
        <w:t xml:space="preserve"> которые могут быть возведены на данных участках в залог арендаторами.</w:t>
      </w:r>
    </w:p>
    <w:p w14:paraId="23A53956" w14:textId="30A2E4A6" w:rsidR="004B134C" w:rsidRPr="00640853" w:rsidRDefault="004B134C" w:rsidP="004B134C">
      <w:pPr>
        <w:pStyle w:val="a5"/>
        <w:ind w:firstLine="851"/>
        <w:jc w:val="both"/>
        <w:rPr>
          <w:rFonts w:ascii="Times New Roman" w:eastAsia="Times New Roman" w:hAnsi="Times New Roman"/>
          <w:color w:val="000000"/>
          <w:sz w:val="28"/>
          <w:szCs w:val="28"/>
          <w:lang w:eastAsia="ru-RU"/>
        </w:rPr>
      </w:pPr>
      <w:r w:rsidRPr="00640853">
        <w:rPr>
          <w:rFonts w:ascii="Times New Roman" w:eastAsia="Times New Roman" w:hAnsi="Times New Roman"/>
          <w:color w:val="000000"/>
          <w:sz w:val="28"/>
          <w:szCs w:val="28"/>
          <w:lang w:eastAsia="ru-RU"/>
        </w:rPr>
        <w:t xml:space="preserve">В случае получения заявок от потенциальных арендаторов на аренду земельных участков не для строительства </w:t>
      </w:r>
      <w:r w:rsidR="00CD32CF" w:rsidRPr="00640853">
        <w:rPr>
          <w:rFonts w:ascii="Times New Roman" w:eastAsia="Times New Roman" w:hAnsi="Times New Roman"/>
          <w:color w:val="000000"/>
          <w:sz w:val="28"/>
          <w:szCs w:val="28"/>
          <w:lang w:eastAsia="ru-RU"/>
        </w:rPr>
        <w:t>общежитий,</w:t>
      </w:r>
      <w:r w:rsidRPr="00640853">
        <w:rPr>
          <w:rFonts w:ascii="Times New Roman" w:eastAsia="Times New Roman" w:hAnsi="Times New Roman"/>
          <w:color w:val="000000"/>
          <w:sz w:val="28"/>
          <w:szCs w:val="28"/>
          <w:lang w:eastAsia="ru-RU"/>
        </w:rPr>
        <w:t xml:space="preserve"> а для развития инфраструктуры или строительства зданий и сооружений, данные заявки рассматриваются Правлением.</w:t>
      </w:r>
    </w:p>
    <w:p w14:paraId="149561C0" w14:textId="224A0AD4" w:rsidR="004B134C" w:rsidRDefault="004B134C" w:rsidP="004B134C">
      <w:pPr>
        <w:pStyle w:val="a5"/>
        <w:ind w:firstLine="851"/>
        <w:jc w:val="both"/>
        <w:rPr>
          <w:rFonts w:ascii="Times New Roman" w:eastAsia="Times New Roman" w:hAnsi="Times New Roman"/>
          <w:b/>
          <w:color w:val="000000"/>
          <w:sz w:val="28"/>
          <w:szCs w:val="28"/>
          <w:lang w:eastAsia="ru-RU"/>
        </w:rPr>
      </w:pPr>
      <w:r w:rsidRPr="00640853">
        <w:rPr>
          <w:rFonts w:ascii="Times New Roman" w:eastAsia="Times New Roman" w:hAnsi="Times New Roman"/>
          <w:color w:val="000000"/>
          <w:sz w:val="28"/>
          <w:szCs w:val="28"/>
          <w:lang w:eastAsia="ru-RU"/>
        </w:rPr>
        <w:t>1</w:t>
      </w:r>
      <w:r>
        <w:rPr>
          <w:rFonts w:ascii="Times New Roman" w:eastAsia="Times New Roman" w:hAnsi="Times New Roman"/>
          <w:color w:val="000000"/>
          <w:sz w:val="28"/>
          <w:szCs w:val="28"/>
          <w:lang w:eastAsia="ru-RU"/>
        </w:rPr>
        <w:t>0</w:t>
      </w:r>
      <w:r w:rsidR="00C86779">
        <w:rPr>
          <w:rFonts w:ascii="Times New Roman" w:eastAsia="Times New Roman" w:hAnsi="Times New Roman"/>
          <w:color w:val="000000"/>
          <w:sz w:val="28"/>
          <w:szCs w:val="28"/>
          <w:lang w:eastAsia="ru-RU"/>
        </w:rPr>
        <w:t>7</w:t>
      </w:r>
      <w:r w:rsidRPr="00640853">
        <w:rPr>
          <w:rFonts w:ascii="Times New Roman" w:eastAsia="Times New Roman" w:hAnsi="Times New Roman"/>
          <w:color w:val="000000"/>
          <w:sz w:val="28"/>
          <w:szCs w:val="28"/>
          <w:lang w:eastAsia="ru-RU"/>
        </w:rPr>
        <w:t>. В случае положительного решения Правления, с арендатором заключается договор с учетом особых условий</w:t>
      </w:r>
      <w:r w:rsidRPr="0085430A">
        <w:rPr>
          <w:rFonts w:ascii="Times New Roman" w:eastAsia="Times New Roman" w:hAnsi="Times New Roman"/>
          <w:b/>
          <w:color w:val="000000"/>
          <w:sz w:val="28"/>
          <w:szCs w:val="28"/>
          <w:lang w:eastAsia="ru-RU"/>
        </w:rPr>
        <w:t>.</w:t>
      </w:r>
    </w:p>
    <w:p w14:paraId="41D3BD7E" w14:textId="77777777" w:rsidR="004B134C" w:rsidRDefault="004B134C" w:rsidP="004B134C">
      <w:pPr>
        <w:pStyle w:val="a5"/>
        <w:jc w:val="center"/>
        <w:rPr>
          <w:rFonts w:ascii="Times New Roman" w:eastAsia="Times New Roman" w:hAnsi="Times New Roman"/>
          <w:b/>
          <w:color w:val="000000"/>
          <w:sz w:val="28"/>
          <w:szCs w:val="28"/>
          <w:lang w:eastAsia="ru-RU"/>
        </w:rPr>
      </w:pPr>
    </w:p>
    <w:p w14:paraId="73197432" w14:textId="0C8DA9FE" w:rsidR="004B134C" w:rsidRDefault="004B134C" w:rsidP="004B134C">
      <w:pPr>
        <w:pStyle w:val="a5"/>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15</w:t>
      </w:r>
      <w:r w:rsidR="00A37DB6">
        <w:rPr>
          <w:rFonts w:ascii="Times New Roman" w:eastAsia="Times New Roman" w:hAnsi="Times New Roman"/>
          <w:b/>
          <w:color w:val="000000"/>
          <w:sz w:val="28"/>
          <w:szCs w:val="28"/>
          <w:lang w:eastAsia="ru-RU"/>
        </w:rPr>
        <w:t>.</w:t>
      </w:r>
      <w:r>
        <w:rPr>
          <w:rFonts w:ascii="Times New Roman" w:eastAsia="Times New Roman" w:hAnsi="Times New Roman"/>
          <w:b/>
          <w:color w:val="000000"/>
          <w:sz w:val="28"/>
          <w:szCs w:val="28"/>
          <w:lang w:eastAsia="ru-RU"/>
        </w:rPr>
        <w:t xml:space="preserve"> Заключение договора аренды</w:t>
      </w:r>
    </w:p>
    <w:p w14:paraId="328B91CF" w14:textId="5EC5BBC1" w:rsidR="004B134C" w:rsidRPr="001804F5" w:rsidRDefault="004B134C" w:rsidP="004B134C">
      <w:pPr>
        <w:pStyle w:val="a5"/>
        <w:ind w:firstLine="709"/>
        <w:jc w:val="both"/>
        <w:rPr>
          <w:rFonts w:ascii="Times New Roman" w:hAnsi="Times New Roman"/>
          <w:sz w:val="28"/>
          <w:szCs w:val="28"/>
        </w:rPr>
      </w:pPr>
      <w:r w:rsidRPr="001804F5">
        <w:rPr>
          <w:rFonts w:ascii="Times New Roman" w:hAnsi="Times New Roman"/>
          <w:sz w:val="28"/>
          <w:szCs w:val="28"/>
        </w:rPr>
        <w:t>1</w:t>
      </w:r>
      <w:r>
        <w:rPr>
          <w:rFonts w:ascii="Times New Roman" w:hAnsi="Times New Roman"/>
          <w:sz w:val="28"/>
          <w:szCs w:val="28"/>
        </w:rPr>
        <w:t>0</w:t>
      </w:r>
      <w:r w:rsidR="00C86779">
        <w:rPr>
          <w:rFonts w:ascii="Times New Roman" w:hAnsi="Times New Roman"/>
          <w:sz w:val="28"/>
          <w:szCs w:val="28"/>
        </w:rPr>
        <w:t>8</w:t>
      </w:r>
      <w:r w:rsidRPr="001804F5">
        <w:rPr>
          <w:rFonts w:ascii="Times New Roman" w:hAnsi="Times New Roman"/>
          <w:sz w:val="28"/>
          <w:szCs w:val="28"/>
        </w:rPr>
        <w:t xml:space="preserve">.Договор имущественного </w:t>
      </w:r>
      <w:proofErr w:type="spellStart"/>
      <w:r w:rsidRPr="001804F5">
        <w:rPr>
          <w:rFonts w:ascii="Times New Roman" w:hAnsi="Times New Roman"/>
          <w:sz w:val="28"/>
          <w:szCs w:val="28"/>
        </w:rPr>
        <w:t>на</w:t>
      </w:r>
      <w:r w:rsidR="009011D4">
        <w:rPr>
          <w:rFonts w:ascii="Times New Roman" w:hAnsi="Times New Roman"/>
          <w:sz w:val="28"/>
          <w:szCs w:val="28"/>
        </w:rPr>
        <w:t>е</w:t>
      </w:r>
      <w:r w:rsidRPr="001804F5">
        <w:rPr>
          <w:rFonts w:ascii="Times New Roman" w:hAnsi="Times New Roman"/>
          <w:sz w:val="28"/>
          <w:szCs w:val="28"/>
        </w:rPr>
        <w:t>ма</w:t>
      </w:r>
      <w:proofErr w:type="spellEnd"/>
      <w:r w:rsidRPr="001804F5">
        <w:rPr>
          <w:rFonts w:ascii="Times New Roman" w:hAnsi="Times New Roman"/>
          <w:sz w:val="28"/>
          <w:szCs w:val="28"/>
        </w:rPr>
        <w:t xml:space="preserve"> составляется в соответствии с типовым договором имущественного </w:t>
      </w:r>
      <w:proofErr w:type="spellStart"/>
      <w:r w:rsidRPr="001804F5">
        <w:rPr>
          <w:rFonts w:ascii="Times New Roman" w:hAnsi="Times New Roman"/>
          <w:sz w:val="28"/>
          <w:szCs w:val="28"/>
        </w:rPr>
        <w:t>на</w:t>
      </w:r>
      <w:r w:rsidR="009011D4">
        <w:rPr>
          <w:rFonts w:ascii="Times New Roman" w:hAnsi="Times New Roman"/>
          <w:sz w:val="28"/>
          <w:szCs w:val="28"/>
        </w:rPr>
        <w:t>е</w:t>
      </w:r>
      <w:r w:rsidRPr="001804F5">
        <w:rPr>
          <w:rFonts w:ascii="Times New Roman" w:hAnsi="Times New Roman"/>
          <w:sz w:val="28"/>
          <w:szCs w:val="28"/>
        </w:rPr>
        <w:t>ма</w:t>
      </w:r>
      <w:proofErr w:type="spellEnd"/>
      <w:r w:rsidRPr="001804F5">
        <w:rPr>
          <w:rFonts w:ascii="Times New Roman" w:hAnsi="Times New Roman"/>
          <w:sz w:val="28"/>
          <w:szCs w:val="28"/>
        </w:rPr>
        <w:t xml:space="preserve">, являющимся Приложением № 5 </w:t>
      </w:r>
      <w:r w:rsidRPr="001804F5">
        <w:rPr>
          <w:rFonts w:ascii="Times New Roman" w:hAnsi="Times New Roman"/>
          <w:sz w:val="28"/>
          <w:szCs w:val="28"/>
        </w:rPr>
        <w:lastRenderedPageBreak/>
        <w:t>и №6 в зависимости от основания заключения договора к настоящим Правилам, с учетом условий проведенного тендера.</w:t>
      </w:r>
    </w:p>
    <w:p w14:paraId="2F657E8D" w14:textId="77777777" w:rsidR="004B134C" w:rsidRDefault="004B134C" w:rsidP="004B134C">
      <w:pPr>
        <w:pStyle w:val="a5"/>
        <w:ind w:firstLine="709"/>
        <w:jc w:val="both"/>
        <w:rPr>
          <w:rFonts w:ascii="Times New Roman" w:hAnsi="Times New Roman"/>
          <w:sz w:val="28"/>
          <w:szCs w:val="28"/>
        </w:rPr>
      </w:pPr>
      <w:r w:rsidRPr="001804F5">
        <w:rPr>
          <w:rFonts w:ascii="Times New Roman" w:hAnsi="Times New Roman"/>
          <w:sz w:val="28"/>
          <w:szCs w:val="28"/>
        </w:rPr>
        <w:t xml:space="preserve">В случае заключения электронного договора оказания услуг по предоставлению помещений </w:t>
      </w:r>
      <w:r>
        <w:rPr>
          <w:rFonts w:ascii="Times New Roman" w:hAnsi="Times New Roman"/>
          <w:sz w:val="28"/>
          <w:szCs w:val="28"/>
        </w:rPr>
        <w:t>Университета</w:t>
      </w:r>
      <w:r w:rsidRPr="001804F5">
        <w:rPr>
          <w:rFonts w:ascii="Times New Roman" w:hAnsi="Times New Roman"/>
          <w:sz w:val="28"/>
          <w:szCs w:val="28"/>
        </w:rPr>
        <w:t xml:space="preserve"> в аренду посредством веб-портала применяются условия заключения договора согласно Закона Республики Казахстан «О государственных закупках</w:t>
      </w:r>
      <w:r>
        <w:rPr>
          <w:rFonts w:ascii="Times New Roman" w:hAnsi="Times New Roman"/>
          <w:sz w:val="28"/>
          <w:szCs w:val="28"/>
        </w:rPr>
        <w:t>».</w:t>
      </w:r>
    </w:p>
    <w:p w14:paraId="63B4C495" w14:textId="77777777" w:rsidR="004B134C" w:rsidRPr="00640853" w:rsidRDefault="004B134C" w:rsidP="00DB0188">
      <w:pPr>
        <w:widowControl w:val="0"/>
        <w:tabs>
          <w:tab w:val="left" w:pos="993"/>
        </w:tabs>
        <w:spacing w:after="0" w:line="240" w:lineRule="auto"/>
        <w:ind w:left="19" w:firstLine="425"/>
        <w:jc w:val="both"/>
        <w:rPr>
          <w:rFonts w:ascii="Times New Roman" w:eastAsia="Times New Roman" w:hAnsi="Times New Roman"/>
          <w:sz w:val="28"/>
          <w:szCs w:val="28"/>
        </w:rPr>
      </w:pPr>
      <w:r w:rsidRPr="00640853">
        <w:rPr>
          <w:rFonts w:ascii="Times New Roman" w:eastAsia="Times New Roman" w:hAnsi="Times New Roman"/>
          <w:sz w:val="28"/>
          <w:szCs w:val="28"/>
        </w:rPr>
        <w:t>При передаче земельного участка в аренду или в субаренду договор заключается с соблюдением условий Земельного Кодекса Республики Казахстан и Гражданского Кодекса Республики Казахстан.</w:t>
      </w:r>
    </w:p>
    <w:p w14:paraId="28E66E68" w14:textId="0A0C5AFF" w:rsidR="004B134C" w:rsidRPr="001804F5" w:rsidRDefault="004B134C" w:rsidP="00DB0188">
      <w:pPr>
        <w:pStyle w:val="a5"/>
        <w:ind w:firstLine="709"/>
        <w:jc w:val="both"/>
        <w:rPr>
          <w:rFonts w:ascii="Times New Roman" w:hAnsi="Times New Roman"/>
          <w:sz w:val="28"/>
          <w:szCs w:val="28"/>
        </w:rPr>
      </w:pPr>
      <w:r w:rsidRPr="001804F5">
        <w:rPr>
          <w:rFonts w:ascii="Times New Roman" w:hAnsi="Times New Roman"/>
          <w:sz w:val="28"/>
          <w:szCs w:val="28"/>
        </w:rPr>
        <w:t>1</w:t>
      </w:r>
      <w:r>
        <w:rPr>
          <w:rFonts w:ascii="Times New Roman" w:hAnsi="Times New Roman"/>
          <w:sz w:val="28"/>
          <w:szCs w:val="28"/>
        </w:rPr>
        <w:t>0</w:t>
      </w:r>
      <w:r w:rsidR="00C86779">
        <w:rPr>
          <w:rFonts w:ascii="Times New Roman" w:hAnsi="Times New Roman"/>
          <w:sz w:val="28"/>
          <w:szCs w:val="28"/>
        </w:rPr>
        <w:t>9</w:t>
      </w:r>
      <w:r w:rsidRPr="001804F5">
        <w:rPr>
          <w:rFonts w:ascii="Times New Roman" w:hAnsi="Times New Roman"/>
          <w:sz w:val="28"/>
          <w:szCs w:val="28"/>
        </w:rPr>
        <w:t>.В случае проведения тендера по лотам на каждую единицу объекта, заключается отдельный договор по каждому лоту.</w:t>
      </w:r>
    </w:p>
    <w:p w14:paraId="2B26634D" w14:textId="195A5EBE" w:rsidR="004B134C" w:rsidRPr="001804F5" w:rsidRDefault="004B134C" w:rsidP="004B134C">
      <w:pPr>
        <w:pStyle w:val="a5"/>
        <w:ind w:firstLine="709"/>
        <w:jc w:val="both"/>
        <w:rPr>
          <w:rFonts w:ascii="Times New Roman" w:hAnsi="Times New Roman"/>
          <w:sz w:val="28"/>
          <w:szCs w:val="28"/>
        </w:rPr>
      </w:pPr>
      <w:r w:rsidRPr="001804F5">
        <w:rPr>
          <w:rFonts w:ascii="Times New Roman" w:hAnsi="Times New Roman"/>
          <w:sz w:val="28"/>
          <w:szCs w:val="28"/>
        </w:rPr>
        <w:t>1</w:t>
      </w:r>
      <w:r w:rsidR="00C86779">
        <w:rPr>
          <w:rFonts w:ascii="Times New Roman" w:hAnsi="Times New Roman"/>
          <w:sz w:val="28"/>
          <w:szCs w:val="28"/>
        </w:rPr>
        <w:t>10</w:t>
      </w:r>
      <w:r w:rsidRPr="001804F5">
        <w:rPr>
          <w:rFonts w:ascii="Times New Roman" w:hAnsi="Times New Roman"/>
          <w:sz w:val="28"/>
          <w:szCs w:val="28"/>
        </w:rPr>
        <w:t xml:space="preserve">.Договор имущественного </w:t>
      </w:r>
      <w:proofErr w:type="spellStart"/>
      <w:r w:rsidRPr="001804F5">
        <w:rPr>
          <w:rFonts w:ascii="Times New Roman" w:hAnsi="Times New Roman"/>
          <w:sz w:val="28"/>
          <w:szCs w:val="28"/>
        </w:rPr>
        <w:t>на</w:t>
      </w:r>
      <w:r w:rsidR="009011D4">
        <w:rPr>
          <w:rFonts w:ascii="Times New Roman" w:hAnsi="Times New Roman"/>
          <w:sz w:val="28"/>
          <w:szCs w:val="28"/>
        </w:rPr>
        <w:t>е</w:t>
      </w:r>
      <w:r w:rsidRPr="001804F5">
        <w:rPr>
          <w:rFonts w:ascii="Times New Roman" w:hAnsi="Times New Roman"/>
          <w:sz w:val="28"/>
          <w:szCs w:val="28"/>
        </w:rPr>
        <w:t>ма</w:t>
      </w:r>
      <w:proofErr w:type="spellEnd"/>
      <w:r w:rsidRPr="001804F5">
        <w:rPr>
          <w:rFonts w:ascii="Times New Roman" w:hAnsi="Times New Roman"/>
          <w:sz w:val="28"/>
          <w:szCs w:val="28"/>
        </w:rPr>
        <w:t xml:space="preserve"> подписывается только в следующей очередности:</w:t>
      </w:r>
    </w:p>
    <w:p w14:paraId="7ABC3A70" w14:textId="77777777" w:rsidR="004B134C" w:rsidRPr="001804F5" w:rsidRDefault="004B134C" w:rsidP="004B134C">
      <w:pPr>
        <w:pStyle w:val="a5"/>
        <w:ind w:firstLine="709"/>
        <w:jc w:val="both"/>
        <w:rPr>
          <w:rFonts w:ascii="Times New Roman" w:hAnsi="Times New Roman"/>
          <w:sz w:val="28"/>
          <w:szCs w:val="28"/>
        </w:rPr>
      </w:pPr>
      <w:r w:rsidRPr="001804F5">
        <w:rPr>
          <w:rFonts w:ascii="Times New Roman" w:hAnsi="Times New Roman"/>
          <w:sz w:val="28"/>
          <w:szCs w:val="28"/>
        </w:rPr>
        <w:t>1) первым подписывает договор Наниматель;</w:t>
      </w:r>
    </w:p>
    <w:p w14:paraId="221AE71B" w14:textId="77777777" w:rsidR="004B134C" w:rsidRPr="001804F5" w:rsidRDefault="004B134C" w:rsidP="004B134C">
      <w:pPr>
        <w:pStyle w:val="a5"/>
        <w:ind w:firstLine="709"/>
        <w:jc w:val="both"/>
        <w:rPr>
          <w:rFonts w:ascii="Times New Roman" w:hAnsi="Times New Roman"/>
          <w:sz w:val="28"/>
          <w:szCs w:val="28"/>
        </w:rPr>
      </w:pPr>
      <w:r w:rsidRPr="001804F5">
        <w:rPr>
          <w:rFonts w:ascii="Times New Roman" w:hAnsi="Times New Roman"/>
          <w:sz w:val="28"/>
          <w:szCs w:val="28"/>
        </w:rPr>
        <w:t>2) вторым подписывает договор Наймодатель.</w:t>
      </w:r>
    </w:p>
    <w:p w14:paraId="7D20B991" w14:textId="57A34269" w:rsidR="004B134C" w:rsidRPr="001804F5" w:rsidRDefault="004B134C" w:rsidP="004B134C">
      <w:pPr>
        <w:pStyle w:val="a5"/>
        <w:ind w:firstLine="709"/>
        <w:jc w:val="both"/>
        <w:rPr>
          <w:rFonts w:ascii="Times New Roman" w:hAnsi="Times New Roman"/>
          <w:sz w:val="28"/>
          <w:szCs w:val="28"/>
        </w:rPr>
      </w:pPr>
      <w:r w:rsidRPr="001804F5">
        <w:rPr>
          <w:rFonts w:ascii="Times New Roman" w:hAnsi="Times New Roman"/>
          <w:sz w:val="28"/>
          <w:szCs w:val="28"/>
        </w:rPr>
        <w:t>1</w:t>
      </w:r>
      <w:r w:rsidR="00C86779">
        <w:rPr>
          <w:rFonts w:ascii="Times New Roman" w:hAnsi="Times New Roman"/>
          <w:sz w:val="28"/>
          <w:szCs w:val="28"/>
        </w:rPr>
        <w:t>11</w:t>
      </w:r>
      <w:r w:rsidRPr="001804F5">
        <w:rPr>
          <w:rFonts w:ascii="Times New Roman" w:hAnsi="Times New Roman"/>
          <w:sz w:val="28"/>
          <w:szCs w:val="28"/>
        </w:rPr>
        <w:t xml:space="preserve">.Договор имущественного </w:t>
      </w:r>
      <w:proofErr w:type="spellStart"/>
      <w:r w:rsidRPr="001804F5">
        <w:rPr>
          <w:rFonts w:ascii="Times New Roman" w:hAnsi="Times New Roman"/>
          <w:sz w:val="28"/>
          <w:szCs w:val="28"/>
        </w:rPr>
        <w:t>на</w:t>
      </w:r>
      <w:r w:rsidR="009011D4">
        <w:rPr>
          <w:rFonts w:ascii="Times New Roman" w:hAnsi="Times New Roman"/>
          <w:sz w:val="28"/>
          <w:szCs w:val="28"/>
        </w:rPr>
        <w:t>е</w:t>
      </w:r>
      <w:r w:rsidRPr="001804F5">
        <w:rPr>
          <w:rFonts w:ascii="Times New Roman" w:hAnsi="Times New Roman"/>
          <w:sz w:val="28"/>
          <w:szCs w:val="28"/>
        </w:rPr>
        <w:t>ма</w:t>
      </w:r>
      <w:proofErr w:type="spellEnd"/>
      <w:r w:rsidRPr="001804F5">
        <w:rPr>
          <w:rFonts w:ascii="Times New Roman" w:hAnsi="Times New Roman"/>
          <w:sz w:val="28"/>
          <w:szCs w:val="28"/>
        </w:rPr>
        <w:t xml:space="preserve"> составляется Наймодателем в течение 15 (пятнадцати) рабочих дней с даты оформления и подписания или получения соответствующего протокола итогов тендера, и передается на подпись победителю тендера.</w:t>
      </w:r>
    </w:p>
    <w:p w14:paraId="6B7BE9CE" w14:textId="4ABAA444" w:rsidR="004B134C" w:rsidRPr="001804F5" w:rsidRDefault="004B134C" w:rsidP="004B134C">
      <w:pPr>
        <w:pStyle w:val="a5"/>
        <w:ind w:firstLine="709"/>
        <w:jc w:val="both"/>
        <w:rPr>
          <w:rFonts w:ascii="Times New Roman" w:hAnsi="Times New Roman"/>
          <w:sz w:val="28"/>
          <w:szCs w:val="28"/>
        </w:rPr>
      </w:pPr>
      <w:r w:rsidRPr="001804F5">
        <w:rPr>
          <w:rFonts w:ascii="Times New Roman" w:hAnsi="Times New Roman"/>
          <w:sz w:val="28"/>
          <w:szCs w:val="28"/>
        </w:rPr>
        <w:t>1</w:t>
      </w:r>
      <w:r>
        <w:rPr>
          <w:rFonts w:ascii="Times New Roman" w:hAnsi="Times New Roman"/>
          <w:sz w:val="28"/>
          <w:szCs w:val="28"/>
        </w:rPr>
        <w:t>1</w:t>
      </w:r>
      <w:r w:rsidR="00C86779">
        <w:rPr>
          <w:rFonts w:ascii="Times New Roman" w:hAnsi="Times New Roman"/>
          <w:sz w:val="28"/>
          <w:szCs w:val="28"/>
        </w:rPr>
        <w:t>2</w:t>
      </w:r>
      <w:r w:rsidRPr="001804F5">
        <w:rPr>
          <w:rFonts w:ascii="Times New Roman" w:hAnsi="Times New Roman"/>
          <w:sz w:val="28"/>
          <w:szCs w:val="28"/>
        </w:rPr>
        <w:t xml:space="preserve">.Победитель тендера обязан возвратить Наймодателю подписанный со своей стороны договор имущественного </w:t>
      </w:r>
      <w:proofErr w:type="spellStart"/>
      <w:r w:rsidRPr="001804F5">
        <w:rPr>
          <w:rFonts w:ascii="Times New Roman" w:hAnsi="Times New Roman"/>
          <w:sz w:val="28"/>
          <w:szCs w:val="28"/>
        </w:rPr>
        <w:t>на</w:t>
      </w:r>
      <w:r w:rsidR="009011D4">
        <w:rPr>
          <w:rFonts w:ascii="Times New Roman" w:hAnsi="Times New Roman"/>
          <w:sz w:val="28"/>
          <w:szCs w:val="28"/>
        </w:rPr>
        <w:t>е</w:t>
      </w:r>
      <w:r w:rsidRPr="001804F5">
        <w:rPr>
          <w:rFonts w:ascii="Times New Roman" w:hAnsi="Times New Roman"/>
          <w:sz w:val="28"/>
          <w:szCs w:val="28"/>
        </w:rPr>
        <w:t>ма</w:t>
      </w:r>
      <w:proofErr w:type="spellEnd"/>
      <w:r w:rsidRPr="001804F5">
        <w:rPr>
          <w:rFonts w:ascii="Times New Roman" w:hAnsi="Times New Roman"/>
          <w:sz w:val="28"/>
          <w:szCs w:val="28"/>
        </w:rPr>
        <w:t xml:space="preserve"> в течение 10 (десяти) рабочих дней с момента получения договора на подписание.</w:t>
      </w:r>
    </w:p>
    <w:p w14:paraId="0BC5870A" w14:textId="68018972" w:rsidR="004B134C" w:rsidRPr="001804F5" w:rsidRDefault="004B134C" w:rsidP="004B134C">
      <w:pPr>
        <w:pStyle w:val="a5"/>
        <w:ind w:firstLine="709"/>
        <w:jc w:val="both"/>
        <w:rPr>
          <w:rFonts w:ascii="Times New Roman" w:hAnsi="Times New Roman"/>
          <w:sz w:val="28"/>
          <w:szCs w:val="28"/>
        </w:rPr>
      </w:pPr>
      <w:r w:rsidRPr="001804F5">
        <w:rPr>
          <w:rFonts w:ascii="Times New Roman" w:hAnsi="Times New Roman"/>
          <w:sz w:val="28"/>
          <w:szCs w:val="28"/>
        </w:rPr>
        <w:t>1</w:t>
      </w:r>
      <w:r>
        <w:rPr>
          <w:rFonts w:ascii="Times New Roman" w:hAnsi="Times New Roman"/>
          <w:sz w:val="28"/>
          <w:szCs w:val="28"/>
        </w:rPr>
        <w:t>1</w:t>
      </w:r>
      <w:r w:rsidR="00C86779">
        <w:rPr>
          <w:rFonts w:ascii="Times New Roman" w:hAnsi="Times New Roman"/>
          <w:sz w:val="28"/>
          <w:szCs w:val="28"/>
        </w:rPr>
        <w:t>3</w:t>
      </w:r>
      <w:r w:rsidRPr="001804F5">
        <w:rPr>
          <w:rFonts w:ascii="Times New Roman" w:hAnsi="Times New Roman"/>
          <w:sz w:val="28"/>
          <w:szCs w:val="28"/>
        </w:rPr>
        <w:t>.Победитель тендера обязан в течение 7 (семи) рабочих дней, с момента размещения соответствующего протокола итогов тендера на установленных Обществом интернет - ресурсах, предоставить Наймодателю следующие документы для сверки:</w:t>
      </w:r>
    </w:p>
    <w:p w14:paraId="33DA4035" w14:textId="77777777" w:rsidR="004B134C" w:rsidRPr="001804F5" w:rsidRDefault="004B134C" w:rsidP="004B134C">
      <w:pPr>
        <w:pStyle w:val="a5"/>
        <w:ind w:firstLine="709"/>
        <w:jc w:val="both"/>
        <w:rPr>
          <w:rFonts w:ascii="Times New Roman" w:hAnsi="Times New Roman"/>
          <w:sz w:val="28"/>
          <w:szCs w:val="28"/>
        </w:rPr>
      </w:pPr>
      <w:r w:rsidRPr="001804F5">
        <w:rPr>
          <w:rFonts w:ascii="Times New Roman" w:hAnsi="Times New Roman"/>
          <w:sz w:val="28"/>
          <w:szCs w:val="28"/>
        </w:rPr>
        <w:t xml:space="preserve">1) </w:t>
      </w:r>
      <w:r w:rsidRPr="001804F5">
        <w:rPr>
          <w:rFonts w:ascii="Times New Roman" w:hAnsi="Times New Roman"/>
          <w:sz w:val="28"/>
          <w:szCs w:val="28"/>
        </w:rPr>
        <w:tab/>
        <w:t>физические лица:</w:t>
      </w:r>
    </w:p>
    <w:p w14:paraId="56DE0639" w14:textId="77777777" w:rsidR="004B134C" w:rsidRPr="001804F5" w:rsidRDefault="004B134C" w:rsidP="004B134C">
      <w:pPr>
        <w:pStyle w:val="a5"/>
        <w:ind w:firstLine="709"/>
        <w:jc w:val="both"/>
        <w:rPr>
          <w:rFonts w:ascii="Times New Roman" w:hAnsi="Times New Roman"/>
          <w:sz w:val="28"/>
          <w:szCs w:val="28"/>
        </w:rPr>
      </w:pPr>
      <w:r w:rsidRPr="001804F5">
        <w:rPr>
          <w:rFonts w:ascii="Times New Roman" w:hAnsi="Times New Roman"/>
          <w:sz w:val="28"/>
          <w:szCs w:val="28"/>
        </w:rPr>
        <w:t>оригинал или нотариально засвидетельствованную копию документа, удостоверяющего личность участника,</w:t>
      </w:r>
    </w:p>
    <w:p w14:paraId="1EA191CD" w14:textId="77777777" w:rsidR="004B134C" w:rsidRPr="001804F5" w:rsidRDefault="004B134C" w:rsidP="004B134C">
      <w:pPr>
        <w:pStyle w:val="a5"/>
        <w:ind w:firstLine="709"/>
        <w:jc w:val="both"/>
        <w:rPr>
          <w:rFonts w:ascii="Times New Roman" w:hAnsi="Times New Roman"/>
          <w:sz w:val="28"/>
          <w:szCs w:val="28"/>
        </w:rPr>
      </w:pPr>
      <w:r w:rsidRPr="001804F5">
        <w:rPr>
          <w:rFonts w:ascii="Times New Roman" w:hAnsi="Times New Roman"/>
          <w:sz w:val="28"/>
          <w:szCs w:val="28"/>
        </w:rPr>
        <w:t>оригинал или нотариально засвидетельствованную копию документа о регистрации в качестве субъекта предпринимательства (в случае если физическое лицо является субъектом предпринимательства),</w:t>
      </w:r>
    </w:p>
    <w:p w14:paraId="376317D3" w14:textId="77777777" w:rsidR="004B134C" w:rsidRPr="001804F5" w:rsidRDefault="004B134C" w:rsidP="004B134C">
      <w:pPr>
        <w:pStyle w:val="a5"/>
        <w:ind w:firstLine="709"/>
        <w:jc w:val="both"/>
        <w:rPr>
          <w:rFonts w:ascii="Times New Roman" w:hAnsi="Times New Roman"/>
          <w:sz w:val="28"/>
          <w:szCs w:val="28"/>
        </w:rPr>
      </w:pPr>
      <w:r w:rsidRPr="001804F5">
        <w:rPr>
          <w:rFonts w:ascii="Times New Roman" w:hAnsi="Times New Roman"/>
          <w:sz w:val="28"/>
          <w:szCs w:val="28"/>
        </w:rPr>
        <w:t>справку об отсутствии налоговой задолженности и задолженности по обязательным   пенсионным взносам и социальным отчислениям более чем за три месяца (за исключением случаев, когда срок уплаты отсрочен в соответствии с законодательством Республики Казахстан о налогах и других обязательных платежах в бюджет) как субъекта предпринимательства, выданной не ранее одного месяца, предшествующего дате проведения первого этапа тендера,</w:t>
      </w:r>
    </w:p>
    <w:p w14:paraId="6F95D5E3" w14:textId="77777777" w:rsidR="004B134C" w:rsidRPr="001804F5" w:rsidRDefault="004B134C" w:rsidP="004B134C">
      <w:pPr>
        <w:pStyle w:val="a5"/>
        <w:ind w:firstLine="709"/>
        <w:jc w:val="both"/>
        <w:rPr>
          <w:rFonts w:ascii="Times New Roman" w:hAnsi="Times New Roman"/>
          <w:sz w:val="28"/>
          <w:szCs w:val="28"/>
        </w:rPr>
      </w:pPr>
      <w:r w:rsidRPr="001804F5">
        <w:rPr>
          <w:rFonts w:ascii="Times New Roman" w:hAnsi="Times New Roman"/>
          <w:sz w:val="28"/>
          <w:szCs w:val="28"/>
        </w:rPr>
        <w:t>оригинал или нотариально засвидетельствованную копию разрешительных документов/лицензий на осуществление целевого вида деятельности на объекте (в случае если этот вид деятельности подлежит обязательному лицензированию);</w:t>
      </w:r>
    </w:p>
    <w:p w14:paraId="623B564E" w14:textId="77777777" w:rsidR="004B134C" w:rsidRPr="001804F5" w:rsidRDefault="004B134C" w:rsidP="004B134C">
      <w:pPr>
        <w:pStyle w:val="a5"/>
        <w:ind w:firstLine="709"/>
        <w:jc w:val="both"/>
        <w:rPr>
          <w:rFonts w:ascii="Times New Roman" w:hAnsi="Times New Roman"/>
          <w:sz w:val="28"/>
          <w:szCs w:val="28"/>
        </w:rPr>
      </w:pPr>
      <w:r w:rsidRPr="001804F5">
        <w:rPr>
          <w:rFonts w:ascii="Times New Roman" w:hAnsi="Times New Roman"/>
          <w:sz w:val="28"/>
          <w:szCs w:val="28"/>
        </w:rPr>
        <w:t>иные документы, установленные тендерной документацией для участия в тендере;</w:t>
      </w:r>
    </w:p>
    <w:p w14:paraId="196ADD75" w14:textId="77777777" w:rsidR="004B134C" w:rsidRPr="001804F5" w:rsidRDefault="004B134C" w:rsidP="004B134C">
      <w:pPr>
        <w:pStyle w:val="a5"/>
        <w:ind w:firstLine="709"/>
        <w:jc w:val="both"/>
        <w:rPr>
          <w:rFonts w:ascii="Times New Roman" w:hAnsi="Times New Roman"/>
          <w:sz w:val="28"/>
          <w:szCs w:val="28"/>
        </w:rPr>
      </w:pPr>
      <w:r w:rsidRPr="001804F5">
        <w:rPr>
          <w:rFonts w:ascii="Times New Roman" w:hAnsi="Times New Roman"/>
          <w:sz w:val="28"/>
          <w:szCs w:val="28"/>
        </w:rPr>
        <w:t xml:space="preserve">2) </w:t>
      </w:r>
      <w:r w:rsidRPr="001804F5">
        <w:rPr>
          <w:rFonts w:ascii="Times New Roman" w:hAnsi="Times New Roman"/>
          <w:sz w:val="28"/>
          <w:szCs w:val="28"/>
        </w:rPr>
        <w:tab/>
        <w:t>юридические лица:</w:t>
      </w:r>
    </w:p>
    <w:p w14:paraId="33BE934B" w14:textId="77777777" w:rsidR="004B134C" w:rsidRPr="001804F5" w:rsidRDefault="004B134C" w:rsidP="004B134C">
      <w:pPr>
        <w:pStyle w:val="a5"/>
        <w:ind w:firstLine="709"/>
        <w:jc w:val="both"/>
        <w:rPr>
          <w:rFonts w:ascii="Times New Roman" w:hAnsi="Times New Roman"/>
          <w:sz w:val="28"/>
          <w:szCs w:val="28"/>
        </w:rPr>
      </w:pPr>
      <w:r w:rsidRPr="001804F5">
        <w:rPr>
          <w:rFonts w:ascii="Times New Roman" w:hAnsi="Times New Roman"/>
          <w:sz w:val="28"/>
          <w:szCs w:val="28"/>
          <w:lang w:val="kk-KZ"/>
        </w:rPr>
        <w:lastRenderedPageBreak/>
        <w:t xml:space="preserve">- </w:t>
      </w:r>
      <w:r w:rsidRPr="001804F5">
        <w:rPr>
          <w:rFonts w:ascii="Times New Roman" w:hAnsi="Times New Roman"/>
          <w:sz w:val="28"/>
          <w:szCs w:val="28"/>
        </w:rPr>
        <w:t>оригинал или нотариально засвидетельствованную копию свидетельства или справки о государственной регистрации (перерегистрации) юридического лица,</w:t>
      </w:r>
    </w:p>
    <w:p w14:paraId="31256A28" w14:textId="77777777" w:rsidR="004B134C" w:rsidRPr="001804F5" w:rsidRDefault="004B134C" w:rsidP="004B134C">
      <w:pPr>
        <w:pStyle w:val="a5"/>
        <w:ind w:firstLine="709"/>
        <w:jc w:val="both"/>
        <w:rPr>
          <w:rFonts w:ascii="Times New Roman" w:hAnsi="Times New Roman"/>
          <w:sz w:val="28"/>
          <w:szCs w:val="28"/>
        </w:rPr>
      </w:pPr>
      <w:r w:rsidRPr="001804F5">
        <w:rPr>
          <w:rFonts w:ascii="Times New Roman" w:hAnsi="Times New Roman"/>
          <w:sz w:val="28"/>
          <w:szCs w:val="28"/>
          <w:lang w:val="kk-KZ"/>
        </w:rPr>
        <w:t xml:space="preserve">- </w:t>
      </w:r>
      <w:r w:rsidRPr="001804F5">
        <w:rPr>
          <w:rFonts w:ascii="Times New Roman" w:hAnsi="Times New Roman"/>
          <w:sz w:val="28"/>
          <w:szCs w:val="28"/>
        </w:rPr>
        <w:t>оригинал или нотариально засвидетельствованную копию документа о назначении (избрании) первого руководителя юридического лица - участника тендера,</w:t>
      </w:r>
    </w:p>
    <w:p w14:paraId="03664612" w14:textId="77777777" w:rsidR="004B134C" w:rsidRPr="001804F5" w:rsidRDefault="004B134C" w:rsidP="004B134C">
      <w:pPr>
        <w:pStyle w:val="a5"/>
        <w:ind w:firstLine="709"/>
        <w:jc w:val="both"/>
        <w:rPr>
          <w:rFonts w:ascii="Times New Roman" w:hAnsi="Times New Roman"/>
          <w:sz w:val="28"/>
          <w:szCs w:val="28"/>
        </w:rPr>
      </w:pPr>
      <w:r w:rsidRPr="001804F5">
        <w:rPr>
          <w:rFonts w:ascii="Times New Roman" w:hAnsi="Times New Roman"/>
          <w:sz w:val="28"/>
          <w:szCs w:val="28"/>
          <w:lang w:val="kk-KZ"/>
        </w:rPr>
        <w:t xml:space="preserve">- </w:t>
      </w:r>
      <w:r w:rsidRPr="001804F5">
        <w:rPr>
          <w:rFonts w:ascii="Times New Roman" w:hAnsi="Times New Roman"/>
          <w:sz w:val="28"/>
          <w:szCs w:val="28"/>
        </w:rPr>
        <w:t>справку об отсутствии налоговой задолженности и задолженности по обязательным пенсионным взносам и социальным отчислениям более чем за три месяца (за исключением случаев, когда срок уплаты отсрочен в соответствии с законодательством Республики Казахстан о налогах и других обязательных платежах в бюджет), выданной не ранее одного месяца, предшествующего дате проведения первого этапа тендера,</w:t>
      </w:r>
    </w:p>
    <w:p w14:paraId="059AC33C" w14:textId="77777777" w:rsidR="004B134C" w:rsidRPr="001804F5" w:rsidRDefault="004B134C" w:rsidP="004B134C">
      <w:pPr>
        <w:pStyle w:val="a5"/>
        <w:ind w:firstLine="709"/>
        <w:jc w:val="both"/>
        <w:rPr>
          <w:rFonts w:ascii="Times New Roman" w:hAnsi="Times New Roman"/>
          <w:sz w:val="28"/>
          <w:szCs w:val="28"/>
        </w:rPr>
      </w:pPr>
      <w:r w:rsidRPr="001804F5">
        <w:rPr>
          <w:rFonts w:ascii="Times New Roman" w:hAnsi="Times New Roman"/>
          <w:sz w:val="28"/>
          <w:szCs w:val="28"/>
          <w:lang w:val="kk-KZ"/>
        </w:rPr>
        <w:t xml:space="preserve">- </w:t>
      </w:r>
      <w:r w:rsidRPr="001804F5">
        <w:rPr>
          <w:rFonts w:ascii="Times New Roman" w:hAnsi="Times New Roman"/>
          <w:sz w:val="28"/>
          <w:szCs w:val="28"/>
        </w:rPr>
        <w:t>оригинал или нотариально засвидетельствованную копию разрешительных   документов/лицензий на осуществление целевого вида деятельности на объекте (в случае если этот вид деятельности подлежит обязательному лицензированию);</w:t>
      </w:r>
    </w:p>
    <w:p w14:paraId="1D408C19" w14:textId="77777777" w:rsidR="004B134C" w:rsidRPr="001804F5" w:rsidRDefault="004B134C" w:rsidP="004B134C">
      <w:pPr>
        <w:pStyle w:val="a5"/>
        <w:ind w:firstLine="709"/>
        <w:jc w:val="both"/>
        <w:rPr>
          <w:rFonts w:ascii="Times New Roman" w:hAnsi="Times New Roman"/>
          <w:sz w:val="28"/>
          <w:szCs w:val="28"/>
        </w:rPr>
      </w:pPr>
      <w:r w:rsidRPr="001804F5">
        <w:rPr>
          <w:rFonts w:ascii="Times New Roman" w:hAnsi="Times New Roman"/>
          <w:sz w:val="28"/>
          <w:szCs w:val="28"/>
          <w:lang w:val="kk-KZ"/>
        </w:rPr>
        <w:t xml:space="preserve">- </w:t>
      </w:r>
      <w:r w:rsidRPr="001804F5">
        <w:rPr>
          <w:rFonts w:ascii="Times New Roman" w:hAnsi="Times New Roman"/>
          <w:sz w:val="28"/>
          <w:szCs w:val="28"/>
        </w:rPr>
        <w:t>иные документы, установленные тендерной документацией для участия в тендере;</w:t>
      </w:r>
    </w:p>
    <w:p w14:paraId="504B5081" w14:textId="77777777" w:rsidR="004B134C" w:rsidRPr="001804F5" w:rsidRDefault="004B134C" w:rsidP="004B134C">
      <w:pPr>
        <w:pStyle w:val="a5"/>
        <w:ind w:firstLine="709"/>
        <w:jc w:val="both"/>
        <w:rPr>
          <w:rFonts w:ascii="Times New Roman" w:hAnsi="Times New Roman"/>
          <w:sz w:val="28"/>
          <w:szCs w:val="28"/>
        </w:rPr>
      </w:pPr>
      <w:r w:rsidRPr="001804F5">
        <w:rPr>
          <w:rFonts w:ascii="Times New Roman" w:hAnsi="Times New Roman"/>
          <w:sz w:val="28"/>
          <w:szCs w:val="28"/>
          <w:lang w:val="kk-KZ"/>
        </w:rPr>
        <w:t xml:space="preserve">- </w:t>
      </w:r>
      <w:r w:rsidRPr="001804F5">
        <w:rPr>
          <w:rFonts w:ascii="Times New Roman" w:hAnsi="Times New Roman"/>
          <w:sz w:val="28"/>
          <w:szCs w:val="28"/>
        </w:rPr>
        <w:t>иностранные юридические лица - представляют такие же документы, предусмотренные настоящим подпунктом, что и юридические лица - резиденты Республики Казахстан.</w:t>
      </w:r>
    </w:p>
    <w:p w14:paraId="745C5241" w14:textId="7D9C1EAB" w:rsidR="004B134C" w:rsidRPr="001804F5" w:rsidRDefault="004B134C" w:rsidP="004B134C">
      <w:pPr>
        <w:pStyle w:val="a5"/>
        <w:ind w:firstLine="709"/>
        <w:jc w:val="both"/>
        <w:rPr>
          <w:rFonts w:ascii="Times New Roman" w:hAnsi="Times New Roman"/>
          <w:sz w:val="28"/>
          <w:szCs w:val="28"/>
        </w:rPr>
      </w:pPr>
      <w:r w:rsidRPr="001804F5">
        <w:rPr>
          <w:rFonts w:ascii="Times New Roman" w:hAnsi="Times New Roman"/>
          <w:sz w:val="28"/>
          <w:szCs w:val="28"/>
        </w:rPr>
        <w:t>1</w:t>
      </w:r>
      <w:r>
        <w:rPr>
          <w:rFonts w:ascii="Times New Roman" w:hAnsi="Times New Roman"/>
          <w:sz w:val="28"/>
          <w:szCs w:val="28"/>
        </w:rPr>
        <w:t>1</w:t>
      </w:r>
      <w:r w:rsidR="00527521">
        <w:rPr>
          <w:rFonts w:ascii="Times New Roman" w:hAnsi="Times New Roman"/>
          <w:sz w:val="28"/>
          <w:szCs w:val="28"/>
        </w:rPr>
        <w:t>4</w:t>
      </w:r>
      <w:r w:rsidRPr="001804F5">
        <w:rPr>
          <w:rFonts w:ascii="Times New Roman" w:hAnsi="Times New Roman"/>
          <w:sz w:val="28"/>
          <w:szCs w:val="28"/>
        </w:rPr>
        <w:t xml:space="preserve">.В срок не более 2 (двух) рабочих дней со дня получения договора имущественного </w:t>
      </w:r>
      <w:proofErr w:type="spellStart"/>
      <w:r w:rsidRPr="001804F5">
        <w:rPr>
          <w:rFonts w:ascii="Times New Roman" w:hAnsi="Times New Roman"/>
          <w:sz w:val="28"/>
          <w:szCs w:val="28"/>
        </w:rPr>
        <w:t>на</w:t>
      </w:r>
      <w:r w:rsidR="009011D4">
        <w:rPr>
          <w:rFonts w:ascii="Times New Roman" w:hAnsi="Times New Roman"/>
          <w:sz w:val="28"/>
          <w:szCs w:val="28"/>
        </w:rPr>
        <w:t>е</w:t>
      </w:r>
      <w:r w:rsidRPr="001804F5">
        <w:rPr>
          <w:rFonts w:ascii="Times New Roman" w:hAnsi="Times New Roman"/>
          <w:sz w:val="28"/>
          <w:szCs w:val="28"/>
        </w:rPr>
        <w:t>ма</w:t>
      </w:r>
      <w:proofErr w:type="spellEnd"/>
      <w:r w:rsidRPr="001804F5">
        <w:rPr>
          <w:rFonts w:ascii="Times New Roman" w:hAnsi="Times New Roman"/>
          <w:sz w:val="28"/>
          <w:szCs w:val="28"/>
        </w:rPr>
        <w:t xml:space="preserve">, подписанного со стороны нанимателя, договор подписывается со стороны Наймодателя, лицом, имеющим соответствующие полномочия на заключение договоров имущественного </w:t>
      </w:r>
      <w:proofErr w:type="spellStart"/>
      <w:r w:rsidRPr="001804F5">
        <w:rPr>
          <w:rFonts w:ascii="Times New Roman" w:hAnsi="Times New Roman"/>
          <w:sz w:val="28"/>
          <w:szCs w:val="28"/>
        </w:rPr>
        <w:t>на</w:t>
      </w:r>
      <w:r w:rsidR="009011D4">
        <w:rPr>
          <w:rFonts w:ascii="Times New Roman" w:hAnsi="Times New Roman"/>
          <w:sz w:val="28"/>
          <w:szCs w:val="28"/>
        </w:rPr>
        <w:t>е</w:t>
      </w:r>
      <w:r w:rsidRPr="001804F5">
        <w:rPr>
          <w:rFonts w:ascii="Times New Roman" w:hAnsi="Times New Roman"/>
          <w:sz w:val="28"/>
          <w:szCs w:val="28"/>
        </w:rPr>
        <w:t>ма</w:t>
      </w:r>
      <w:proofErr w:type="spellEnd"/>
      <w:r w:rsidRPr="001804F5">
        <w:rPr>
          <w:rFonts w:ascii="Times New Roman" w:hAnsi="Times New Roman"/>
          <w:sz w:val="28"/>
          <w:szCs w:val="28"/>
        </w:rPr>
        <w:t>, и экземпляр нанимателя направляется ему в течение 2 (двух) рабочих дней с момента подписания со стороны Наймодателя.</w:t>
      </w:r>
    </w:p>
    <w:p w14:paraId="14CC8F50" w14:textId="17F7B586" w:rsidR="004B134C" w:rsidRPr="001804F5" w:rsidRDefault="004B134C" w:rsidP="004B134C">
      <w:pPr>
        <w:pStyle w:val="a5"/>
        <w:ind w:firstLine="709"/>
        <w:jc w:val="both"/>
        <w:rPr>
          <w:rFonts w:ascii="Times New Roman" w:hAnsi="Times New Roman"/>
          <w:sz w:val="28"/>
          <w:szCs w:val="28"/>
        </w:rPr>
      </w:pPr>
      <w:r w:rsidRPr="001804F5">
        <w:rPr>
          <w:rFonts w:ascii="Times New Roman" w:hAnsi="Times New Roman"/>
          <w:sz w:val="28"/>
          <w:szCs w:val="28"/>
        </w:rPr>
        <w:t>1</w:t>
      </w:r>
      <w:r>
        <w:rPr>
          <w:rFonts w:ascii="Times New Roman" w:hAnsi="Times New Roman"/>
          <w:sz w:val="28"/>
          <w:szCs w:val="28"/>
        </w:rPr>
        <w:t>1</w:t>
      </w:r>
      <w:r w:rsidR="00527521">
        <w:rPr>
          <w:rFonts w:ascii="Times New Roman" w:hAnsi="Times New Roman"/>
          <w:sz w:val="28"/>
          <w:szCs w:val="28"/>
        </w:rPr>
        <w:t>5</w:t>
      </w:r>
      <w:r w:rsidRPr="001804F5">
        <w:rPr>
          <w:rFonts w:ascii="Times New Roman" w:hAnsi="Times New Roman"/>
          <w:sz w:val="28"/>
          <w:szCs w:val="28"/>
        </w:rPr>
        <w:t xml:space="preserve">.Запрещается заключение договора имущественного </w:t>
      </w:r>
      <w:proofErr w:type="spellStart"/>
      <w:r w:rsidRPr="001804F5">
        <w:rPr>
          <w:rFonts w:ascii="Times New Roman" w:hAnsi="Times New Roman"/>
          <w:sz w:val="28"/>
          <w:szCs w:val="28"/>
        </w:rPr>
        <w:t>на</w:t>
      </w:r>
      <w:r w:rsidR="009011D4">
        <w:rPr>
          <w:rFonts w:ascii="Times New Roman" w:hAnsi="Times New Roman"/>
          <w:sz w:val="28"/>
          <w:szCs w:val="28"/>
        </w:rPr>
        <w:t>е</w:t>
      </w:r>
      <w:r w:rsidRPr="001804F5">
        <w:rPr>
          <w:rFonts w:ascii="Times New Roman" w:hAnsi="Times New Roman"/>
          <w:sz w:val="28"/>
          <w:szCs w:val="28"/>
        </w:rPr>
        <w:t>ма</w:t>
      </w:r>
      <w:proofErr w:type="spellEnd"/>
      <w:r w:rsidRPr="001804F5">
        <w:rPr>
          <w:rFonts w:ascii="Times New Roman" w:hAnsi="Times New Roman"/>
          <w:sz w:val="28"/>
          <w:szCs w:val="28"/>
        </w:rPr>
        <w:t xml:space="preserve"> без проведения процедуры сверки соответствующих документов. Информация о проведении процедуры сверки документов должна быть обязательно отражена в договоре имущественного </w:t>
      </w:r>
      <w:proofErr w:type="spellStart"/>
      <w:r w:rsidRPr="001804F5">
        <w:rPr>
          <w:rFonts w:ascii="Times New Roman" w:hAnsi="Times New Roman"/>
          <w:sz w:val="28"/>
          <w:szCs w:val="28"/>
        </w:rPr>
        <w:t>на</w:t>
      </w:r>
      <w:r w:rsidR="009011D4">
        <w:rPr>
          <w:rFonts w:ascii="Times New Roman" w:hAnsi="Times New Roman"/>
          <w:sz w:val="28"/>
          <w:szCs w:val="28"/>
        </w:rPr>
        <w:t>е</w:t>
      </w:r>
      <w:r w:rsidRPr="001804F5">
        <w:rPr>
          <w:rFonts w:ascii="Times New Roman" w:hAnsi="Times New Roman"/>
          <w:sz w:val="28"/>
          <w:szCs w:val="28"/>
        </w:rPr>
        <w:t>ма</w:t>
      </w:r>
      <w:proofErr w:type="spellEnd"/>
      <w:r w:rsidRPr="001804F5">
        <w:rPr>
          <w:rFonts w:ascii="Times New Roman" w:hAnsi="Times New Roman"/>
          <w:sz w:val="28"/>
          <w:szCs w:val="28"/>
        </w:rPr>
        <w:t>.</w:t>
      </w:r>
    </w:p>
    <w:p w14:paraId="06A2A1BE" w14:textId="1BBD0C22" w:rsidR="004B134C" w:rsidRPr="001804F5" w:rsidRDefault="004B134C" w:rsidP="004B134C">
      <w:pPr>
        <w:pStyle w:val="a5"/>
        <w:ind w:firstLine="709"/>
        <w:jc w:val="both"/>
        <w:rPr>
          <w:rFonts w:ascii="Times New Roman" w:hAnsi="Times New Roman"/>
          <w:sz w:val="28"/>
          <w:szCs w:val="28"/>
        </w:rPr>
      </w:pPr>
      <w:r w:rsidRPr="001804F5">
        <w:rPr>
          <w:rFonts w:ascii="Times New Roman" w:hAnsi="Times New Roman"/>
          <w:sz w:val="28"/>
          <w:szCs w:val="28"/>
        </w:rPr>
        <w:t>1</w:t>
      </w:r>
      <w:r>
        <w:rPr>
          <w:rFonts w:ascii="Times New Roman" w:hAnsi="Times New Roman"/>
          <w:sz w:val="28"/>
          <w:szCs w:val="28"/>
        </w:rPr>
        <w:t>1</w:t>
      </w:r>
      <w:r w:rsidR="00527521">
        <w:rPr>
          <w:rFonts w:ascii="Times New Roman" w:hAnsi="Times New Roman"/>
          <w:sz w:val="28"/>
          <w:szCs w:val="28"/>
        </w:rPr>
        <w:t>6</w:t>
      </w:r>
      <w:r w:rsidRPr="001804F5">
        <w:rPr>
          <w:rFonts w:ascii="Times New Roman" w:hAnsi="Times New Roman"/>
          <w:sz w:val="28"/>
          <w:szCs w:val="28"/>
        </w:rPr>
        <w:t xml:space="preserve">.В случае если победитель тендера в установленные сроки не представил документы для сверки, указанные в пункте 109 настоящих Правил и\или в установленный срок подписанный договор имущественного </w:t>
      </w:r>
      <w:proofErr w:type="spellStart"/>
      <w:r w:rsidRPr="001804F5">
        <w:rPr>
          <w:rFonts w:ascii="Times New Roman" w:hAnsi="Times New Roman"/>
          <w:sz w:val="28"/>
          <w:szCs w:val="28"/>
        </w:rPr>
        <w:t>на</w:t>
      </w:r>
      <w:r w:rsidR="009011D4">
        <w:rPr>
          <w:rFonts w:ascii="Times New Roman" w:hAnsi="Times New Roman"/>
          <w:sz w:val="28"/>
          <w:szCs w:val="28"/>
        </w:rPr>
        <w:t>е</w:t>
      </w:r>
      <w:r w:rsidRPr="001804F5">
        <w:rPr>
          <w:rFonts w:ascii="Times New Roman" w:hAnsi="Times New Roman"/>
          <w:sz w:val="28"/>
          <w:szCs w:val="28"/>
        </w:rPr>
        <w:t>ма</w:t>
      </w:r>
      <w:proofErr w:type="spellEnd"/>
      <w:r w:rsidRPr="001804F5">
        <w:rPr>
          <w:rFonts w:ascii="Times New Roman" w:hAnsi="Times New Roman"/>
          <w:sz w:val="28"/>
          <w:szCs w:val="28"/>
        </w:rPr>
        <w:t xml:space="preserve">, то организатором тендера\Наймодателем удерживается внесенный победителем тендера гарантийный взнос, и тендерная комиссия в течение 5 (пяти) рабочих дней со дня истечения срока, установленного для представления победителем организатору тендера документов для сверки и\или подписания договора имущественного </w:t>
      </w:r>
      <w:proofErr w:type="spellStart"/>
      <w:r w:rsidRPr="001804F5">
        <w:rPr>
          <w:rFonts w:ascii="Times New Roman" w:hAnsi="Times New Roman"/>
          <w:sz w:val="28"/>
          <w:szCs w:val="28"/>
        </w:rPr>
        <w:t>на</w:t>
      </w:r>
      <w:r w:rsidR="009011D4">
        <w:rPr>
          <w:rFonts w:ascii="Times New Roman" w:hAnsi="Times New Roman"/>
          <w:sz w:val="28"/>
          <w:szCs w:val="28"/>
        </w:rPr>
        <w:t>е</w:t>
      </w:r>
      <w:r w:rsidRPr="001804F5">
        <w:rPr>
          <w:rFonts w:ascii="Times New Roman" w:hAnsi="Times New Roman"/>
          <w:sz w:val="28"/>
          <w:szCs w:val="28"/>
        </w:rPr>
        <w:t>ма</w:t>
      </w:r>
      <w:proofErr w:type="spellEnd"/>
      <w:r w:rsidRPr="001804F5">
        <w:rPr>
          <w:rFonts w:ascii="Times New Roman" w:hAnsi="Times New Roman"/>
          <w:sz w:val="28"/>
          <w:szCs w:val="28"/>
        </w:rPr>
        <w:t>, определяет соответствующим протоколом победителем тендера участника, занявшего по итогам торгов второе место по ставке арендной платы, предложенной им на втором этапе тендера (торгах) и на условиях, предложенных им в заявке на участие в тендере.</w:t>
      </w:r>
    </w:p>
    <w:p w14:paraId="2823B9E9" w14:textId="2AE9D92E" w:rsidR="004B134C" w:rsidRPr="001804F5" w:rsidRDefault="004B134C" w:rsidP="004B134C">
      <w:pPr>
        <w:pStyle w:val="a5"/>
        <w:ind w:firstLine="709"/>
        <w:jc w:val="both"/>
        <w:rPr>
          <w:rFonts w:ascii="Times New Roman" w:hAnsi="Times New Roman"/>
          <w:sz w:val="28"/>
          <w:szCs w:val="28"/>
        </w:rPr>
      </w:pPr>
      <w:r w:rsidRPr="001804F5">
        <w:rPr>
          <w:rFonts w:ascii="Times New Roman" w:hAnsi="Times New Roman"/>
          <w:sz w:val="28"/>
          <w:szCs w:val="28"/>
        </w:rPr>
        <w:t>1</w:t>
      </w:r>
      <w:r>
        <w:rPr>
          <w:rFonts w:ascii="Times New Roman" w:hAnsi="Times New Roman"/>
          <w:sz w:val="28"/>
          <w:szCs w:val="28"/>
        </w:rPr>
        <w:t>1</w:t>
      </w:r>
      <w:r w:rsidR="00527521">
        <w:rPr>
          <w:rFonts w:ascii="Times New Roman" w:hAnsi="Times New Roman"/>
          <w:sz w:val="28"/>
          <w:szCs w:val="28"/>
        </w:rPr>
        <w:t>7</w:t>
      </w:r>
      <w:r w:rsidRPr="001804F5">
        <w:rPr>
          <w:rFonts w:ascii="Times New Roman" w:hAnsi="Times New Roman"/>
          <w:sz w:val="28"/>
          <w:szCs w:val="28"/>
        </w:rPr>
        <w:t xml:space="preserve">.Уведомление о подписании договора имущественного </w:t>
      </w:r>
      <w:proofErr w:type="spellStart"/>
      <w:r w:rsidRPr="001804F5">
        <w:rPr>
          <w:rFonts w:ascii="Times New Roman" w:hAnsi="Times New Roman"/>
          <w:sz w:val="28"/>
          <w:szCs w:val="28"/>
        </w:rPr>
        <w:t>на</w:t>
      </w:r>
      <w:r w:rsidR="009011D4">
        <w:rPr>
          <w:rFonts w:ascii="Times New Roman" w:hAnsi="Times New Roman"/>
          <w:sz w:val="28"/>
          <w:szCs w:val="28"/>
        </w:rPr>
        <w:t>е</w:t>
      </w:r>
      <w:r w:rsidRPr="001804F5">
        <w:rPr>
          <w:rFonts w:ascii="Times New Roman" w:hAnsi="Times New Roman"/>
          <w:sz w:val="28"/>
          <w:szCs w:val="28"/>
        </w:rPr>
        <w:t>ма</w:t>
      </w:r>
      <w:proofErr w:type="spellEnd"/>
      <w:r w:rsidRPr="001804F5">
        <w:rPr>
          <w:rFonts w:ascii="Times New Roman" w:hAnsi="Times New Roman"/>
          <w:sz w:val="28"/>
          <w:szCs w:val="28"/>
        </w:rPr>
        <w:t xml:space="preserve"> участнику, занявшему второе место и определенному победителем тендера, направляется не позднее следующего рабочего дня после оформления соответствующего протокола тендерной комиссии.</w:t>
      </w:r>
    </w:p>
    <w:p w14:paraId="7D9FE8D9" w14:textId="62D618C3" w:rsidR="004B134C" w:rsidRPr="001804F5" w:rsidRDefault="004B134C" w:rsidP="004B134C">
      <w:pPr>
        <w:pStyle w:val="a5"/>
        <w:ind w:firstLine="709"/>
        <w:jc w:val="both"/>
        <w:rPr>
          <w:rFonts w:ascii="Times New Roman" w:hAnsi="Times New Roman"/>
          <w:sz w:val="28"/>
          <w:szCs w:val="28"/>
        </w:rPr>
      </w:pPr>
      <w:r w:rsidRPr="001804F5">
        <w:rPr>
          <w:rFonts w:ascii="Times New Roman" w:hAnsi="Times New Roman"/>
          <w:sz w:val="28"/>
          <w:szCs w:val="28"/>
        </w:rPr>
        <w:lastRenderedPageBreak/>
        <w:t>1</w:t>
      </w:r>
      <w:r>
        <w:rPr>
          <w:rFonts w:ascii="Times New Roman" w:hAnsi="Times New Roman"/>
          <w:sz w:val="28"/>
          <w:szCs w:val="28"/>
        </w:rPr>
        <w:t>1</w:t>
      </w:r>
      <w:r w:rsidR="00527521">
        <w:rPr>
          <w:rFonts w:ascii="Times New Roman" w:hAnsi="Times New Roman"/>
          <w:sz w:val="28"/>
          <w:szCs w:val="28"/>
        </w:rPr>
        <w:t>8</w:t>
      </w:r>
      <w:r>
        <w:rPr>
          <w:rFonts w:ascii="Times New Roman" w:hAnsi="Times New Roman"/>
          <w:sz w:val="28"/>
          <w:szCs w:val="28"/>
        </w:rPr>
        <w:t>.</w:t>
      </w:r>
      <w:r w:rsidRPr="001804F5">
        <w:rPr>
          <w:rFonts w:ascii="Times New Roman" w:hAnsi="Times New Roman"/>
          <w:sz w:val="28"/>
          <w:szCs w:val="28"/>
        </w:rPr>
        <w:t xml:space="preserve">С даты получения уведомления, этот участник обязан представить документы для сверки, указанные в пункте 109 настоящих Правил и подписать договор имущественного </w:t>
      </w:r>
      <w:proofErr w:type="spellStart"/>
      <w:r w:rsidRPr="001804F5">
        <w:rPr>
          <w:rFonts w:ascii="Times New Roman" w:hAnsi="Times New Roman"/>
          <w:sz w:val="28"/>
          <w:szCs w:val="28"/>
        </w:rPr>
        <w:t>на</w:t>
      </w:r>
      <w:r w:rsidR="009011D4">
        <w:rPr>
          <w:rFonts w:ascii="Times New Roman" w:hAnsi="Times New Roman"/>
          <w:sz w:val="28"/>
          <w:szCs w:val="28"/>
        </w:rPr>
        <w:t>е</w:t>
      </w:r>
      <w:r w:rsidRPr="001804F5">
        <w:rPr>
          <w:rFonts w:ascii="Times New Roman" w:hAnsi="Times New Roman"/>
          <w:sz w:val="28"/>
          <w:szCs w:val="28"/>
        </w:rPr>
        <w:t>ма</w:t>
      </w:r>
      <w:proofErr w:type="spellEnd"/>
      <w:r w:rsidRPr="001804F5">
        <w:rPr>
          <w:rFonts w:ascii="Times New Roman" w:hAnsi="Times New Roman"/>
          <w:sz w:val="28"/>
          <w:szCs w:val="28"/>
        </w:rPr>
        <w:t xml:space="preserve"> в сроки, установленные Правилами для победителя тендера.</w:t>
      </w:r>
    </w:p>
    <w:p w14:paraId="7AB4B86D" w14:textId="498A79A4" w:rsidR="004B134C" w:rsidRPr="001804F5" w:rsidRDefault="004B134C" w:rsidP="004B134C">
      <w:pPr>
        <w:pStyle w:val="a5"/>
        <w:ind w:firstLine="709"/>
        <w:jc w:val="both"/>
        <w:rPr>
          <w:rFonts w:ascii="Times New Roman" w:hAnsi="Times New Roman"/>
          <w:sz w:val="28"/>
          <w:szCs w:val="28"/>
        </w:rPr>
      </w:pPr>
      <w:r w:rsidRPr="001804F5">
        <w:rPr>
          <w:rFonts w:ascii="Times New Roman" w:hAnsi="Times New Roman"/>
          <w:sz w:val="28"/>
          <w:szCs w:val="28"/>
        </w:rPr>
        <w:t>1</w:t>
      </w:r>
      <w:r>
        <w:rPr>
          <w:rFonts w:ascii="Times New Roman" w:hAnsi="Times New Roman"/>
          <w:sz w:val="28"/>
          <w:szCs w:val="28"/>
        </w:rPr>
        <w:t>1</w:t>
      </w:r>
      <w:r w:rsidR="00527521">
        <w:rPr>
          <w:rFonts w:ascii="Times New Roman" w:hAnsi="Times New Roman"/>
          <w:sz w:val="28"/>
          <w:szCs w:val="28"/>
        </w:rPr>
        <w:t>9</w:t>
      </w:r>
      <w:r w:rsidRPr="001804F5">
        <w:rPr>
          <w:rFonts w:ascii="Times New Roman" w:hAnsi="Times New Roman"/>
          <w:sz w:val="28"/>
          <w:szCs w:val="28"/>
        </w:rPr>
        <w:t xml:space="preserve">.Договор имущественного </w:t>
      </w:r>
      <w:proofErr w:type="spellStart"/>
      <w:r w:rsidRPr="001804F5">
        <w:rPr>
          <w:rFonts w:ascii="Times New Roman" w:hAnsi="Times New Roman"/>
          <w:sz w:val="28"/>
          <w:szCs w:val="28"/>
        </w:rPr>
        <w:t>на</w:t>
      </w:r>
      <w:r w:rsidR="009011D4">
        <w:rPr>
          <w:rFonts w:ascii="Times New Roman" w:hAnsi="Times New Roman"/>
          <w:sz w:val="28"/>
          <w:szCs w:val="28"/>
        </w:rPr>
        <w:t>е</w:t>
      </w:r>
      <w:r w:rsidRPr="001804F5">
        <w:rPr>
          <w:rFonts w:ascii="Times New Roman" w:hAnsi="Times New Roman"/>
          <w:sz w:val="28"/>
          <w:szCs w:val="28"/>
        </w:rPr>
        <w:t>ма</w:t>
      </w:r>
      <w:proofErr w:type="spellEnd"/>
      <w:r w:rsidRPr="001804F5">
        <w:rPr>
          <w:rFonts w:ascii="Times New Roman" w:hAnsi="Times New Roman"/>
          <w:sz w:val="28"/>
          <w:szCs w:val="28"/>
        </w:rPr>
        <w:t xml:space="preserve"> из одного источника заключается в порядке и сроки, указанные в настоящих Правил с даты принятия тендерной комиссией решения о заключении договора имущественного </w:t>
      </w:r>
      <w:proofErr w:type="spellStart"/>
      <w:r w:rsidRPr="001804F5">
        <w:rPr>
          <w:rFonts w:ascii="Times New Roman" w:hAnsi="Times New Roman"/>
          <w:sz w:val="28"/>
          <w:szCs w:val="28"/>
        </w:rPr>
        <w:t>на</w:t>
      </w:r>
      <w:r w:rsidR="009011D4">
        <w:rPr>
          <w:rFonts w:ascii="Times New Roman" w:hAnsi="Times New Roman"/>
          <w:sz w:val="28"/>
          <w:szCs w:val="28"/>
        </w:rPr>
        <w:t>е</w:t>
      </w:r>
      <w:r w:rsidRPr="001804F5">
        <w:rPr>
          <w:rFonts w:ascii="Times New Roman" w:hAnsi="Times New Roman"/>
          <w:sz w:val="28"/>
          <w:szCs w:val="28"/>
        </w:rPr>
        <w:t>ма</w:t>
      </w:r>
      <w:proofErr w:type="spellEnd"/>
      <w:r w:rsidRPr="001804F5">
        <w:rPr>
          <w:rFonts w:ascii="Times New Roman" w:hAnsi="Times New Roman"/>
          <w:sz w:val="28"/>
          <w:szCs w:val="28"/>
        </w:rPr>
        <w:t xml:space="preserve"> из одного источника (подписания соответствующего протокола). Установленные Правилами и тендерной документацией сроки и требования по предоставлению соответствующих документов для сверки и своевременному представлению подписанного договора распространяются и на участников тендера, в отношении которых тендерной комиссией принято решение о заключении договора имущественного </w:t>
      </w:r>
      <w:proofErr w:type="spellStart"/>
      <w:r w:rsidRPr="001804F5">
        <w:rPr>
          <w:rFonts w:ascii="Times New Roman" w:hAnsi="Times New Roman"/>
          <w:sz w:val="28"/>
          <w:szCs w:val="28"/>
        </w:rPr>
        <w:t>на</w:t>
      </w:r>
      <w:r w:rsidR="009011D4">
        <w:rPr>
          <w:rFonts w:ascii="Times New Roman" w:hAnsi="Times New Roman"/>
          <w:sz w:val="28"/>
          <w:szCs w:val="28"/>
        </w:rPr>
        <w:t>е</w:t>
      </w:r>
      <w:r w:rsidRPr="001804F5">
        <w:rPr>
          <w:rFonts w:ascii="Times New Roman" w:hAnsi="Times New Roman"/>
          <w:sz w:val="28"/>
          <w:szCs w:val="28"/>
        </w:rPr>
        <w:t>ма</w:t>
      </w:r>
      <w:proofErr w:type="spellEnd"/>
      <w:r w:rsidRPr="001804F5">
        <w:rPr>
          <w:rFonts w:ascii="Times New Roman" w:hAnsi="Times New Roman"/>
          <w:sz w:val="28"/>
          <w:szCs w:val="28"/>
        </w:rPr>
        <w:t xml:space="preserve"> из одного источника.</w:t>
      </w:r>
    </w:p>
    <w:p w14:paraId="02142783" w14:textId="00F01D68" w:rsidR="004B134C" w:rsidRPr="001804F5" w:rsidRDefault="004B134C" w:rsidP="004B134C">
      <w:pPr>
        <w:pStyle w:val="a5"/>
        <w:ind w:firstLine="709"/>
        <w:jc w:val="both"/>
        <w:rPr>
          <w:rFonts w:ascii="Times New Roman" w:hAnsi="Times New Roman"/>
          <w:sz w:val="28"/>
          <w:szCs w:val="28"/>
        </w:rPr>
      </w:pPr>
      <w:r w:rsidRPr="001804F5">
        <w:rPr>
          <w:rFonts w:ascii="Times New Roman" w:hAnsi="Times New Roman"/>
          <w:sz w:val="28"/>
          <w:szCs w:val="28"/>
        </w:rPr>
        <w:t>1</w:t>
      </w:r>
      <w:r w:rsidR="00527521">
        <w:rPr>
          <w:rFonts w:ascii="Times New Roman" w:hAnsi="Times New Roman"/>
          <w:sz w:val="28"/>
          <w:szCs w:val="28"/>
        </w:rPr>
        <w:t>20</w:t>
      </w:r>
      <w:r w:rsidRPr="001804F5">
        <w:rPr>
          <w:rFonts w:ascii="Times New Roman" w:hAnsi="Times New Roman"/>
          <w:sz w:val="28"/>
          <w:szCs w:val="28"/>
        </w:rPr>
        <w:t xml:space="preserve">.В случае если победитель тендера или участник, с которым заключается договор имущественного </w:t>
      </w:r>
      <w:proofErr w:type="spellStart"/>
      <w:r w:rsidRPr="001804F5">
        <w:rPr>
          <w:rFonts w:ascii="Times New Roman" w:hAnsi="Times New Roman"/>
          <w:sz w:val="28"/>
          <w:szCs w:val="28"/>
        </w:rPr>
        <w:t>на</w:t>
      </w:r>
      <w:r w:rsidR="009011D4">
        <w:rPr>
          <w:rFonts w:ascii="Times New Roman" w:hAnsi="Times New Roman"/>
          <w:sz w:val="28"/>
          <w:szCs w:val="28"/>
        </w:rPr>
        <w:t>е</w:t>
      </w:r>
      <w:r w:rsidRPr="001804F5">
        <w:rPr>
          <w:rFonts w:ascii="Times New Roman" w:hAnsi="Times New Roman"/>
          <w:sz w:val="28"/>
          <w:szCs w:val="28"/>
        </w:rPr>
        <w:t>ма</w:t>
      </w:r>
      <w:proofErr w:type="spellEnd"/>
      <w:r w:rsidRPr="001804F5">
        <w:rPr>
          <w:rFonts w:ascii="Times New Roman" w:hAnsi="Times New Roman"/>
          <w:sz w:val="28"/>
          <w:szCs w:val="28"/>
        </w:rPr>
        <w:t xml:space="preserve"> из одного источника, в установленные сроки не представил Наймодателю соответствующие документы для сверки, указанные в пунктах настоящих Правил и\или подписанный договор имущественного </w:t>
      </w:r>
      <w:proofErr w:type="spellStart"/>
      <w:r w:rsidRPr="001804F5">
        <w:rPr>
          <w:rFonts w:ascii="Times New Roman" w:hAnsi="Times New Roman"/>
          <w:sz w:val="28"/>
          <w:szCs w:val="28"/>
        </w:rPr>
        <w:t>на</w:t>
      </w:r>
      <w:r w:rsidR="009011D4">
        <w:rPr>
          <w:rFonts w:ascii="Times New Roman" w:hAnsi="Times New Roman"/>
          <w:sz w:val="28"/>
          <w:szCs w:val="28"/>
        </w:rPr>
        <w:t>е</w:t>
      </w:r>
      <w:r w:rsidRPr="001804F5">
        <w:rPr>
          <w:rFonts w:ascii="Times New Roman" w:hAnsi="Times New Roman"/>
          <w:sz w:val="28"/>
          <w:szCs w:val="28"/>
        </w:rPr>
        <w:t>ма</w:t>
      </w:r>
      <w:proofErr w:type="spellEnd"/>
      <w:r w:rsidRPr="001804F5">
        <w:rPr>
          <w:rFonts w:ascii="Times New Roman" w:hAnsi="Times New Roman"/>
          <w:sz w:val="28"/>
          <w:szCs w:val="28"/>
        </w:rPr>
        <w:t xml:space="preserve">, то он признается уклонившимся от заключения договора имущественного </w:t>
      </w:r>
      <w:proofErr w:type="spellStart"/>
      <w:r w:rsidRPr="001804F5">
        <w:rPr>
          <w:rFonts w:ascii="Times New Roman" w:hAnsi="Times New Roman"/>
          <w:sz w:val="28"/>
          <w:szCs w:val="28"/>
        </w:rPr>
        <w:t>на</w:t>
      </w:r>
      <w:r w:rsidR="009011D4">
        <w:rPr>
          <w:rFonts w:ascii="Times New Roman" w:hAnsi="Times New Roman"/>
          <w:sz w:val="28"/>
          <w:szCs w:val="28"/>
        </w:rPr>
        <w:t>е</w:t>
      </w:r>
      <w:r w:rsidRPr="001804F5">
        <w:rPr>
          <w:rFonts w:ascii="Times New Roman" w:hAnsi="Times New Roman"/>
          <w:sz w:val="28"/>
          <w:szCs w:val="28"/>
        </w:rPr>
        <w:t>ма</w:t>
      </w:r>
      <w:proofErr w:type="spellEnd"/>
      <w:r>
        <w:rPr>
          <w:rFonts w:ascii="Times New Roman" w:hAnsi="Times New Roman"/>
          <w:sz w:val="28"/>
          <w:szCs w:val="28"/>
        </w:rPr>
        <w:t xml:space="preserve"> и вносится в список отклонившихся от подписания договора и в последующем заявки от данного потенциального арендатора автоматически отклоняются о рассмотрения.</w:t>
      </w:r>
    </w:p>
    <w:p w14:paraId="5A3C6E15" w14:textId="14726E6A" w:rsidR="004B134C" w:rsidRPr="001804F5" w:rsidRDefault="004B134C" w:rsidP="004B134C">
      <w:pPr>
        <w:pStyle w:val="a5"/>
        <w:ind w:firstLine="709"/>
        <w:jc w:val="both"/>
        <w:rPr>
          <w:rFonts w:ascii="Times New Roman" w:hAnsi="Times New Roman"/>
          <w:sz w:val="28"/>
          <w:szCs w:val="28"/>
        </w:rPr>
      </w:pPr>
      <w:r w:rsidRPr="001804F5">
        <w:rPr>
          <w:rFonts w:ascii="Times New Roman" w:hAnsi="Times New Roman"/>
          <w:sz w:val="28"/>
          <w:szCs w:val="28"/>
        </w:rPr>
        <w:t>1</w:t>
      </w:r>
      <w:r w:rsidR="00527521">
        <w:rPr>
          <w:rFonts w:ascii="Times New Roman" w:hAnsi="Times New Roman"/>
          <w:sz w:val="28"/>
          <w:szCs w:val="28"/>
        </w:rPr>
        <w:t>21</w:t>
      </w:r>
      <w:r w:rsidRPr="001804F5">
        <w:rPr>
          <w:rFonts w:ascii="Times New Roman" w:hAnsi="Times New Roman"/>
          <w:sz w:val="28"/>
          <w:szCs w:val="28"/>
        </w:rPr>
        <w:t xml:space="preserve">.Арендная плата в договоре имущественного </w:t>
      </w:r>
      <w:proofErr w:type="spellStart"/>
      <w:r w:rsidRPr="001804F5">
        <w:rPr>
          <w:rFonts w:ascii="Times New Roman" w:hAnsi="Times New Roman"/>
          <w:sz w:val="28"/>
          <w:szCs w:val="28"/>
        </w:rPr>
        <w:t>на</w:t>
      </w:r>
      <w:r w:rsidR="009011D4">
        <w:rPr>
          <w:rFonts w:ascii="Times New Roman" w:hAnsi="Times New Roman"/>
          <w:sz w:val="28"/>
          <w:szCs w:val="28"/>
        </w:rPr>
        <w:t>е</w:t>
      </w:r>
      <w:r w:rsidRPr="001804F5">
        <w:rPr>
          <w:rFonts w:ascii="Times New Roman" w:hAnsi="Times New Roman"/>
          <w:sz w:val="28"/>
          <w:szCs w:val="28"/>
        </w:rPr>
        <w:t>ма</w:t>
      </w:r>
      <w:proofErr w:type="spellEnd"/>
      <w:r w:rsidRPr="001804F5">
        <w:rPr>
          <w:rFonts w:ascii="Times New Roman" w:hAnsi="Times New Roman"/>
          <w:sz w:val="28"/>
          <w:szCs w:val="28"/>
        </w:rPr>
        <w:t xml:space="preserve"> указывается с учетом налога на добавленную стоимость, в соответствии с действующим налоговым законодательством.</w:t>
      </w:r>
    </w:p>
    <w:p w14:paraId="5B57FCE3" w14:textId="47817580" w:rsidR="004B134C" w:rsidRPr="001804F5" w:rsidRDefault="004B134C" w:rsidP="004B134C">
      <w:pPr>
        <w:pStyle w:val="a5"/>
        <w:ind w:firstLine="709"/>
        <w:jc w:val="both"/>
        <w:rPr>
          <w:rFonts w:ascii="Times New Roman" w:hAnsi="Times New Roman"/>
          <w:sz w:val="28"/>
          <w:szCs w:val="28"/>
        </w:rPr>
      </w:pPr>
      <w:r w:rsidRPr="001804F5">
        <w:rPr>
          <w:rFonts w:ascii="Times New Roman" w:hAnsi="Times New Roman"/>
          <w:sz w:val="28"/>
          <w:szCs w:val="28"/>
        </w:rPr>
        <w:t>1</w:t>
      </w:r>
      <w:r>
        <w:rPr>
          <w:rFonts w:ascii="Times New Roman" w:hAnsi="Times New Roman"/>
          <w:sz w:val="28"/>
          <w:szCs w:val="28"/>
        </w:rPr>
        <w:t>2</w:t>
      </w:r>
      <w:r w:rsidR="00527521">
        <w:rPr>
          <w:rFonts w:ascii="Times New Roman" w:hAnsi="Times New Roman"/>
          <w:sz w:val="28"/>
          <w:szCs w:val="28"/>
        </w:rPr>
        <w:t>2</w:t>
      </w:r>
      <w:r w:rsidRPr="001804F5">
        <w:rPr>
          <w:rFonts w:ascii="Times New Roman" w:hAnsi="Times New Roman"/>
          <w:sz w:val="28"/>
          <w:szCs w:val="28"/>
        </w:rPr>
        <w:t xml:space="preserve">.Арендная плата начинает начисляться нанимателю с даты </w:t>
      </w:r>
      <w:r>
        <w:rPr>
          <w:rFonts w:ascii="Times New Roman" w:hAnsi="Times New Roman"/>
          <w:sz w:val="28"/>
          <w:szCs w:val="28"/>
        </w:rPr>
        <w:t>подписания акта приема передачи</w:t>
      </w:r>
      <w:r w:rsidRPr="001804F5">
        <w:rPr>
          <w:rFonts w:ascii="Times New Roman" w:hAnsi="Times New Roman"/>
          <w:sz w:val="28"/>
          <w:szCs w:val="28"/>
        </w:rPr>
        <w:t xml:space="preserve"> между Наймодателем и Нанимателе</w:t>
      </w:r>
      <w:r>
        <w:rPr>
          <w:rFonts w:ascii="Times New Roman" w:hAnsi="Times New Roman"/>
          <w:sz w:val="28"/>
          <w:szCs w:val="28"/>
        </w:rPr>
        <w:t>м</w:t>
      </w:r>
      <w:r w:rsidRPr="001804F5">
        <w:rPr>
          <w:rFonts w:ascii="Times New Roman" w:hAnsi="Times New Roman"/>
          <w:sz w:val="28"/>
          <w:szCs w:val="28"/>
        </w:rPr>
        <w:t>. Датой заключения договора является дата регистрации договора в Журнале регистрации договоров Общества</w:t>
      </w:r>
      <w:r>
        <w:rPr>
          <w:rFonts w:ascii="Times New Roman" w:hAnsi="Times New Roman"/>
          <w:sz w:val="28"/>
          <w:szCs w:val="28"/>
        </w:rPr>
        <w:t xml:space="preserve">, дата начисления аренды начинается с фактического использования </w:t>
      </w:r>
      <w:proofErr w:type="gramStart"/>
      <w:r>
        <w:rPr>
          <w:rFonts w:ascii="Times New Roman" w:hAnsi="Times New Roman"/>
          <w:sz w:val="28"/>
          <w:szCs w:val="28"/>
        </w:rPr>
        <w:t>объектом</w:t>
      </w:r>
      <w:proofErr w:type="gramEnd"/>
      <w:r>
        <w:rPr>
          <w:rFonts w:ascii="Times New Roman" w:hAnsi="Times New Roman"/>
          <w:sz w:val="28"/>
          <w:szCs w:val="28"/>
        </w:rPr>
        <w:t xml:space="preserve"> полученным по акту приема передачи</w:t>
      </w:r>
      <w:r w:rsidRPr="001804F5">
        <w:rPr>
          <w:rFonts w:ascii="Times New Roman" w:hAnsi="Times New Roman"/>
          <w:sz w:val="28"/>
          <w:szCs w:val="28"/>
        </w:rPr>
        <w:t>.</w:t>
      </w:r>
    </w:p>
    <w:p w14:paraId="598D7877" w14:textId="4CCCBF36" w:rsidR="004B134C" w:rsidRPr="005419A1" w:rsidRDefault="004B134C" w:rsidP="004B134C">
      <w:pPr>
        <w:pStyle w:val="a5"/>
        <w:ind w:firstLine="709"/>
        <w:jc w:val="both"/>
        <w:rPr>
          <w:rFonts w:ascii="Times New Roman" w:hAnsi="Times New Roman"/>
          <w:sz w:val="28"/>
          <w:szCs w:val="28"/>
        </w:rPr>
      </w:pPr>
      <w:r w:rsidRPr="003232F7">
        <w:rPr>
          <w:rFonts w:ascii="Times New Roman" w:hAnsi="Times New Roman"/>
          <w:sz w:val="28"/>
          <w:szCs w:val="28"/>
        </w:rPr>
        <w:t>12</w:t>
      </w:r>
      <w:r w:rsidR="00527521">
        <w:rPr>
          <w:rFonts w:ascii="Times New Roman" w:hAnsi="Times New Roman"/>
          <w:sz w:val="28"/>
          <w:szCs w:val="28"/>
        </w:rPr>
        <w:t>3</w:t>
      </w:r>
      <w:r w:rsidRPr="003232F7">
        <w:rPr>
          <w:rFonts w:ascii="Times New Roman" w:hAnsi="Times New Roman"/>
          <w:sz w:val="28"/>
          <w:szCs w:val="28"/>
        </w:rPr>
        <w:t xml:space="preserve">.В плату за имущественный </w:t>
      </w:r>
      <w:r w:rsidR="00FE60F1">
        <w:rPr>
          <w:rFonts w:ascii="Times New Roman" w:hAnsi="Times New Roman"/>
          <w:sz w:val="28"/>
          <w:szCs w:val="28"/>
        </w:rPr>
        <w:t>на</w:t>
      </w:r>
      <w:r w:rsidR="009011D4">
        <w:rPr>
          <w:rFonts w:ascii="Times New Roman" w:hAnsi="Times New Roman"/>
          <w:sz w:val="28"/>
          <w:szCs w:val="28"/>
        </w:rPr>
        <w:t>е</w:t>
      </w:r>
      <w:r w:rsidR="00FE60F1">
        <w:rPr>
          <w:rFonts w:ascii="Times New Roman" w:hAnsi="Times New Roman"/>
          <w:sz w:val="28"/>
          <w:szCs w:val="28"/>
        </w:rPr>
        <w:t>м</w:t>
      </w:r>
      <w:r w:rsidRPr="003232F7">
        <w:rPr>
          <w:rFonts w:ascii="Times New Roman" w:hAnsi="Times New Roman"/>
          <w:sz w:val="28"/>
          <w:szCs w:val="28"/>
        </w:rPr>
        <w:t xml:space="preserve"> не включаются платежи на текущий и капитальный ремонты</w:t>
      </w:r>
      <w:r>
        <w:rPr>
          <w:rFonts w:ascii="Times New Roman" w:hAnsi="Times New Roman"/>
          <w:sz w:val="28"/>
          <w:szCs w:val="28"/>
        </w:rPr>
        <w:t>. Оплата</w:t>
      </w:r>
      <w:r w:rsidRPr="003232F7">
        <w:rPr>
          <w:rFonts w:ascii="Times New Roman" w:hAnsi="Times New Roman"/>
          <w:sz w:val="28"/>
          <w:szCs w:val="28"/>
        </w:rPr>
        <w:t xml:space="preserve"> за коммунальные и эксплуатационные услуги, обслуживание и охрану объекта,</w:t>
      </w:r>
      <w:r>
        <w:rPr>
          <w:rFonts w:ascii="Times New Roman" w:hAnsi="Times New Roman"/>
          <w:sz w:val="28"/>
          <w:szCs w:val="28"/>
        </w:rPr>
        <w:t xml:space="preserve"> осуществляется по </w:t>
      </w:r>
      <w:r w:rsidRPr="005419A1">
        <w:rPr>
          <w:rFonts w:ascii="Times New Roman" w:hAnsi="Times New Roman"/>
          <w:sz w:val="28"/>
          <w:szCs w:val="28"/>
        </w:rPr>
        <w:t>факту за исключением случаев, когда договор заключен посредством веб-портала государственных закупок.</w:t>
      </w:r>
    </w:p>
    <w:p w14:paraId="23534B91" w14:textId="151D34EB" w:rsidR="004B134C" w:rsidRPr="00F259CF" w:rsidRDefault="004B134C" w:rsidP="004B134C">
      <w:pPr>
        <w:pStyle w:val="a5"/>
        <w:ind w:firstLine="709"/>
        <w:jc w:val="both"/>
        <w:rPr>
          <w:rFonts w:ascii="Times New Roman" w:hAnsi="Times New Roman"/>
          <w:strike/>
          <w:color w:val="FF0000"/>
          <w:sz w:val="28"/>
          <w:szCs w:val="28"/>
        </w:rPr>
      </w:pPr>
      <w:r w:rsidRPr="005419A1">
        <w:rPr>
          <w:rFonts w:ascii="Times New Roman" w:hAnsi="Times New Roman"/>
          <w:sz w:val="28"/>
          <w:szCs w:val="28"/>
        </w:rPr>
        <w:t>12</w:t>
      </w:r>
      <w:r w:rsidR="00527521">
        <w:rPr>
          <w:rFonts w:ascii="Times New Roman" w:hAnsi="Times New Roman"/>
          <w:sz w:val="28"/>
          <w:szCs w:val="28"/>
        </w:rPr>
        <w:t>4</w:t>
      </w:r>
      <w:r w:rsidRPr="005419A1">
        <w:rPr>
          <w:rFonts w:ascii="Times New Roman" w:hAnsi="Times New Roman"/>
          <w:sz w:val="28"/>
          <w:szCs w:val="28"/>
        </w:rPr>
        <w:t>. Если договор заключен не посредством веб-портала государственных закупок, платежи за коммунальные и эксплуатационные услуги, размер которых</w:t>
      </w:r>
      <w:r w:rsidRPr="003232F7">
        <w:rPr>
          <w:rFonts w:ascii="Times New Roman" w:hAnsi="Times New Roman"/>
          <w:sz w:val="28"/>
          <w:szCs w:val="28"/>
        </w:rPr>
        <w:t xml:space="preserve"> определяется в соответствии с внутренними расчетами Наймодателя, нанимателем оплачиваются отдельно на основании выставленных требований (счетов), и не входят в сумму арендной платы</w:t>
      </w:r>
      <w:r>
        <w:rPr>
          <w:rFonts w:ascii="Times New Roman" w:hAnsi="Times New Roman"/>
          <w:sz w:val="28"/>
          <w:szCs w:val="28"/>
        </w:rPr>
        <w:t>.</w:t>
      </w:r>
      <w:r w:rsidRPr="003232F7">
        <w:rPr>
          <w:rFonts w:ascii="Times New Roman" w:hAnsi="Times New Roman"/>
          <w:sz w:val="28"/>
          <w:szCs w:val="28"/>
        </w:rPr>
        <w:t xml:space="preserve"> </w:t>
      </w:r>
    </w:p>
    <w:p w14:paraId="4D86C773" w14:textId="04F4364A" w:rsidR="004B134C" w:rsidRPr="001804F5" w:rsidRDefault="004B134C" w:rsidP="004B134C">
      <w:pPr>
        <w:pStyle w:val="a5"/>
        <w:ind w:firstLine="709"/>
        <w:jc w:val="both"/>
        <w:rPr>
          <w:rFonts w:ascii="Times New Roman" w:hAnsi="Times New Roman"/>
          <w:sz w:val="28"/>
          <w:szCs w:val="28"/>
        </w:rPr>
      </w:pPr>
      <w:r w:rsidRPr="001804F5">
        <w:rPr>
          <w:rFonts w:ascii="Times New Roman" w:hAnsi="Times New Roman"/>
          <w:sz w:val="28"/>
          <w:szCs w:val="28"/>
        </w:rPr>
        <w:t>1</w:t>
      </w:r>
      <w:r>
        <w:rPr>
          <w:rFonts w:ascii="Times New Roman" w:hAnsi="Times New Roman"/>
          <w:sz w:val="28"/>
          <w:szCs w:val="28"/>
        </w:rPr>
        <w:t>2</w:t>
      </w:r>
      <w:r w:rsidR="00527521">
        <w:rPr>
          <w:rFonts w:ascii="Times New Roman" w:hAnsi="Times New Roman"/>
          <w:sz w:val="28"/>
          <w:szCs w:val="28"/>
        </w:rPr>
        <w:t>5</w:t>
      </w:r>
      <w:r w:rsidRPr="001804F5">
        <w:rPr>
          <w:rFonts w:ascii="Times New Roman" w:hAnsi="Times New Roman"/>
          <w:sz w:val="28"/>
          <w:szCs w:val="28"/>
        </w:rPr>
        <w:t xml:space="preserve">.Не допускается вносить в проект либо заключенный договор имущественного </w:t>
      </w:r>
      <w:proofErr w:type="spellStart"/>
      <w:r w:rsidRPr="001804F5">
        <w:rPr>
          <w:rFonts w:ascii="Times New Roman" w:hAnsi="Times New Roman"/>
          <w:sz w:val="28"/>
          <w:szCs w:val="28"/>
        </w:rPr>
        <w:t>на</w:t>
      </w:r>
      <w:r w:rsidR="009011D4">
        <w:rPr>
          <w:rFonts w:ascii="Times New Roman" w:hAnsi="Times New Roman"/>
          <w:sz w:val="28"/>
          <w:szCs w:val="28"/>
        </w:rPr>
        <w:t>е</w:t>
      </w:r>
      <w:r w:rsidRPr="001804F5">
        <w:rPr>
          <w:rFonts w:ascii="Times New Roman" w:hAnsi="Times New Roman"/>
          <w:sz w:val="28"/>
          <w:szCs w:val="28"/>
        </w:rPr>
        <w:t>ма</w:t>
      </w:r>
      <w:proofErr w:type="spellEnd"/>
      <w:r w:rsidRPr="001804F5">
        <w:rPr>
          <w:rFonts w:ascii="Times New Roman" w:hAnsi="Times New Roman"/>
          <w:sz w:val="28"/>
          <w:szCs w:val="28"/>
        </w:rPr>
        <w:t xml:space="preserve"> изменения, которые могут изменить содержание условий, проводимых (проведенных) </w:t>
      </w:r>
      <w:proofErr w:type="gramStart"/>
      <w:r w:rsidRPr="001804F5">
        <w:rPr>
          <w:rFonts w:ascii="Times New Roman" w:hAnsi="Times New Roman"/>
          <w:sz w:val="28"/>
          <w:szCs w:val="28"/>
        </w:rPr>
        <w:t>тендеров(</w:t>
      </w:r>
      <w:proofErr w:type="gramEnd"/>
      <w:r w:rsidRPr="001804F5">
        <w:rPr>
          <w:rFonts w:ascii="Times New Roman" w:hAnsi="Times New Roman"/>
          <w:sz w:val="28"/>
          <w:szCs w:val="28"/>
        </w:rPr>
        <w:t xml:space="preserve">уменьшение стоимости аренды) и (или) </w:t>
      </w:r>
      <w:proofErr w:type="gramStart"/>
      <w:r w:rsidRPr="001804F5">
        <w:rPr>
          <w:rFonts w:ascii="Times New Roman" w:hAnsi="Times New Roman"/>
          <w:sz w:val="28"/>
          <w:szCs w:val="28"/>
        </w:rPr>
        <w:t>предложения(</w:t>
      </w:r>
      <w:proofErr w:type="gramEnd"/>
      <w:r w:rsidRPr="001804F5">
        <w:rPr>
          <w:rFonts w:ascii="Times New Roman" w:hAnsi="Times New Roman"/>
          <w:sz w:val="28"/>
          <w:szCs w:val="28"/>
        </w:rPr>
        <w:t>количества предлагаемых инвестиций), явившегося основанием для выбора нанимателя. В случае внесения изменений условий договора не влияющие на основания для заключения договора оформляются дополнительное соглашение.</w:t>
      </w:r>
    </w:p>
    <w:p w14:paraId="469E7572" w14:textId="76D86640" w:rsidR="004B134C" w:rsidRPr="001804F5" w:rsidRDefault="004B134C" w:rsidP="004B134C">
      <w:pPr>
        <w:pStyle w:val="a5"/>
        <w:ind w:firstLine="709"/>
        <w:jc w:val="both"/>
        <w:rPr>
          <w:rFonts w:ascii="Times New Roman" w:hAnsi="Times New Roman"/>
          <w:sz w:val="28"/>
          <w:szCs w:val="28"/>
        </w:rPr>
      </w:pPr>
      <w:r w:rsidRPr="001804F5">
        <w:rPr>
          <w:rFonts w:ascii="Times New Roman" w:hAnsi="Times New Roman"/>
          <w:sz w:val="28"/>
          <w:szCs w:val="28"/>
        </w:rPr>
        <w:lastRenderedPageBreak/>
        <w:t>1</w:t>
      </w:r>
      <w:r>
        <w:rPr>
          <w:rFonts w:ascii="Times New Roman" w:hAnsi="Times New Roman"/>
          <w:sz w:val="28"/>
          <w:szCs w:val="28"/>
        </w:rPr>
        <w:t>2</w:t>
      </w:r>
      <w:r w:rsidR="00527521">
        <w:rPr>
          <w:rFonts w:ascii="Times New Roman" w:hAnsi="Times New Roman"/>
          <w:sz w:val="28"/>
          <w:szCs w:val="28"/>
        </w:rPr>
        <w:t>6</w:t>
      </w:r>
      <w:r w:rsidRPr="001804F5">
        <w:rPr>
          <w:rFonts w:ascii="Times New Roman" w:hAnsi="Times New Roman"/>
          <w:sz w:val="28"/>
          <w:szCs w:val="28"/>
        </w:rPr>
        <w:t xml:space="preserve">.Подписанный сторонами договор имущественного </w:t>
      </w:r>
      <w:proofErr w:type="spellStart"/>
      <w:r w:rsidRPr="001804F5">
        <w:rPr>
          <w:rFonts w:ascii="Times New Roman" w:hAnsi="Times New Roman"/>
          <w:sz w:val="28"/>
          <w:szCs w:val="28"/>
        </w:rPr>
        <w:t>на</w:t>
      </w:r>
      <w:r w:rsidR="009011D4">
        <w:rPr>
          <w:rFonts w:ascii="Times New Roman" w:hAnsi="Times New Roman"/>
          <w:sz w:val="28"/>
          <w:szCs w:val="28"/>
        </w:rPr>
        <w:t>е</w:t>
      </w:r>
      <w:r w:rsidRPr="001804F5">
        <w:rPr>
          <w:rFonts w:ascii="Times New Roman" w:hAnsi="Times New Roman"/>
          <w:sz w:val="28"/>
          <w:szCs w:val="28"/>
        </w:rPr>
        <w:t>ма</w:t>
      </w:r>
      <w:proofErr w:type="spellEnd"/>
      <w:r w:rsidRPr="001804F5">
        <w:rPr>
          <w:rFonts w:ascii="Times New Roman" w:hAnsi="Times New Roman"/>
          <w:sz w:val="28"/>
          <w:szCs w:val="28"/>
        </w:rPr>
        <w:t xml:space="preserve"> подлежит регистрации в Журнале регистрации договоров Общества. </w:t>
      </w:r>
    </w:p>
    <w:p w14:paraId="480C7B1E" w14:textId="77777777" w:rsidR="004B134C" w:rsidRPr="001804F5" w:rsidRDefault="004B134C" w:rsidP="004B134C">
      <w:pPr>
        <w:pStyle w:val="a5"/>
        <w:ind w:firstLine="709"/>
        <w:jc w:val="both"/>
        <w:rPr>
          <w:rFonts w:ascii="Times New Roman" w:hAnsi="Times New Roman"/>
          <w:sz w:val="28"/>
          <w:szCs w:val="28"/>
        </w:rPr>
      </w:pPr>
      <w:r w:rsidRPr="001804F5">
        <w:rPr>
          <w:rFonts w:ascii="Times New Roman" w:hAnsi="Times New Roman"/>
          <w:sz w:val="28"/>
          <w:szCs w:val="28"/>
        </w:rPr>
        <w:t>В случае подписания электронного договора регистрация устанавливается веб-порталом государственных закупок.</w:t>
      </w:r>
    </w:p>
    <w:p w14:paraId="21DC0C89" w14:textId="7A24029C" w:rsidR="004B134C" w:rsidRPr="001804F5" w:rsidRDefault="004B134C" w:rsidP="004B134C">
      <w:pPr>
        <w:pStyle w:val="a5"/>
        <w:ind w:firstLine="709"/>
        <w:jc w:val="both"/>
        <w:rPr>
          <w:rFonts w:ascii="Times New Roman" w:hAnsi="Times New Roman"/>
          <w:sz w:val="28"/>
          <w:szCs w:val="28"/>
        </w:rPr>
      </w:pPr>
      <w:r w:rsidRPr="001804F5">
        <w:rPr>
          <w:rFonts w:ascii="Times New Roman" w:hAnsi="Times New Roman"/>
          <w:sz w:val="28"/>
          <w:szCs w:val="28"/>
        </w:rPr>
        <w:t>1</w:t>
      </w:r>
      <w:r>
        <w:rPr>
          <w:rFonts w:ascii="Times New Roman" w:hAnsi="Times New Roman"/>
          <w:sz w:val="28"/>
          <w:szCs w:val="28"/>
        </w:rPr>
        <w:t>2</w:t>
      </w:r>
      <w:r w:rsidR="00527521">
        <w:rPr>
          <w:rFonts w:ascii="Times New Roman" w:hAnsi="Times New Roman"/>
          <w:sz w:val="28"/>
          <w:szCs w:val="28"/>
        </w:rPr>
        <w:t>7</w:t>
      </w:r>
      <w:r w:rsidRPr="001804F5">
        <w:rPr>
          <w:rFonts w:ascii="Times New Roman" w:hAnsi="Times New Roman"/>
          <w:sz w:val="28"/>
          <w:szCs w:val="28"/>
        </w:rPr>
        <w:t xml:space="preserve">.При предоставлении объекта в имущественный </w:t>
      </w:r>
      <w:r w:rsidR="00FE60F1">
        <w:rPr>
          <w:rFonts w:ascii="Times New Roman" w:hAnsi="Times New Roman"/>
          <w:sz w:val="28"/>
          <w:szCs w:val="28"/>
        </w:rPr>
        <w:t>на</w:t>
      </w:r>
      <w:r w:rsidR="009011D4">
        <w:rPr>
          <w:rFonts w:ascii="Times New Roman" w:hAnsi="Times New Roman"/>
          <w:sz w:val="28"/>
          <w:szCs w:val="28"/>
        </w:rPr>
        <w:t>е</w:t>
      </w:r>
      <w:r w:rsidR="00FE60F1">
        <w:rPr>
          <w:rFonts w:ascii="Times New Roman" w:hAnsi="Times New Roman"/>
          <w:sz w:val="28"/>
          <w:szCs w:val="28"/>
        </w:rPr>
        <w:t>м</w:t>
      </w:r>
      <w:r w:rsidRPr="001804F5">
        <w:rPr>
          <w:rFonts w:ascii="Times New Roman" w:hAnsi="Times New Roman"/>
          <w:sz w:val="28"/>
          <w:szCs w:val="28"/>
        </w:rPr>
        <w:t xml:space="preserve"> (аренду) на условиях инвестирования, вложенные инвестиции (неотделимые и/или отделимые улучшения помещений) переходят на баланс Общества на согласно условиях заключенного договора.</w:t>
      </w:r>
    </w:p>
    <w:p w14:paraId="11D9A70F" w14:textId="56C23AFC" w:rsidR="004B134C" w:rsidRPr="001804F5" w:rsidRDefault="004B134C" w:rsidP="004B134C">
      <w:pPr>
        <w:pStyle w:val="a5"/>
        <w:ind w:firstLine="709"/>
        <w:jc w:val="both"/>
        <w:rPr>
          <w:rFonts w:ascii="Times New Roman" w:hAnsi="Times New Roman"/>
          <w:sz w:val="28"/>
          <w:szCs w:val="28"/>
        </w:rPr>
      </w:pPr>
      <w:r w:rsidRPr="001804F5">
        <w:rPr>
          <w:rFonts w:ascii="Times New Roman" w:hAnsi="Times New Roman"/>
          <w:sz w:val="28"/>
          <w:szCs w:val="28"/>
        </w:rPr>
        <w:t>1</w:t>
      </w:r>
      <w:r>
        <w:rPr>
          <w:rFonts w:ascii="Times New Roman" w:hAnsi="Times New Roman"/>
          <w:sz w:val="28"/>
          <w:szCs w:val="28"/>
        </w:rPr>
        <w:t>2</w:t>
      </w:r>
      <w:r w:rsidR="00527521">
        <w:rPr>
          <w:rFonts w:ascii="Times New Roman" w:hAnsi="Times New Roman"/>
          <w:sz w:val="28"/>
          <w:szCs w:val="28"/>
        </w:rPr>
        <w:t>8</w:t>
      </w:r>
      <w:r w:rsidRPr="001804F5">
        <w:rPr>
          <w:rFonts w:ascii="Times New Roman" w:hAnsi="Times New Roman"/>
          <w:sz w:val="28"/>
          <w:szCs w:val="28"/>
        </w:rPr>
        <w:t>.Объект аренды передается по Акту приёма передачи по форме согласно Приложению №7 к настоящим Правилам.</w:t>
      </w:r>
    </w:p>
    <w:p w14:paraId="65EAA245" w14:textId="4A4EECEE" w:rsidR="004B134C" w:rsidRPr="001804F5" w:rsidRDefault="004B134C" w:rsidP="004B134C">
      <w:pPr>
        <w:pStyle w:val="a5"/>
        <w:ind w:firstLine="709"/>
        <w:jc w:val="both"/>
        <w:rPr>
          <w:rFonts w:ascii="Times New Roman" w:hAnsi="Times New Roman"/>
          <w:sz w:val="28"/>
          <w:szCs w:val="28"/>
        </w:rPr>
      </w:pPr>
      <w:r w:rsidRPr="001804F5">
        <w:rPr>
          <w:rFonts w:ascii="Times New Roman" w:hAnsi="Times New Roman"/>
          <w:sz w:val="28"/>
          <w:szCs w:val="28"/>
        </w:rPr>
        <w:t>1</w:t>
      </w:r>
      <w:r>
        <w:rPr>
          <w:rFonts w:ascii="Times New Roman" w:hAnsi="Times New Roman"/>
          <w:sz w:val="28"/>
          <w:szCs w:val="28"/>
        </w:rPr>
        <w:t>2</w:t>
      </w:r>
      <w:r w:rsidR="00527521">
        <w:rPr>
          <w:rFonts w:ascii="Times New Roman" w:hAnsi="Times New Roman"/>
          <w:sz w:val="28"/>
          <w:szCs w:val="28"/>
        </w:rPr>
        <w:t>9</w:t>
      </w:r>
      <w:r w:rsidRPr="001804F5">
        <w:rPr>
          <w:rFonts w:ascii="Times New Roman" w:hAnsi="Times New Roman"/>
          <w:sz w:val="28"/>
          <w:szCs w:val="28"/>
        </w:rPr>
        <w:t>.Объект Аренды возвращается в соответствии с Актом возврата по форме, согласно Приложению №8 к настоящим Правилам.</w:t>
      </w:r>
    </w:p>
    <w:p w14:paraId="75601744" w14:textId="76DA80A2" w:rsidR="004B134C" w:rsidRPr="001804F5" w:rsidRDefault="004B134C" w:rsidP="004B134C">
      <w:pPr>
        <w:pStyle w:val="a5"/>
        <w:ind w:firstLine="709"/>
        <w:jc w:val="both"/>
        <w:rPr>
          <w:rFonts w:ascii="Times New Roman" w:hAnsi="Times New Roman"/>
          <w:sz w:val="28"/>
          <w:szCs w:val="28"/>
        </w:rPr>
      </w:pPr>
      <w:r w:rsidRPr="001804F5">
        <w:rPr>
          <w:rFonts w:ascii="Times New Roman" w:hAnsi="Times New Roman"/>
          <w:sz w:val="28"/>
          <w:szCs w:val="28"/>
        </w:rPr>
        <w:t>1</w:t>
      </w:r>
      <w:r w:rsidR="00527521">
        <w:rPr>
          <w:rFonts w:ascii="Times New Roman" w:hAnsi="Times New Roman"/>
          <w:sz w:val="28"/>
          <w:szCs w:val="28"/>
        </w:rPr>
        <w:t>30</w:t>
      </w:r>
      <w:r w:rsidRPr="001804F5">
        <w:rPr>
          <w:rFonts w:ascii="Times New Roman" w:hAnsi="Times New Roman"/>
          <w:sz w:val="28"/>
          <w:szCs w:val="28"/>
        </w:rPr>
        <w:t>. Контроль за исполнением условий Договора, продлением срока аренды, предоставление иной информации тендерной комиссии и/или уполномоченному лицу осуществляется курируемым структурным подразделением.</w:t>
      </w:r>
    </w:p>
    <w:p w14:paraId="0269829E" w14:textId="58536A76" w:rsidR="004B134C" w:rsidRPr="001804F5" w:rsidRDefault="004B134C" w:rsidP="004B134C">
      <w:pPr>
        <w:pStyle w:val="a5"/>
        <w:ind w:firstLine="709"/>
        <w:jc w:val="both"/>
        <w:rPr>
          <w:rFonts w:ascii="Times New Roman" w:hAnsi="Times New Roman"/>
          <w:color w:val="000000"/>
          <w:sz w:val="28"/>
          <w:szCs w:val="28"/>
          <w:lang w:eastAsia="ru-RU"/>
        </w:rPr>
      </w:pPr>
      <w:r w:rsidRPr="001804F5">
        <w:rPr>
          <w:rFonts w:ascii="Times New Roman" w:hAnsi="Times New Roman"/>
          <w:sz w:val="28"/>
          <w:szCs w:val="28"/>
        </w:rPr>
        <w:t>1</w:t>
      </w:r>
      <w:r w:rsidR="00527521">
        <w:rPr>
          <w:rFonts w:ascii="Times New Roman" w:hAnsi="Times New Roman"/>
          <w:sz w:val="28"/>
          <w:szCs w:val="28"/>
        </w:rPr>
        <w:t>31</w:t>
      </w:r>
      <w:r w:rsidRPr="001804F5">
        <w:rPr>
          <w:rFonts w:ascii="Times New Roman" w:hAnsi="Times New Roman"/>
          <w:sz w:val="28"/>
          <w:szCs w:val="28"/>
        </w:rPr>
        <w:t xml:space="preserve">.При необходимости регистрации Договоров имущественного </w:t>
      </w:r>
      <w:proofErr w:type="spellStart"/>
      <w:r w:rsidRPr="001804F5">
        <w:rPr>
          <w:rFonts w:ascii="Times New Roman" w:hAnsi="Times New Roman"/>
          <w:sz w:val="28"/>
          <w:szCs w:val="28"/>
        </w:rPr>
        <w:t>на</w:t>
      </w:r>
      <w:r w:rsidR="009011D4">
        <w:rPr>
          <w:rFonts w:ascii="Times New Roman" w:hAnsi="Times New Roman"/>
          <w:sz w:val="28"/>
          <w:szCs w:val="28"/>
        </w:rPr>
        <w:t>е</w:t>
      </w:r>
      <w:r w:rsidRPr="001804F5">
        <w:rPr>
          <w:rFonts w:ascii="Times New Roman" w:hAnsi="Times New Roman"/>
          <w:sz w:val="28"/>
          <w:szCs w:val="28"/>
        </w:rPr>
        <w:t>ма</w:t>
      </w:r>
      <w:proofErr w:type="spellEnd"/>
      <w:r w:rsidRPr="001804F5">
        <w:rPr>
          <w:rFonts w:ascii="Times New Roman" w:hAnsi="Times New Roman"/>
          <w:sz w:val="28"/>
          <w:szCs w:val="28"/>
        </w:rPr>
        <w:t xml:space="preserve"> в уполномоченных органах, данная обязанность возлагается на Нанимателя (Арендатора).</w:t>
      </w:r>
    </w:p>
    <w:p w14:paraId="24C4A511" w14:textId="77777777" w:rsidR="004B134C" w:rsidRDefault="004B134C" w:rsidP="004B134C">
      <w:pPr>
        <w:pStyle w:val="a5"/>
        <w:ind w:firstLine="709"/>
        <w:jc w:val="both"/>
        <w:rPr>
          <w:rFonts w:ascii="Times New Roman" w:hAnsi="Times New Roman"/>
          <w:b/>
          <w:sz w:val="28"/>
          <w:szCs w:val="28"/>
        </w:rPr>
      </w:pPr>
    </w:p>
    <w:p w14:paraId="26FD4376" w14:textId="47377060" w:rsidR="004B134C" w:rsidRDefault="004B134C" w:rsidP="004B134C">
      <w:pPr>
        <w:pStyle w:val="a5"/>
        <w:ind w:firstLine="709"/>
        <w:jc w:val="both"/>
        <w:rPr>
          <w:rFonts w:ascii="Times New Roman" w:hAnsi="Times New Roman"/>
          <w:b/>
          <w:sz w:val="28"/>
          <w:szCs w:val="28"/>
        </w:rPr>
      </w:pPr>
      <w:r w:rsidRPr="001A6EC3">
        <w:rPr>
          <w:rFonts w:ascii="Times New Roman" w:hAnsi="Times New Roman"/>
          <w:b/>
          <w:sz w:val="28"/>
          <w:szCs w:val="28"/>
        </w:rPr>
        <w:t>1</w:t>
      </w:r>
      <w:r>
        <w:rPr>
          <w:rFonts w:ascii="Times New Roman" w:hAnsi="Times New Roman"/>
          <w:b/>
          <w:sz w:val="28"/>
          <w:szCs w:val="28"/>
        </w:rPr>
        <w:t>6</w:t>
      </w:r>
      <w:r w:rsidRPr="001A6EC3">
        <w:rPr>
          <w:rFonts w:ascii="Times New Roman" w:hAnsi="Times New Roman"/>
          <w:b/>
          <w:sz w:val="28"/>
          <w:szCs w:val="28"/>
        </w:rPr>
        <w:t>. Гарантий</w:t>
      </w:r>
      <w:r w:rsidR="00F664A4">
        <w:rPr>
          <w:rFonts w:ascii="Times New Roman" w:hAnsi="Times New Roman"/>
          <w:b/>
          <w:sz w:val="28"/>
          <w:szCs w:val="28"/>
        </w:rPr>
        <w:t>ный</w:t>
      </w:r>
      <w:r w:rsidRPr="001A6EC3">
        <w:rPr>
          <w:rFonts w:ascii="Times New Roman" w:hAnsi="Times New Roman"/>
          <w:b/>
          <w:sz w:val="28"/>
          <w:szCs w:val="28"/>
        </w:rPr>
        <w:t xml:space="preserve"> платеж</w:t>
      </w:r>
      <w:r w:rsidR="00A37DB6">
        <w:rPr>
          <w:rFonts w:ascii="Times New Roman" w:hAnsi="Times New Roman"/>
          <w:b/>
          <w:sz w:val="28"/>
          <w:szCs w:val="28"/>
        </w:rPr>
        <w:t xml:space="preserve"> </w:t>
      </w:r>
      <w:r w:rsidRPr="001A6EC3">
        <w:rPr>
          <w:rFonts w:ascii="Times New Roman" w:hAnsi="Times New Roman"/>
          <w:b/>
          <w:sz w:val="28"/>
          <w:szCs w:val="28"/>
        </w:rPr>
        <w:t>(депозит, обеспечение договора)</w:t>
      </w:r>
    </w:p>
    <w:p w14:paraId="11A055DA" w14:textId="17836A7D" w:rsidR="004B134C" w:rsidRPr="001A6EC3" w:rsidRDefault="004B134C" w:rsidP="004B134C">
      <w:pPr>
        <w:pStyle w:val="a5"/>
        <w:ind w:firstLine="709"/>
        <w:jc w:val="both"/>
        <w:rPr>
          <w:rFonts w:ascii="Times New Roman" w:hAnsi="Times New Roman"/>
          <w:sz w:val="28"/>
          <w:szCs w:val="28"/>
        </w:rPr>
      </w:pPr>
      <w:r w:rsidRPr="001A6EC3">
        <w:rPr>
          <w:rFonts w:ascii="Times New Roman" w:hAnsi="Times New Roman"/>
          <w:sz w:val="28"/>
          <w:szCs w:val="28"/>
        </w:rPr>
        <w:t>13</w:t>
      </w:r>
      <w:r w:rsidR="00527521">
        <w:rPr>
          <w:rFonts w:ascii="Times New Roman" w:hAnsi="Times New Roman"/>
          <w:sz w:val="28"/>
          <w:szCs w:val="28"/>
        </w:rPr>
        <w:t>2</w:t>
      </w:r>
      <w:r w:rsidRPr="001A6EC3">
        <w:rPr>
          <w:rFonts w:ascii="Times New Roman" w:hAnsi="Times New Roman"/>
          <w:sz w:val="28"/>
          <w:szCs w:val="28"/>
        </w:rPr>
        <w:t>.В качестве обеспечения исполнения обязательств Арендатора, в течение 10 (десяти) рабочих дней со дня заключения Договора, Арендатор вносит гарантийный платеж (депозит), размер которого устанавливается в размере одной месячной арендной платы по Договору.</w:t>
      </w:r>
    </w:p>
    <w:p w14:paraId="4F0A4630" w14:textId="77777777" w:rsidR="004B134C" w:rsidRPr="001A6EC3" w:rsidRDefault="004B134C" w:rsidP="004B134C">
      <w:pPr>
        <w:pStyle w:val="a5"/>
        <w:ind w:firstLine="709"/>
        <w:jc w:val="both"/>
        <w:rPr>
          <w:rFonts w:ascii="Times New Roman" w:hAnsi="Times New Roman"/>
          <w:sz w:val="28"/>
          <w:szCs w:val="28"/>
        </w:rPr>
      </w:pPr>
      <w:r w:rsidRPr="001A6EC3">
        <w:rPr>
          <w:rFonts w:ascii="Times New Roman" w:hAnsi="Times New Roman"/>
          <w:sz w:val="28"/>
          <w:szCs w:val="28"/>
        </w:rPr>
        <w:t xml:space="preserve">В сроки и на условиях определенные Законом Республики Казахстан «О государственных закупках» после заключения договора о государственных закупках </w:t>
      </w:r>
      <w:r>
        <w:rPr>
          <w:rFonts w:ascii="Times New Roman" w:hAnsi="Times New Roman"/>
          <w:sz w:val="28"/>
          <w:szCs w:val="28"/>
        </w:rPr>
        <w:t>Университета</w:t>
      </w:r>
      <w:r w:rsidRPr="001A6EC3">
        <w:rPr>
          <w:rFonts w:ascii="Times New Roman" w:hAnsi="Times New Roman"/>
          <w:sz w:val="28"/>
          <w:szCs w:val="28"/>
        </w:rPr>
        <w:t xml:space="preserve"> вносит гарантийное обеспечение договора</w:t>
      </w:r>
    </w:p>
    <w:p w14:paraId="58338FE7" w14:textId="30EDEB2E" w:rsidR="004B134C" w:rsidRPr="001A6EC3" w:rsidRDefault="004B134C" w:rsidP="004B134C">
      <w:pPr>
        <w:pStyle w:val="a5"/>
        <w:ind w:firstLine="709"/>
        <w:jc w:val="both"/>
        <w:rPr>
          <w:rFonts w:ascii="Times New Roman" w:hAnsi="Times New Roman"/>
          <w:sz w:val="28"/>
          <w:szCs w:val="28"/>
        </w:rPr>
      </w:pPr>
      <w:r w:rsidRPr="001A6EC3">
        <w:rPr>
          <w:rFonts w:ascii="Times New Roman" w:hAnsi="Times New Roman"/>
          <w:sz w:val="28"/>
          <w:szCs w:val="28"/>
        </w:rPr>
        <w:t>1</w:t>
      </w:r>
      <w:r>
        <w:rPr>
          <w:rFonts w:ascii="Times New Roman" w:hAnsi="Times New Roman"/>
          <w:sz w:val="28"/>
          <w:szCs w:val="28"/>
        </w:rPr>
        <w:t>3</w:t>
      </w:r>
      <w:r w:rsidR="00527521">
        <w:rPr>
          <w:rFonts w:ascii="Times New Roman" w:hAnsi="Times New Roman"/>
          <w:sz w:val="28"/>
          <w:szCs w:val="28"/>
        </w:rPr>
        <w:t>3</w:t>
      </w:r>
      <w:r w:rsidRPr="001A6EC3">
        <w:rPr>
          <w:rFonts w:ascii="Times New Roman" w:hAnsi="Times New Roman"/>
          <w:sz w:val="28"/>
          <w:szCs w:val="28"/>
        </w:rPr>
        <w:t>.Гарантийный платеж (депозит) находится в распоряжении Общества на весь период действия Договора в качестве обеспечения надлежащего исполнения Арендатором обязательств по Договору.</w:t>
      </w:r>
    </w:p>
    <w:p w14:paraId="4D248368" w14:textId="126775D0" w:rsidR="004B134C" w:rsidRPr="001A6EC3" w:rsidRDefault="004B134C" w:rsidP="004B134C">
      <w:pPr>
        <w:pStyle w:val="a5"/>
        <w:ind w:firstLine="709"/>
        <w:jc w:val="both"/>
        <w:rPr>
          <w:rFonts w:ascii="Times New Roman" w:hAnsi="Times New Roman"/>
          <w:sz w:val="28"/>
          <w:szCs w:val="28"/>
        </w:rPr>
      </w:pPr>
      <w:r w:rsidRPr="001A6EC3">
        <w:rPr>
          <w:rFonts w:ascii="Times New Roman" w:hAnsi="Times New Roman"/>
          <w:sz w:val="28"/>
          <w:szCs w:val="28"/>
        </w:rPr>
        <w:t>1</w:t>
      </w:r>
      <w:r>
        <w:rPr>
          <w:rFonts w:ascii="Times New Roman" w:hAnsi="Times New Roman"/>
          <w:sz w:val="28"/>
          <w:szCs w:val="28"/>
        </w:rPr>
        <w:t>3</w:t>
      </w:r>
      <w:r w:rsidR="00D0635F">
        <w:rPr>
          <w:rFonts w:ascii="Times New Roman" w:hAnsi="Times New Roman"/>
          <w:sz w:val="28"/>
          <w:szCs w:val="28"/>
        </w:rPr>
        <w:t>4</w:t>
      </w:r>
      <w:r w:rsidRPr="001A6EC3">
        <w:rPr>
          <w:rFonts w:ascii="Times New Roman" w:hAnsi="Times New Roman"/>
          <w:sz w:val="28"/>
          <w:szCs w:val="28"/>
        </w:rPr>
        <w:t>.В случае неисполнения и ненадлежащего исполнения Арендатором своих обязательств по договору вследствие чего у Арендатора возникли денежные обязательства перед Обществом, Общество имеет право в безакцептном порядке осуществить списание долга за счет гарантийного платежа (депозит).</w:t>
      </w:r>
    </w:p>
    <w:p w14:paraId="0CD21B9B" w14:textId="1D8327FF" w:rsidR="004B134C" w:rsidRPr="001A6EC3" w:rsidRDefault="004B134C" w:rsidP="004B134C">
      <w:pPr>
        <w:pStyle w:val="a5"/>
        <w:ind w:firstLine="709"/>
        <w:jc w:val="both"/>
        <w:rPr>
          <w:rFonts w:ascii="Times New Roman" w:hAnsi="Times New Roman"/>
          <w:sz w:val="28"/>
          <w:szCs w:val="28"/>
        </w:rPr>
      </w:pPr>
      <w:r w:rsidRPr="001A6EC3">
        <w:rPr>
          <w:rFonts w:ascii="Times New Roman" w:hAnsi="Times New Roman"/>
          <w:sz w:val="28"/>
          <w:szCs w:val="28"/>
        </w:rPr>
        <w:t>1</w:t>
      </w:r>
      <w:r>
        <w:rPr>
          <w:rFonts w:ascii="Times New Roman" w:hAnsi="Times New Roman"/>
          <w:sz w:val="28"/>
          <w:szCs w:val="28"/>
        </w:rPr>
        <w:t>3</w:t>
      </w:r>
      <w:r w:rsidR="00D0635F">
        <w:rPr>
          <w:rFonts w:ascii="Times New Roman" w:hAnsi="Times New Roman"/>
          <w:sz w:val="28"/>
          <w:szCs w:val="28"/>
        </w:rPr>
        <w:t>5</w:t>
      </w:r>
      <w:r w:rsidRPr="001A6EC3">
        <w:rPr>
          <w:rFonts w:ascii="Times New Roman" w:hAnsi="Times New Roman"/>
          <w:sz w:val="28"/>
          <w:szCs w:val="28"/>
        </w:rPr>
        <w:t>.В случае списания (полного или частичного) средств с Гарантийного платежа (депозит), Арендатор обязуется восполнить сумму Гарантийного платежа до установленного размера в течение 10 (десяти) рабочих дней со дня получения уведомления о его списании и необходимости восполнения.</w:t>
      </w:r>
    </w:p>
    <w:p w14:paraId="7379AF38" w14:textId="25867A66" w:rsidR="004B134C" w:rsidRPr="001A6EC3" w:rsidRDefault="004B134C" w:rsidP="004B134C">
      <w:pPr>
        <w:pStyle w:val="a5"/>
        <w:ind w:firstLine="709"/>
        <w:jc w:val="both"/>
        <w:rPr>
          <w:rFonts w:ascii="Times New Roman" w:hAnsi="Times New Roman"/>
          <w:color w:val="000000"/>
          <w:sz w:val="28"/>
          <w:szCs w:val="28"/>
          <w:lang w:eastAsia="ru-RU"/>
        </w:rPr>
      </w:pPr>
      <w:r w:rsidRPr="001A6EC3">
        <w:rPr>
          <w:rFonts w:ascii="Times New Roman" w:hAnsi="Times New Roman"/>
          <w:color w:val="000000"/>
          <w:sz w:val="28"/>
          <w:szCs w:val="28"/>
          <w:lang w:eastAsia="ru-RU"/>
        </w:rPr>
        <w:t>1</w:t>
      </w:r>
      <w:r>
        <w:rPr>
          <w:rFonts w:ascii="Times New Roman" w:hAnsi="Times New Roman"/>
          <w:color w:val="000000"/>
          <w:sz w:val="28"/>
          <w:szCs w:val="28"/>
          <w:lang w:eastAsia="ru-RU"/>
        </w:rPr>
        <w:t>3</w:t>
      </w:r>
      <w:r w:rsidR="00D0635F">
        <w:rPr>
          <w:rFonts w:ascii="Times New Roman" w:hAnsi="Times New Roman"/>
          <w:color w:val="000000"/>
          <w:sz w:val="28"/>
          <w:szCs w:val="28"/>
          <w:lang w:eastAsia="ru-RU"/>
        </w:rPr>
        <w:t>6</w:t>
      </w:r>
      <w:r w:rsidRPr="001A6EC3">
        <w:rPr>
          <w:rFonts w:ascii="Times New Roman" w:hAnsi="Times New Roman"/>
          <w:color w:val="000000"/>
          <w:sz w:val="28"/>
          <w:szCs w:val="28"/>
          <w:lang w:eastAsia="ru-RU"/>
        </w:rPr>
        <w:t>.Гарантийный платеж (депозит) подлежит возврату Арендатору при условии отсутствия каких-либо задолженностей, претензии по Договору и после возврата Объекта по акту приема –передачи в течение 5 (пяти) рабочих дней со дня истечения срока действия Договора или в случае досрочного расторжения Договора.</w:t>
      </w:r>
    </w:p>
    <w:p w14:paraId="1E43F41A" w14:textId="77777777" w:rsidR="004B134C" w:rsidRPr="001A6EC3" w:rsidRDefault="004B134C" w:rsidP="004B134C">
      <w:pPr>
        <w:pStyle w:val="a5"/>
        <w:ind w:firstLine="709"/>
        <w:jc w:val="both"/>
        <w:rPr>
          <w:rFonts w:ascii="Times New Roman" w:hAnsi="Times New Roman"/>
          <w:sz w:val="28"/>
          <w:szCs w:val="28"/>
        </w:rPr>
      </w:pPr>
      <w:r w:rsidRPr="001A6EC3">
        <w:rPr>
          <w:rFonts w:ascii="Times New Roman" w:hAnsi="Times New Roman"/>
          <w:sz w:val="28"/>
          <w:szCs w:val="28"/>
        </w:rPr>
        <w:lastRenderedPageBreak/>
        <w:t xml:space="preserve">По исполнению договора </w:t>
      </w:r>
      <w:proofErr w:type="gramStart"/>
      <w:r w:rsidRPr="001A6EC3">
        <w:rPr>
          <w:rFonts w:ascii="Times New Roman" w:hAnsi="Times New Roman"/>
          <w:sz w:val="28"/>
          <w:szCs w:val="28"/>
        </w:rPr>
        <w:t>о государственных закупок</w:t>
      </w:r>
      <w:proofErr w:type="gramEnd"/>
      <w:r w:rsidRPr="001A6EC3">
        <w:rPr>
          <w:rFonts w:ascii="Times New Roman" w:hAnsi="Times New Roman"/>
          <w:sz w:val="28"/>
          <w:szCs w:val="28"/>
        </w:rPr>
        <w:t xml:space="preserve"> внесенное ранее обеспечение договора возвращается </w:t>
      </w:r>
      <w:r>
        <w:rPr>
          <w:rFonts w:ascii="Times New Roman" w:hAnsi="Times New Roman"/>
          <w:sz w:val="28"/>
          <w:szCs w:val="28"/>
        </w:rPr>
        <w:t>Обществом</w:t>
      </w:r>
      <w:r w:rsidRPr="001A6EC3">
        <w:rPr>
          <w:rFonts w:ascii="Times New Roman" w:hAnsi="Times New Roman"/>
          <w:sz w:val="28"/>
          <w:szCs w:val="28"/>
        </w:rPr>
        <w:t>.</w:t>
      </w:r>
    </w:p>
    <w:p w14:paraId="2FF84D8E" w14:textId="77777777" w:rsidR="004B134C" w:rsidRDefault="004B134C" w:rsidP="004B134C">
      <w:pPr>
        <w:widowControl w:val="0"/>
        <w:tabs>
          <w:tab w:val="left" w:pos="851"/>
        </w:tabs>
        <w:spacing w:after="0" w:line="240" w:lineRule="auto"/>
        <w:ind w:left="851"/>
        <w:jc w:val="both"/>
        <w:rPr>
          <w:rFonts w:ascii="Times New Roman" w:eastAsia="Times New Roman" w:hAnsi="Times New Roman"/>
          <w:sz w:val="28"/>
          <w:szCs w:val="28"/>
        </w:rPr>
      </w:pPr>
    </w:p>
    <w:p w14:paraId="63C41EB2" w14:textId="77777777" w:rsidR="004B134C" w:rsidRPr="00AB50CF" w:rsidRDefault="004B134C" w:rsidP="004B134C">
      <w:pPr>
        <w:widowControl w:val="0"/>
        <w:tabs>
          <w:tab w:val="left" w:pos="993"/>
          <w:tab w:val="left" w:pos="2198"/>
        </w:tabs>
        <w:spacing w:after="141" w:line="240" w:lineRule="exact"/>
        <w:jc w:val="center"/>
        <w:rPr>
          <w:rFonts w:ascii="Times New Roman" w:eastAsia="Times New Roman" w:hAnsi="Times New Roman"/>
          <w:b/>
          <w:bCs/>
          <w:sz w:val="28"/>
          <w:szCs w:val="28"/>
        </w:rPr>
      </w:pPr>
      <w:r>
        <w:rPr>
          <w:rFonts w:ascii="Times New Roman" w:eastAsia="Times New Roman" w:hAnsi="Times New Roman"/>
          <w:b/>
          <w:bCs/>
          <w:sz w:val="28"/>
          <w:szCs w:val="28"/>
        </w:rPr>
        <w:t xml:space="preserve">17. </w:t>
      </w:r>
      <w:r w:rsidRPr="00AB50CF">
        <w:rPr>
          <w:rFonts w:ascii="Times New Roman" w:eastAsia="Times New Roman" w:hAnsi="Times New Roman"/>
          <w:b/>
          <w:bCs/>
          <w:sz w:val="28"/>
          <w:szCs w:val="28"/>
        </w:rPr>
        <w:t>Порядок расчета базовых ставок и арендной платы</w:t>
      </w:r>
    </w:p>
    <w:p w14:paraId="75DA71E5" w14:textId="04B09697" w:rsidR="004B134C" w:rsidRPr="00342ABD" w:rsidRDefault="004B134C" w:rsidP="004B134C">
      <w:pPr>
        <w:widowControl w:val="0"/>
        <w:tabs>
          <w:tab w:val="left" w:pos="284"/>
          <w:tab w:val="left" w:pos="993"/>
        </w:tabs>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13</w:t>
      </w:r>
      <w:r w:rsidR="00D0635F">
        <w:rPr>
          <w:rFonts w:ascii="Times New Roman" w:eastAsia="Times New Roman" w:hAnsi="Times New Roman"/>
          <w:color w:val="000000"/>
          <w:sz w:val="28"/>
          <w:szCs w:val="28"/>
          <w:lang w:eastAsia="ru-RU"/>
        </w:rPr>
        <w:t>7</w:t>
      </w:r>
      <w:r>
        <w:rPr>
          <w:rFonts w:ascii="Times New Roman" w:eastAsia="Times New Roman" w:hAnsi="Times New Roman"/>
          <w:color w:val="000000"/>
          <w:sz w:val="28"/>
          <w:szCs w:val="28"/>
          <w:lang w:eastAsia="ru-RU"/>
        </w:rPr>
        <w:t>.</w:t>
      </w:r>
      <w:r w:rsidRPr="000C5EB2">
        <w:rPr>
          <w:rFonts w:ascii="Times New Roman" w:eastAsia="Times New Roman" w:hAnsi="Times New Roman"/>
          <w:color w:val="000000"/>
          <w:sz w:val="28"/>
          <w:szCs w:val="28"/>
          <w:lang w:eastAsia="ru-RU"/>
        </w:rPr>
        <w:t xml:space="preserve">Расчет базовой ставки месячной арендной платы при предоставлении в имущественный </w:t>
      </w:r>
      <w:r w:rsidR="00FE60F1">
        <w:rPr>
          <w:rFonts w:ascii="Times New Roman" w:eastAsia="Times New Roman" w:hAnsi="Times New Roman"/>
          <w:color w:val="000000"/>
          <w:sz w:val="28"/>
          <w:szCs w:val="28"/>
          <w:lang w:eastAsia="ru-RU"/>
        </w:rPr>
        <w:t>на</w:t>
      </w:r>
      <w:r w:rsidR="009011D4">
        <w:rPr>
          <w:rFonts w:ascii="Times New Roman" w:eastAsia="Times New Roman" w:hAnsi="Times New Roman"/>
          <w:color w:val="000000"/>
          <w:sz w:val="28"/>
          <w:szCs w:val="28"/>
          <w:lang w:eastAsia="ru-RU"/>
        </w:rPr>
        <w:t>е</w:t>
      </w:r>
      <w:r w:rsidR="00FE60F1">
        <w:rPr>
          <w:rFonts w:ascii="Times New Roman" w:eastAsia="Times New Roman" w:hAnsi="Times New Roman"/>
          <w:color w:val="000000"/>
          <w:sz w:val="28"/>
          <w:szCs w:val="28"/>
          <w:lang w:eastAsia="ru-RU"/>
        </w:rPr>
        <w:t>м</w:t>
      </w:r>
      <w:r w:rsidRPr="000C5EB2">
        <w:rPr>
          <w:rFonts w:ascii="Times New Roman" w:eastAsia="Times New Roman" w:hAnsi="Times New Roman"/>
          <w:color w:val="000000"/>
          <w:sz w:val="28"/>
          <w:szCs w:val="28"/>
          <w:lang w:eastAsia="ru-RU"/>
        </w:rPr>
        <w:t xml:space="preserve"> объектов Общества, определяется наймодателем на основании ставок и размеров применяемых коэффициентов, согласно </w:t>
      </w:r>
      <w:r w:rsidRPr="00342ABD">
        <w:rPr>
          <w:rFonts w:ascii="Times New Roman" w:eastAsia="Times New Roman" w:hAnsi="Times New Roman"/>
          <w:color w:val="000000"/>
          <w:sz w:val="28"/>
          <w:szCs w:val="28"/>
          <w:lang w:eastAsia="ru-RU"/>
        </w:rPr>
        <w:t>Приложению № 4 к Правилам, по формуле:</w:t>
      </w:r>
    </w:p>
    <w:p w14:paraId="58505939" w14:textId="77777777" w:rsidR="004B134C" w:rsidRPr="00921E94" w:rsidRDefault="004B134C" w:rsidP="004B134C">
      <w:pPr>
        <w:widowControl w:val="0"/>
        <w:tabs>
          <w:tab w:val="left" w:pos="284"/>
          <w:tab w:val="left" w:pos="993"/>
        </w:tabs>
        <w:spacing w:after="0" w:line="240" w:lineRule="auto"/>
        <w:ind w:firstLine="709"/>
        <w:jc w:val="both"/>
        <w:rPr>
          <w:rFonts w:ascii="Times New Roman" w:eastAsia="Times New Roman" w:hAnsi="Times New Roman"/>
          <w:color w:val="000000"/>
          <w:sz w:val="28"/>
          <w:szCs w:val="28"/>
          <w:lang w:eastAsia="ru-RU"/>
        </w:rPr>
      </w:pPr>
    </w:p>
    <w:p w14:paraId="1D7BC370" w14:textId="77777777" w:rsidR="004B134C" w:rsidRPr="00921E94" w:rsidRDefault="004B134C" w:rsidP="004B134C">
      <w:pPr>
        <w:pStyle w:val="a5"/>
        <w:ind w:firstLine="709"/>
        <w:rPr>
          <w:rFonts w:ascii="Times New Roman" w:hAnsi="Times New Roman"/>
          <w:sz w:val="28"/>
          <w:szCs w:val="28"/>
        </w:rPr>
      </w:pPr>
      <w:r w:rsidRPr="00921E94">
        <w:rPr>
          <w:rFonts w:ascii="Times New Roman" w:hAnsi="Times New Roman"/>
          <w:sz w:val="28"/>
          <w:szCs w:val="28"/>
        </w:rPr>
        <w:t xml:space="preserve">Ап = </w:t>
      </w:r>
      <w:proofErr w:type="spellStart"/>
      <w:r w:rsidRPr="00921E94">
        <w:rPr>
          <w:rFonts w:ascii="Times New Roman" w:hAnsi="Times New Roman"/>
          <w:sz w:val="28"/>
          <w:szCs w:val="28"/>
        </w:rPr>
        <w:t>Рбс</w:t>
      </w:r>
      <w:proofErr w:type="spellEnd"/>
      <w:r w:rsidRPr="00921E94">
        <w:rPr>
          <w:rFonts w:ascii="Times New Roman" w:hAnsi="Times New Roman"/>
          <w:sz w:val="28"/>
          <w:szCs w:val="28"/>
        </w:rPr>
        <w:t xml:space="preserve"> х S х (</w:t>
      </w:r>
      <w:proofErr w:type="spellStart"/>
      <w:r w:rsidRPr="00921E94">
        <w:rPr>
          <w:rFonts w:ascii="Times New Roman" w:hAnsi="Times New Roman"/>
          <w:sz w:val="28"/>
          <w:szCs w:val="28"/>
        </w:rPr>
        <w:t>Кт</w:t>
      </w:r>
      <w:proofErr w:type="spellEnd"/>
      <w:r w:rsidRPr="00921E94">
        <w:rPr>
          <w:rFonts w:ascii="Times New Roman" w:hAnsi="Times New Roman"/>
          <w:sz w:val="28"/>
          <w:szCs w:val="28"/>
        </w:rPr>
        <w:t xml:space="preserve"> х </w:t>
      </w:r>
      <w:proofErr w:type="spellStart"/>
      <w:r w:rsidRPr="00921E94">
        <w:rPr>
          <w:rFonts w:ascii="Times New Roman" w:hAnsi="Times New Roman"/>
          <w:sz w:val="28"/>
          <w:szCs w:val="28"/>
        </w:rPr>
        <w:t>Кк</w:t>
      </w:r>
      <w:proofErr w:type="spellEnd"/>
      <w:r w:rsidRPr="00921E94">
        <w:rPr>
          <w:rFonts w:ascii="Times New Roman" w:hAnsi="Times New Roman"/>
          <w:sz w:val="28"/>
          <w:szCs w:val="28"/>
        </w:rPr>
        <w:t xml:space="preserve"> х </w:t>
      </w:r>
      <w:proofErr w:type="spellStart"/>
      <w:r w:rsidRPr="00921E94">
        <w:rPr>
          <w:rFonts w:ascii="Times New Roman" w:hAnsi="Times New Roman"/>
          <w:sz w:val="28"/>
          <w:szCs w:val="28"/>
        </w:rPr>
        <w:t>Кск</w:t>
      </w:r>
      <w:proofErr w:type="spellEnd"/>
      <w:r w:rsidRPr="00921E94">
        <w:rPr>
          <w:rFonts w:ascii="Times New Roman" w:hAnsi="Times New Roman"/>
          <w:sz w:val="28"/>
          <w:szCs w:val="28"/>
        </w:rPr>
        <w:t xml:space="preserve"> х </w:t>
      </w:r>
      <w:proofErr w:type="spellStart"/>
      <w:r w:rsidRPr="00921E94">
        <w:rPr>
          <w:rFonts w:ascii="Times New Roman" w:hAnsi="Times New Roman"/>
          <w:sz w:val="28"/>
          <w:szCs w:val="28"/>
        </w:rPr>
        <w:t>Кр</w:t>
      </w:r>
      <w:proofErr w:type="spellEnd"/>
      <w:r w:rsidRPr="00921E94">
        <w:rPr>
          <w:rFonts w:ascii="Times New Roman" w:hAnsi="Times New Roman"/>
          <w:sz w:val="28"/>
          <w:szCs w:val="28"/>
        </w:rPr>
        <w:t xml:space="preserve"> х </w:t>
      </w:r>
      <w:proofErr w:type="spellStart"/>
      <w:r w:rsidRPr="00921E94">
        <w:rPr>
          <w:rFonts w:ascii="Times New Roman" w:hAnsi="Times New Roman"/>
          <w:sz w:val="28"/>
          <w:szCs w:val="28"/>
        </w:rPr>
        <w:t>Квд</w:t>
      </w:r>
      <w:proofErr w:type="spellEnd"/>
      <w:r w:rsidRPr="00921E94">
        <w:rPr>
          <w:rFonts w:ascii="Times New Roman" w:hAnsi="Times New Roman"/>
          <w:sz w:val="28"/>
          <w:szCs w:val="28"/>
        </w:rPr>
        <w:t xml:space="preserve"> х </w:t>
      </w:r>
      <w:proofErr w:type="spellStart"/>
      <w:r w:rsidRPr="00921E94">
        <w:rPr>
          <w:rFonts w:ascii="Times New Roman" w:hAnsi="Times New Roman"/>
          <w:sz w:val="28"/>
          <w:szCs w:val="28"/>
        </w:rPr>
        <w:t>Копф</w:t>
      </w:r>
      <w:proofErr w:type="spellEnd"/>
      <w:r w:rsidRPr="00921E94">
        <w:rPr>
          <w:rFonts w:ascii="Times New Roman" w:hAnsi="Times New Roman"/>
          <w:sz w:val="28"/>
          <w:szCs w:val="28"/>
        </w:rPr>
        <w:t xml:space="preserve"> х </w:t>
      </w:r>
      <w:proofErr w:type="spellStart"/>
      <w:r w:rsidRPr="00921E94">
        <w:rPr>
          <w:rFonts w:ascii="Times New Roman" w:hAnsi="Times New Roman"/>
          <w:sz w:val="28"/>
          <w:szCs w:val="28"/>
        </w:rPr>
        <w:t>Кфу</w:t>
      </w:r>
      <w:proofErr w:type="spellEnd"/>
      <w:r w:rsidRPr="00921E94">
        <w:rPr>
          <w:rFonts w:ascii="Times New Roman" w:hAnsi="Times New Roman"/>
          <w:sz w:val="28"/>
          <w:szCs w:val="28"/>
        </w:rPr>
        <w:t xml:space="preserve"> х </w:t>
      </w:r>
      <w:proofErr w:type="spellStart"/>
      <w:proofErr w:type="gramStart"/>
      <w:r w:rsidRPr="00921E94">
        <w:rPr>
          <w:rFonts w:ascii="Times New Roman" w:hAnsi="Times New Roman"/>
          <w:sz w:val="28"/>
          <w:szCs w:val="28"/>
        </w:rPr>
        <w:t>Ксоц</w:t>
      </w:r>
      <w:proofErr w:type="spellEnd"/>
      <w:r w:rsidRPr="00921E94">
        <w:rPr>
          <w:rFonts w:ascii="Times New Roman" w:hAnsi="Times New Roman"/>
          <w:sz w:val="28"/>
          <w:szCs w:val="28"/>
        </w:rPr>
        <w:t xml:space="preserve">  х</w:t>
      </w:r>
      <w:proofErr w:type="gramEnd"/>
      <w:r w:rsidRPr="00921E94">
        <w:rPr>
          <w:rFonts w:ascii="Times New Roman" w:hAnsi="Times New Roman"/>
          <w:sz w:val="28"/>
          <w:szCs w:val="28"/>
        </w:rPr>
        <w:t xml:space="preserve"> К х </w:t>
      </w:r>
      <w:proofErr w:type="spellStart"/>
      <w:r w:rsidRPr="00921E94">
        <w:rPr>
          <w:rFonts w:ascii="Times New Roman" w:hAnsi="Times New Roman"/>
          <w:sz w:val="28"/>
          <w:szCs w:val="28"/>
        </w:rPr>
        <w:t>Кн</w:t>
      </w:r>
      <w:proofErr w:type="spellEnd"/>
      <w:r w:rsidRPr="00921E94">
        <w:rPr>
          <w:rFonts w:ascii="Times New Roman" w:hAnsi="Times New Roman"/>
          <w:sz w:val="28"/>
          <w:szCs w:val="28"/>
        </w:rPr>
        <w:t>/Кв), где:</w:t>
      </w:r>
    </w:p>
    <w:p w14:paraId="30057076" w14:textId="77777777" w:rsidR="004B134C" w:rsidRPr="00921E94" w:rsidRDefault="004B134C" w:rsidP="004B134C">
      <w:pPr>
        <w:pStyle w:val="a5"/>
        <w:ind w:firstLine="709"/>
        <w:rPr>
          <w:rFonts w:ascii="Times New Roman" w:hAnsi="Times New Roman"/>
          <w:sz w:val="28"/>
          <w:szCs w:val="28"/>
        </w:rPr>
      </w:pPr>
      <w:r w:rsidRPr="00921E94">
        <w:rPr>
          <w:rFonts w:ascii="Times New Roman" w:hAnsi="Times New Roman"/>
          <w:sz w:val="28"/>
          <w:szCs w:val="28"/>
        </w:rPr>
        <w:t xml:space="preserve">Ап – арендная плата </w:t>
      </w:r>
      <w:r>
        <w:rPr>
          <w:rFonts w:ascii="Times New Roman" w:hAnsi="Times New Roman"/>
          <w:sz w:val="28"/>
          <w:szCs w:val="28"/>
        </w:rPr>
        <w:t>без</w:t>
      </w:r>
      <w:r w:rsidRPr="00921E94">
        <w:rPr>
          <w:rFonts w:ascii="Times New Roman" w:hAnsi="Times New Roman"/>
          <w:sz w:val="28"/>
          <w:szCs w:val="28"/>
        </w:rPr>
        <w:t xml:space="preserve"> учет</w:t>
      </w:r>
      <w:r>
        <w:rPr>
          <w:rFonts w:ascii="Times New Roman" w:hAnsi="Times New Roman"/>
          <w:sz w:val="28"/>
          <w:szCs w:val="28"/>
        </w:rPr>
        <w:t>а</w:t>
      </w:r>
      <w:r w:rsidRPr="00921E94">
        <w:rPr>
          <w:rFonts w:ascii="Times New Roman" w:hAnsi="Times New Roman"/>
          <w:sz w:val="28"/>
          <w:szCs w:val="28"/>
        </w:rPr>
        <w:t xml:space="preserve"> НДС за 1 квадратный метр, тенге в год</w:t>
      </w:r>
    </w:p>
    <w:p w14:paraId="5BB8315D" w14:textId="77777777" w:rsidR="004B134C" w:rsidRPr="00921E94" w:rsidRDefault="004B134C" w:rsidP="004B134C">
      <w:pPr>
        <w:pStyle w:val="a5"/>
        <w:ind w:firstLine="709"/>
        <w:rPr>
          <w:rFonts w:ascii="Times New Roman" w:hAnsi="Times New Roman"/>
          <w:sz w:val="28"/>
          <w:szCs w:val="28"/>
        </w:rPr>
      </w:pPr>
      <w:proofErr w:type="spellStart"/>
      <w:r w:rsidRPr="00921E94">
        <w:rPr>
          <w:rFonts w:ascii="Times New Roman" w:hAnsi="Times New Roman"/>
          <w:sz w:val="28"/>
          <w:szCs w:val="28"/>
        </w:rPr>
        <w:t>Рбс</w:t>
      </w:r>
      <w:proofErr w:type="spellEnd"/>
      <w:r w:rsidRPr="00921E94">
        <w:rPr>
          <w:rFonts w:ascii="Times New Roman" w:hAnsi="Times New Roman"/>
          <w:sz w:val="28"/>
          <w:szCs w:val="28"/>
        </w:rPr>
        <w:t xml:space="preserve"> - базовая ставка арендной платы за 1 квадратный метр, тенге в год;</w:t>
      </w:r>
    </w:p>
    <w:p w14:paraId="444A961A" w14:textId="77777777" w:rsidR="004B134C" w:rsidRPr="00921E94" w:rsidRDefault="004B134C" w:rsidP="004B134C">
      <w:pPr>
        <w:pStyle w:val="a5"/>
        <w:ind w:firstLine="709"/>
        <w:rPr>
          <w:rFonts w:ascii="Times New Roman" w:hAnsi="Times New Roman"/>
          <w:sz w:val="28"/>
          <w:szCs w:val="28"/>
        </w:rPr>
      </w:pPr>
      <w:r w:rsidRPr="00921E94">
        <w:rPr>
          <w:rFonts w:ascii="Times New Roman" w:hAnsi="Times New Roman"/>
          <w:sz w:val="28"/>
          <w:szCs w:val="28"/>
        </w:rPr>
        <w:t>S - арендуемая площадь, квадратный метр;</w:t>
      </w:r>
    </w:p>
    <w:p w14:paraId="7C6D2AB3" w14:textId="77777777" w:rsidR="004B134C" w:rsidRPr="00921E94" w:rsidRDefault="004B134C" w:rsidP="004B134C">
      <w:pPr>
        <w:pStyle w:val="a5"/>
        <w:ind w:firstLine="709"/>
        <w:rPr>
          <w:rFonts w:ascii="Times New Roman" w:hAnsi="Times New Roman"/>
          <w:sz w:val="28"/>
          <w:szCs w:val="28"/>
        </w:rPr>
      </w:pPr>
      <w:proofErr w:type="spellStart"/>
      <w:r w:rsidRPr="00921E94">
        <w:rPr>
          <w:rFonts w:ascii="Times New Roman" w:hAnsi="Times New Roman"/>
          <w:sz w:val="28"/>
          <w:szCs w:val="28"/>
        </w:rPr>
        <w:t>Кт</w:t>
      </w:r>
      <w:proofErr w:type="spellEnd"/>
      <w:r w:rsidRPr="00921E94">
        <w:rPr>
          <w:rFonts w:ascii="Times New Roman" w:hAnsi="Times New Roman"/>
          <w:sz w:val="28"/>
          <w:szCs w:val="28"/>
        </w:rPr>
        <w:t xml:space="preserve"> - коэффициент, учитывающий тип помещения;</w:t>
      </w:r>
    </w:p>
    <w:p w14:paraId="030C0B45" w14:textId="77777777" w:rsidR="004B134C" w:rsidRPr="00921E94" w:rsidRDefault="004B134C" w:rsidP="004B134C">
      <w:pPr>
        <w:pStyle w:val="a5"/>
        <w:ind w:firstLine="709"/>
        <w:rPr>
          <w:rFonts w:ascii="Times New Roman" w:hAnsi="Times New Roman"/>
          <w:sz w:val="28"/>
          <w:szCs w:val="28"/>
        </w:rPr>
      </w:pPr>
      <w:proofErr w:type="spellStart"/>
      <w:r w:rsidRPr="00921E94">
        <w:rPr>
          <w:rFonts w:ascii="Times New Roman" w:hAnsi="Times New Roman"/>
          <w:sz w:val="28"/>
          <w:szCs w:val="28"/>
        </w:rPr>
        <w:t>Кк</w:t>
      </w:r>
      <w:proofErr w:type="spellEnd"/>
      <w:r w:rsidRPr="00921E94">
        <w:rPr>
          <w:rFonts w:ascii="Times New Roman" w:hAnsi="Times New Roman"/>
          <w:sz w:val="28"/>
          <w:szCs w:val="28"/>
        </w:rPr>
        <w:t xml:space="preserve"> - коэффициент, учитывающий вид нежилого помещения; </w:t>
      </w:r>
    </w:p>
    <w:p w14:paraId="0018FB76" w14:textId="77777777" w:rsidR="004B134C" w:rsidRPr="00921E94" w:rsidRDefault="004B134C" w:rsidP="004B134C">
      <w:pPr>
        <w:pStyle w:val="a5"/>
        <w:ind w:firstLine="709"/>
        <w:rPr>
          <w:rFonts w:ascii="Times New Roman" w:hAnsi="Times New Roman"/>
          <w:sz w:val="28"/>
          <w:szCs w:val="28"/>
        </w:rPr>
      </w:pPr>
      <w:proofErr w:type="spellStart"/>
      <w:r w:rsidRPr="00921E94">
        <w:rPr>
          <w:rFonts w:ascii="Times New Roman" w:hAnsi="Times New Roman"/>
          <w:sz w:val="28"/>
          <w:szCs w:val="28"/>
        </w:rPr>
        <w:t>Кск</w:t>
      </w:r>
      <w:proofErr w:type="spellEnd"/>
      <w:r w:rsidRPr="00921E94">
        <w:rPr>
          <w:rFonts w:ascii="Times New Roman" w:hAnsi="Times New Roman"/>
          <w:sz w:val="28"/>
          <w:szCs w:val="28"/>
        </w:rPr>
        <w:t xml:space="preserve"> - коэффициент, учитывающий степень комфортности;</w:t>
      </w:r>
    </w:p>
    <w:p w14:paraId="5973837B" w14:textId="77777777" w:rsidR="004B134C" w:rsidRPr="00921E94" w:rsidRDefault="004B134C" w:rsidP="004B134C">
      <w:pPr>
        <w:pStyle w:val="a5"/>
        <w:ind w:firstLine="709"/>
        <w:rPr>
          <w:rFonts w:ascii="Times New Roman" w:hAnsi="Times New Roman"/>
          <w:sz w:val="28"/>
          <w:szCs w:val="28"/>
        </w:rPr>
      </w:pPr>
      <w:proofErr w:type="spellStart"/>
      <w:r w:rsidRPr="00921E94">
        <w:rPr>
          <w:rFonts w:ascii="Times New Roman" w:hAnsi="Times New Roman"/>
          <w:sz w:val="28"/>
          <w:szCs w:val="28"/>
        </w:rPr>
        <w:t>Кр</w:t>
      </w:r>
      <w:proofErr w:type="spellEnd"/>
      <w:r w:rsidRPr="00921E94">
        <w:rPr>
          <w:rFonts w:ascii="Times New Roman" w:hAnsi="Times New Roman"/>
          <w:sz w:val="28"/>
          <w:szCs w:val="28"/>
        </w:rPr>
        <w:t xml:space="preserve"> - коэффициент, учитывающий территориальное расположение; </w:t>
      </w:r>
    </w:p>
    <w:p w14:paraId="3F87FD90" w14:textId="77777777" w:rsidR="004B134C" w:rsidRPr="00921E94" w:rsidRDefault="004B134C" w:rsidP="004B134C">
      <w:pPr>
        <w:pStyle w:val="a5"/>
        <w:ind w:firstLine="709"/>
        <w:rPr>
          <w:rFonts w:ascii="Times New Roman" w:hAnsi="Times New Roman"/>
          <w:sz w:val="28"/>
          <w:szCs w:val="28"/>
        </w:rPr>
      </w:pPr>
      <w:proofErr w:type="spellStart"/>
      <w:r w:rsidRPr="00921E94">
        <w:rPr>
          <w:rFonts w:ascii="Times New Roman" w:hAnsi="Times New Roman"/>
          <w:sz w:val="28"/>
          <w:szCs w:val="28"/>
        </w:rPr>
        <w:t>Квд</w:t>
      </w:r>
      <w:proofErr w:type="spellEnd"/>
      <w:r w:rsidRPr="00921E94">
        <w:rPr>
          <w:rFonts w:ascii="Times New Roman" w:hAnsi="Times New Roman"/>
          <w:sz w:val="28"/>
          <w:szCs w:val="28"/>
        </w:rPr>
        <w:t xml:space="preserve"> - коэффициент, учитывающий вид деятельности нанимателя;</w:t>
      </w:r>
    </w:p>
    <w:p w14:paraId="5F175E31" w14:textId="77777777" w:rsidR="004B134C" w:rsidRPr="00921E94" w:rsidRDefault="004B134C" w:rsidP="004B134C">
      <w:pPr>
        <w:pStyle w:val="a5"/>
        <w:ind w:firstLine="709"/>
        <w:rPr>
          <w:rFonts w:ascii="Times New Roman" w:hAnsi="Times New Roman"/>
          <w:sz w:val="28"/>
          <w:szCs w:val="28"/>
        </w:rPr>
      </w:pPr>
      <w:proofErr w:type="spellStart"/>
      <w:r w:rsidRPr="00921E94">
        <w:rPr>
          <w:rFonts w:ascii="Times New Roman" w:hAnsi="Times New Roman"/>
          <w:sz w:val="28"/>
          <w:szCs w:val="28"/>
        </w:rPr>
        <w:t>Копф</w:t>
      </w:r>
      <w:proofErr w:type="spellEnd"/>
      <w:r w:rsidRPr="00921E94">
        <w:rPr>
          <w:rFonts w:ascii="Times New Roman" w:hAnsi="Times New Roman"/>
          <w:sz w:val="28"/>
          <w:szCs w:val="28"/>
        </w:rPr>
        <w:t xml:space="preserve"> - коэффициент, учитывающий организационно-правовую форму нанимателя;</w:t>
      </w:r>
    </w:p>
    <w:p w14:paraId="1E8578AF" w14:textId="77777777" w:rsidR="004B134C" w:rsidRPr="00921E94" w:rsidRDefault="004B134C" w:rsidP="004B134C">
      <w:pPr>
        <w:pStyle w:val="a5"/>
        <w:ind w:firstLine="709"/>
        <w:rPr>
          <w:rFonts w:ascii="Times New Roman" w:hAnsi="Times New Roman"/>
          <w:sz w:val="28"/>
          <w:szCs w:val="28"/>
        </w:rPr>
      </w:pPr>
      <w:proofErr w:type="spellStart"/>
      <w:r w:rsidRPr="005419A1">
        <w:rPr>
          <w:rFonts w:ascii="Times New Roman" w:hAnsi="Times New Roman"/>
          <w:sz w:val="28"/>
          <w:szCs w:val="28"/>
        </w:rPr>
        <w:t>Кфу</w:t>
      </w:r>
      <w:proofErr w:type="spellEnd"/>
      <w:r w:rsidRPr="005419A1">
        <w:rPr>
          <w:rFonts w:ascii="Times New Roman" w:hAnsi="Times New Roman"/>
          <w:sz w:val="28"/>
          <w:szCs w:val="28"/>
        </w:rPr>
        <w:t xml:space="preserve"> - коэффициент, учитывающий финансовую устойчивость;</w:t>
      </w:r>
    </w:p>
    <w:p w14:paraId="0173A739" w14:textId="77777777" w:rsidR="004B134C" w:rsidRPr="00921E94" w:rsidRDefault="004B134C" w:rsidP="004B134C">
      <w:pPr>
        <w:pStyle w:val="a5"/>
        <w:ind w:firstLine="709"/>
        <w:rPr>
          <w:rFonts w:ascii="Times New Roman" w:eastAsiaTheme="minorEastAsia" w:hAnsi="Times New Roman"/>
          <w:color w:val="000000"/>
          <w:sz w:val="28"/>
          <w:szCs w:val="28"/>
          <w:lang w:eastAsia="ru-RU"/>
        </w:rPr>
      </w:pPr>
      <w:proofErr w:type="spellStart"/>
      <w:r w:rsidRPr="00921E94">
        <w:rPr>
          <w:rFonts w:ascii="Times New Roman" w:hAnsi="Times New Roman"/>
          <w:bCs/>
          <w:sz w:val="28"/>
          <w:szCs w:val="28"/>
          <w:lang w:eastAsia="ru-RU"/>
        </w:rPr>
        <w:t>Ксоц</w:t>
      </w:r>
      <w:proofErr w:type="spellEnd"/>
      <w:r w:rsidRPr="00921E94">
        <w:rPr>
          <w:rFonts w:ascii="Times New Roman" w:hAnsi="Times New Roman"/>
          <w:bCs/>
          <w:sz w:val="28"/>
          <w:szCs w:val="28"/>
          <w:lang w:eastAsia="ru-RU"/>
        </w:rPr>
        <w:t xml:space="preserve"> - </w:t>
      </w:r>
      <w:r w:rsidRPr="00921E94">
        <w:rPr>
          <w:rFonts w:ascii="Times New Roman" w:eastAsiaTheme="minorEastAsia" w:hAnsi="Times New Roman"/>
          <w:color w:val="000000"/>
          <w:sz w:val="28"/>
          <w:szCs w:val="28"/>
          <w:lang w:eastAsia="ru-RU"/>
        </w:rPr>
        <w:t>Коэффициент для социально уязвимых слоев населения и социальных проектов;</w:t>
      </w:r>
    </w:p>
    <w:p w14:paraId="4CE2DA6C" w14:textId="77777777" w:rsidR="004B134C" w:rsidRPr="00921E94" w:rsidRDefault="004B134C" w:rsidP="004B134C">
      <w:pPr>
        <w:pStyle w:val="a5"/>
        <w:ind w:firstLine="709"/>
        <w:rPr>
          <w:rFonts w:ascii="Times New Roman" w:hAnsi="Times New Roman"/>
          <w:bCs/>
          <w:sz w:val="28"/>
          <w:szCs w:val="28"/>
          <w:lang w:eastAsia="ru-RU"/>
        </w:rPr>
      </w:pPr>
      <w:r w:rsidRPr="00921E94">
        <w:rPr>
          <w:rFonts w:ascii="Times New Roman" w:hAnsi="Times New Roman"/>
          <w:sz w:val="28"/>
          <w:szCs w:val="28"/>
        </w:rPr>
        <w:t>Ки - коэффициент, инвестиций (</w:t>
      </w:r>
      <w:r w:rsidRPr="00921E94">
        <w:rPr>
          <w:rFonts w:ascii="Times New Roman" w:hAnsi="Times New Roman"/>
          <w:bCs/>
          <w:sz w:val="28"/>
          <w:szCs w:val="28"/>
          <w:lang w:eastAsia="ru-RU"/>
        </w:rPr>
        <w:t>капитальный ремонт, приобретение/обновление основных средств и т.д.);</w:t>
      </w:r>
    </w:p>
    <w:p w14:paraId="35E23B3A" w14:textId="77777777" w:rsidR="004B134C" w:rsidRPr="00921E94" w:rsidRDefault="004B134C" w:rsidP="004B134C">
      <w:pPr>
        <w:pStyle w:val="a5"/>
        <w:ind w:firstLine="567"/>
        <w:rPr>
          <w:rFonts w:ascii="Times New Roman" w:hAnsi="Times New Roman"/>
          <w:bCs/>
          <w:sz w:val="28"/>
          <w:szCs w:val="28"/>
        </w:rPr>
      </w:pPr>
      <w:r w:rsidRPr="00921E94">
        <w:rPr>
          <w:rFonts w:ascii="Times New Roman" w:hAnsi="Times New Roman"/>
          <w:bCs/>
          <w:sz w:val="28"/>
          <w:szCs w:val="28"/>
          <w:lang w:eastAsia="ru-RU"/>
        </w:rPr>
        <w:t xml:space="preserve"> </w:t>
      </w:r>
      <w:r>
        <w:rPr>
          <w:rFonts w:ascii="Times New Roman" w:hAnsi="Times New Roman"/>
          <w:bCs/>
          <w:sz w:val="28"/>
          <w:szCs w:val="28"/>
          <w:lang w:eastAsia="ru-RU"/>
        </w:rPr>
        <w:t xml:space="preserve"> </w:t>
      </w:r>
      <w:proofErr w:type="spellStart"/>
      <w:r w:rsidRPr="00921E94">
        <w:rPr>
          <w:rFonts w:ascii="Times New Roman" w:hAnsi="Times New Roman"/>
          <w:sz w:val="28"/>
          <w:szCs w:val="28"/>
        </w:rPr>
        <w:t>Кн</w:t>
      </w:r>
      <w:proofErr w:type="spellEnd"/>
      <w:r w:rsidRPr="00921E94">
        <w:rPr>
          <w:rFonts w:ascii="Times New Roman" w:hAnsi="Times New Roman"/>
          <w:sz w:val="28"/>
          <w:szCs w:val="28"/>
        </w:rPr>
        <w:t>/</w:t>
      </w:r>
      <w:proofErr w:type="gramStart"/>
      <w:r w:rsidRPr="00921E94">
        <w:rPr>
          <w:rFonts w:ascii="Times New Roman" w:hAnsi="Times New Roman"/>
          <w:sz w:val="28"/>
          <w:szCs w:val="28"/>
        </w:rPr>
        <w:t>Кв  –</w:t>
      </w:r>
      <w:proofErr w:type="gramEnd"/>
      <w:r w:rsidRPr="00921E94">
        <w:rPr>
          <w:rFonts w:ascii="Times New Roman" w:hAnsi="Times New Roman"/>
          <w:sz w:val="28"/>
          <w:szCs w:val="28"/>
        </w:rPr>
        <w:t xml:space="preserve"> коэффициент понижающий/повышающий.</w:t>
      </w:r>
    </w:p>
    <w:p w14:paraId="4306E4C8" w14:textId="648EC6B0" w:rsidR="004B134C" w:rsidRPr="00B65793" w:rsidRDefault="004B134C" w:rsidP="004B134C">
      <w:pPr>
        <w:widowControl w:val="0"/>
        <w:tabs>
          <w:tab w:val="left" w:pos="284"/>
          <w:tab w:val="left" w:pos="993"/>
        </w:tabs>
        <w:spacing w:after="0" w:line="240" w:lineRule="auto"/>
        <w:ind w:firstLine="85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13</w:t>
      </w:r>
      <w:r w:rsidR="00D0635F">
        <w:rPr>
          <w:rFonts w:ascii="Times New Roman" w:eastAsia="Times New Roman" w:hAnsi="Times New Roman"/>
          <w:color w:val="000000"/>
          <w:sz w:val="28"/>
          <w:szCs w:val="28"/>
          <w:lang w:eastAsia="ru-RU"/>
        </w:rPr>
        <w:t>8</w:t>
      </w:r>
      <w:r>
        <w:rPr>
          <w:rFonts w:ascii="Times New Roman" w:eastAsia="Times New Roman" w:hAnsi="Times New Roman"/>
          <w:color w:val="000000"/>
          <w:sz w:val="28"/>
          <w:szCs w:val="28"/>
          <w:lang w:eastAsia="ru-RU"/>
        </w:rPr>
        <w:t>.</w:t>
      </w:r>
      <w:r w:rsidRPr="00B65793">
        <w:rPr>
          <w:rFonts w:ascii="Times New Roman" w:eastAsia="Times New Roman" w:hAnsi="Times New Roman"/>
          <w:color w:val="000000"/>
          <w:sz w:val="28"/>
          <w:szCs w:val="28"/>
          <w:lang w:eastAsia="ru-RU"/>
        </w:rPr>
        <w:t xml:space="preserve">При определении порядка расчета базовых ставок и арендной платы в формуле </w:t>
      </w:r>
      <w:proofErr w:type="gramStart"/>
      <w:r w:rsidRPr="00B65793">
        <w:rPr>
          <w:rFonts w:ascii="Times New Roman" w:eastAsia="Times New Roman" w:hAnsi="Times New Roman"/>
          <w:color w:val="000000"/>
          <w:sz w:val="28"/>
          <w:szCs w:val="28"/>
          <w:lang w:eastAsia="ru-RU"/>
        </w:rPr>
        <w:t>исключается  Ки</w:t>
      </w:r>
      <w:proofErr w:type="gramEnd"/>
      <w:r w:rsidRPr="00B65793">
        <w:rPr>
          <w:rFonts w:ascii="Times New Roman" w:eastAsia="Times New Roman" w:hAnsi="Times New Roman"/>
          <w:color w:val="000000"/>
          <w:sz w:val="28"/>
          <w:szCs w:val="28"/>
          <w:lang w:eastAsia="ru-RU"/>
        </w:rPr>
        <w:t xml:space="preserve"> - коэффициент, инвестиций (капитальный ремонт, приобретение/обновление основных средств и т.д.) данный </w:t>
      </w:r>
      <w:proofErr w:type="spellStart"/>
      <w:r w:rsidRPr="00B65793">
        <w:rPr>
          <w:rFonts w:ascii="Times New Roman" w:eastAsia="Times New Roman" w:hAnsi="Times New Roman"/>
          <w:color w:val="000000"/>
          <w:sz w:val="28"/>
          <w:szCs w:val="28"/>
          <w:lang w:eastAsia="ru-RU"/>
        </w:rPr>
        <w:t>коэфициент</w:t>
      </w:r>
      <w:proofErr w:type="spellEnd"/>
      <w:r w:rsidRPr="00B65793">
        <w:rPr>
          <w:rFonts w:ascii="Times New Roman" w:eastAsia="Times New Roman" w:hAnsi="Times New Roman"/>
          <w:color w:val="000000"/>
          <w:sz w:val="28"/>
          <w:szCs w:val="28"/>
          <w:lang w:eastAsia="ru-RU"/>
        </w:rPr>
        <w:t xml:space="preserve"> не применяется при проведении тендерных процедур</w:t>
      </w:r>
    </w:p>
    <w:p w14:paraId="7A8395C8" w14:textId="4E6512B5" w:rsidR="004B134C" w:rsidRDefault="004B134C" w:rsidP="004B134C">
      <w:pPr>
        <w:widowControl w:val="0"/>
        <w:tabs>
          <w:tab w:val="left" w:pos="284"/>
          <w:tab w:val="left" w:pos="993"/>
        </w:tabs>
        <w:spacing w:after="0" w:line="240" w:lineRule="auto"/>
        <w:ind w:firstLine="85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13</w:t>
      </w:r>
      <w:r w:rsidR="00D0635F">
        <w:rPr>
          <w:rFonts w:ascii="Times New Roman" w:eastAsia="Times New Roman" w:hAnsi="Times New Roman"/>
          <w:color w:val="000000"/>
          <w:sz w:val="28"/>
          <w:szCs w:val="28"/>
          <w:lang w:eastAsia="ru-RU"/>
        </w:rPr>
        <w:t>9</w:t>
      </w:r>
      <w:r>
        <w:rPr>
          <w:rFonts w:ascii="Times New Roman" w:eastAsia="Times New Roman" w:hAnsi="Times New Roman"/>
          <w:color w:val="000000"/>
          <w:sz w:val="28"/>
          <w:szCs w:val="28"/>
          <w:lang w:eastAsia="ru-RU"/>
        </w:rPr>
        <w:t>.</w:t>
      </w:r>
      <w:r w:rsidRPr="00342ABD">
        <w:rPr>
          <w:rFonts w:ascii="Times New Roman" w:eastAsia="Times New Roman" w:hAnsi="Times New Roman"/>
          <w:color w:val="000000"/>
          <w:sz w:val="28"/>
          <w:szCs w:val="28"/>
          <w:lang w:eastAsia="ru-RU"/>
        </w:rPr>
        <w:t>Коэффициенты, предусмотренные в Приложения №4 к Правилам, могут пересматриваться не менее 1 (одного</w:t>
      </w:r>
      <w:r w:rsidRPr="00A031F4">
        <w:rPr>
          <w:rFonts w:ascii="Times New Roman" w:eastAsia="Times New Roman" w:hAnsi="Times New Roman"/>
          <w:color w:val="000000"/>
          <w:sz w:val="28"/>
          <w:szCs w:val="28"/>
          <w:lang w:eastAsia="ru-RU"/>
        </w:rPr>
        <w:t xml:space="preserve">) раза в год и будут основываться на статистических данных, сформированных по итогам анализа стоимости имущественного </w:t>
      </w:r>
      <w:proofErr w:type="spellStart"/>
      <w:r w:rsidRPr="00A031F4">
        <w:rPr>
          <w:rFonts w:ascii="Times New Roman" w:eastAsia="Times New Roman" w:hAnsi="Times New Roman"/>
          <w:color w:val="000000"/>
          <w:sz w:val="28"/>
          <w:szCs w:val="28"/>
          <w:lang w:eastAsia="ru-RU"/>
        </w:rPr>
        <w:t>на</w:t>
      </w:r>
      <w:r w:rsidR="009011D4">
        <w:rPr>
          <w:rFonts w:ascii="Times New Roman" w:eastAsia="Times New Roman" w:hAnsi="Times New Roman"/>
          <w:color w:val="000000"/>
          <w:sz w:val="28"/>
          <w:szCs w:val="28"/>
          <w:lang w:eastAsia="ru-RU"/>
        </w:rPr>
        <w:t>е</w:t>
      </w:r>
      <w:r w:rsidRPr="00A031F4">
        <w:rPr>
          <w:rFonts w:ascii="Times New Roman" w:eastAsia="Times New Roman" w:hAnsi="Times New Roman"/>
          <w:color w:val="000000"/>
          <w:sz w:val="28"/>
          <w:szCs w:val="28"/>
          <w:lang w:eastAsia="ru-RU"/>
        </w:rPr>
        <w:t>ма</w:t>
      </w:r>
      <w:proofErr w:type="spellEnd"/>
      <w:r w:rsidRPr="00A031F4">
        <w:rPr>
          <w:rFonts w:ascii="Times New Roman" w:eastAsia="Times New Roman" w:hAnsi="Times New Roman"/>
          <w:color w:val="000000"/>
          <w:sz w:val="28"/>
          <w:szCs w:val="28"/>
          <w:lang w:eastAsia="ru-RU"/>
        </w:rPr>
        <w:t xml:space="preserve">, указанных в заключенных договорах с победителями тендеров по предоставлению в имущественный </w:t>
      </w:r>
      <w:r w:rsidR="00FE60F1">
        <w:rPr>
          <w:rFonts w:ascii="Times New Roman" w:eastAsia="Times New Roman" w:hAnsi="Times New Roman"/>
          <w:color w:val="000000"/>
          <w:sz w:val="28"/>
          <w:szCs w:val="28"/>
          <w:lang w:eastAsia="ru-RU"/>
        </w:rPr>
        <w:t>на</w:t>
      </w:r>
      <w:r w:rsidR="009011D4">
        <w:rPr>
          <w:rFonts w:ascii="Times New Roman" w:eastAsia="Times New Roman" w:hAnsi="Times New Roman"/>
          <w:color w:val="000000"/>
          <w:sz w:val="28"/>
          <w:szCs w:val="28"/>
          <w:lang w:eastAsia="ru-RU"/>
        </w:rPr>
        <w:t>е</w:t>
      </w:r>
      <w:r w:rsidR="00FE60F1">
        <w:rPr>
          <w:rFonts w:ascii="Times New Roman" w:eastAsia="Times New Roman" w:hAnsi="Times New Roman"/>
          <w:color w:val="000000"/>
          <w:sz w:val="28"/>
          <w:szCs w:val="28"/>
          <w:lang w:eastAsia="ru-RU"/>
        </w:rPr>
        <w:t>м</w:t>
      </w:r>
      <w:r w:rsidRPr="00A031F4">
        <w:rPr>
          <w:rFonts w:ascii="Times New Roman" w:eastAsia="Times New Roman" w:hAnsi="Times New Roman"/>
          <w:color w:val="000000"/>
          <w:sz w:val="28"/>
          <w:szCs w:val="28"/>
          <w:lang w:eastAsia="ru-RU"/>
        </w:rPr>
        <w:t xml:space="preserve"> для организации того или иного вида деятельности.</w:t>
      </w:r>
    </w:p>
    <w:p w14:paraId="251624A6" w14:textId="6873AD87" w:rsidR="004B134C" w:rsidRPr="00AB50CF" w:rsidRDefault="004B134C" w:rsidP="004B134C">
      <w:pPr>
        <w:widowControl w:val="0"/>
        <w:tabs>
          <w:tab w:val="left" w:pos="284"/>
          <w:tab w:val="left" w:pos="993"/>
        </w:tabs>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1</w:t>
      </w:r>
      <w:r w:rsidR="00D0635F">
        <w:rPr>
          <w:rFonts w:ascii="Times New Roman" w:eastAsia="Times New Roman" w:hAnsi="Times New Roman"/>
          <w:sz w:val="28"/>
          <w:szCs w:val="28"/>
        </w:rPr>
        <w:t>40</w:t>
      </w:r>
      <w:r>
        <w:rPr>
          <w:rFonts w:ascii="Times New Roman" w:eastAsia="Times New Roman" w:hAnsi="Times New Roman"/>
          <w:sz w:val="28"/>
          <w:szCs w:val="28"/>
        </w:rPr>
        <w:t>.</w:t>
      </w:r>
      <w:r w:rsidRPr="00A031F4">
        <w:rPr>
          <w:rFonts w:ascii="Times New Roman" w:eastAsia="Times New Roman" w:hAnsi="Times New Roman"/>
          <w:sz w:val="28"/>
          <w:szCs w:val="28"/>
        </w:rPr>
        <w:t xml:space="preserve">Сумма базовой ставки месячной арендной платы, и сумма </w:t>
      </w:r>
      <w:r w:rsidRPr="00AB50CF">
        <w:rPr>
          <w:rFonts w:ascii="Times New Roman" w:eastAsia="Times New Roman" w:hAnsi="Times New Roman"/>
          <w:sz w:val="28"/>
          <w:szCs w:val="28"/>
        </w:rPr>
        <w:t>гарантийного взноса для участия в тендере, исчисленные в тиынах округляются. При этом сумма менее пятидесяти тиын округляется до нуля, а сумма, равная пятидесяти тиынам и выше, округляется до одного тенге.</w:t>
      </w:r>
    </w:p>
    <w:p w14:paraId="5D88CC0B" w14:textId="01AE8B1C" w:rsidR="004B134C" w:rsidRDefault="004B134C" w:rsidP="004B134C">
      <w:pPr>
        <w:widowControl w:val="0"/>
        <w:tabs>
          <w:tab w:val="left" w:pos="284"/>
          <w:tab w:val="left" w:pos="993"/>
        </w:tabs>
        <w:spacing w:after="0" w:line="240" w:lineRule="auto"/>
        <w:ind w:firstLine="85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w:t>
      </w:r>
      <w:r w:rsidR="00527521">
        <w:rPr>
          <w:rFonts w:ascii="Times New Roman" w:eastAsia="Times New Roman" w:hAnsi="Times New Roman"/>
          <w:color w:val="000000"/>
          <w:sz w:val="28"/>
          <w:szCs w:val="28"/>
          <w:lang w:eastAsia="ru-RU"/>
        </w:rPr>
        <w:t>4</w:t>
      </w:r>
      <w:r w:rsidR="00D0635F">
        <w:rPr>
          <w:rFonts w:ascii="Times New Roman" w:eastAsia="Times New Roman" w:hAnsi="Times New Roman"/>
          <w:color w:val="000000"/>
          <w:sz w:val="28"/>
          <w:szCs w:val="28"/>
          <w:lang w:eastAsia="ru-RU"/>
        </w:rPr>
        <w:t>1</w:t>
      </w:r>
      <w:r>
        <w:rPr>
          <w:rFonts w:ascii="Times New Roman" w:eastAsia="Times New Roman" w:hAnsi="Times New Roman"/>
          <w:color w:val="000000"/>
          <w:sz w:val="28"/>
          <w:szCs w:val="28"/>
          <w:lang w:eastAsia="ru-RU"/>
        </w:rPr>
        <w:t>.</w:t>
      </w:r>
      <w:r w:rsidRPr="00A031F4">
        <w:rPr>
          <w:rFonts w:ascii="Times New Roman" w:eastAsia="Times New Roman" w:hAnsi="Times New Roman"/>
          <w:color w:val="000000"/>
          <w:sz w:val="28"/>
          <w:szCs w:val="28"/>
          <w:lang w:eastAsia="ru-RU"/>
        </w:rPr>
        <w:t>Базовые ставки месячной арендной платы, рассчитанные в</w:t>
      </w:r>
      <w:r>
        <w:rPr>
          <w:rFonts w:ascii="Times New Roman" w:eastAsia="Times New Roman" w:hAnsi="Times New Roman"/>
          <w:color w:val="000000"/>
          <w:sz w:val="28"/>
          <w:szCs w:val="28"/>
          <w:lang w:eastAsia="ru-RU"/>
        </w:rPr>
        <w:t xml:space="preserve"> </w:t>
      </w:r>
      <w:r w:rsidRPr="00A031F4">
        <w:rPr>
          <w:rFonts w:ascii="Times New Roman" w:eastAsia="Times New Roman" w:hAnsi="Times New Roman"/>
          <w:color w:val="000000"/>
          <w:sz w:val="28"/>
          <w:szCs w:val="28"/>
          <w:lang w:eastAsia="ru-RU"/>
        </w:rPr>
        <w:t xml:space="preserve">соответствии с настоящими Правилами, не включают в себя сумму налога на добавленную стоимость. Сумма налога на добавленную стоимость рассчитывается дополнительно и включается в сумму арендных платежей при заключении договора имущественного </w:t>
      </w:r>
      <w:proofErr w:type="spellStart"/>
      <w:r w:rsidRPr="00A031F4">
        <w:rPr>
          <w:rFonts w:ascii="Times New Roman" w:eastAsia="Times New Roman" w:hAnsi="Times New Roman"/>
          <w:color w:val="000000"/>
          <w:sz w:val="28"/>
          <w:szCs w:val="28"/>
          <w:lang w:eastAsia="ru-RU"/>
        </w:rPr>
        <w:t>на</w:t>
      </w:r>
      <w:r w:rsidR="009011D4">
        <w:rPr>
          <w:rFonts w:ascii="Times New Roman" w:eastAsia="Times New Roman" w:hAnsi="Times New Roman"/>
          <w:color w:val="000000"/>
          <w:sz w:val="28"/>
          <w:szCs w:val="28"/>
          <w:lang w:eastAsia="ru-RU"/>
        </w:rPr>
        <w:t>е</w:t>
      </w:r>
      <w:r w:rsidRPr="00A031F4">
        <w:rPr>
          <w:rFonts w:ascii="Times New Roman" w:eastAsia="Times New Roman" w:hAnsi="Times New Roman"/>
          <w:color w:val="000000"/>
          <w:sz w:val="28"/>
          <w:szCs w:val="28"/>
          <w:lang w:eastAsia="ru-RU"/>
        </w:rPr>
        <w:t>ма</w:t>
      </w:r>
      <w:proofErr w:type="spellEnd"/>
      <w:r w:rsidRPr="00A031F4">
        <w:rPr>
          <w:rFonts w:ascii="Times New Roman" w:eastAsia="Times New Roman" w:hAnsi="Times New Roman"/>
          <w:color w:val="000000"/>
          <w:sz w:val="28"/>
          <w:szCs w:val="28"/>
          <w:lang w:eastAsia="ru-RU"/>
        </w:rPr>
        <w:t xml:space="preserve"> в соответствии с действующим налоговым законодательством.</w:t>
      </w:r>
    </w:p>
    <w:p w14:paraId="6408B6BC" w14:textId="0D9FD997" w:rsidR="004B134C" w:rsidRDefault="004B134C" w:rsidP="004B134C">
      <w:pPr>
        <w:widowControl w:val="0"/>
        <w:tabs>
          <w:tab w:val="left" w:pos="284"/>
          <w:tab w:val="left" w:pos="993"/>
        </w:tabs>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lastRenderedPageBreak/>
        <w:t>14</w:t>
      </w:r>
      <w:r w:rsidR="00D0635F">
        <w:rPr>
          <w:rFonts w:ascii="Times New Roman" w:eastAsia="Times New Roman" w:hAnsi="Times New Roman"/>
          <w:sz w:val="28"/>
          <w:szCs w:val="28"/>
        </w:rPr>
        <w:t>2</w:t>
      </w:r>
      <w:r>
        <w:rPr>
          <w:rFonts w:ascii="Times New Roman" w:eastAsia="Times New Roman" w:hAnsi="Times New Roman"/>
          <w:sz w:val="28"/>
          <w:szCs w:val="28"/>
        </w:rPr>
        <w:t>.</w:t>
      </w:r>
      <w:r w:rsidRPr="00A031F4">
        <w:rPr>
          <w:rFonts w:ascii="Times New Roman" w:eastAsia="Times New Roman" w:hAnsi="Times New Roman"/>
          <w:sz w:val="28"/>
          <w:szCs w:val="28"/>
        </w:rPr>
        <w:t>При указании базовых ставок месячной арендной платы в</w:t>
      </w:r>
      <w:r>
        <w:rPr>
          <w:rFonts w:ascii="Times New Roman" w:eastAsia="Times New Roman" w:hAnsi="Times New Roman"/>
          <w:sz w:val="28"/>
          <w:szCs w:val="28"/>
        </w:rPr>
        <w:t xml:space="preserve"> </w:t>
      </w:r>
      <w:r w:rsidRPr="00AB50CF">
        <w:rPr>
          <w:rFonts w:ascii="Times New Roman" w:eastAsia="Times New Roman" w:hAnsi="Times New Roman"/>
          <w:sz w:val="28"/>
          <w:szCs w:val="28"/>
        </w:rPr>
        <w:t>объявлении о проведении тендера и тендерной документации, организатор тендера указывает, что суммы месячных базовых ставок не включают в себя сумму налога на добавленную стоимость.</w:t>
      </w:r>
    </w:p>
    <w:p w14:paraId="3D5723FD" w14:textId="523D1221" w:rsidR="004B134C" w:rsidRDefault="004B134C" w:rsidP="004B134C">
      <w:pPr>
        <w:widowControl w:val="0"/>
        <w:tabs>
          <w:tab w:val="left" w:pos="284"/>
          <w:tab w:val="left" w:pos="993"/>
        </w:tabs>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14</w:t>
      </w:r>
      <w:r w:rsidR="00D0635F">
        <w:rPr>
          <w:rFonts w:ascii="Times New Roman" w:eastAsia="Times New Roman" w:hAnsi="Times New Roman"/>
          <w:sz w:val="28"/>
          <w:szCs w:val="28"/>
        </w:rPr>
        <w:t>3</w:t>
      </w:r>
      <w:r>
        <w:rPr>
          <w:rFonts w:ascii="Times New Roman" w:eastAsia="Times New Roman" w:hAnsi="Times New Roman"/>
          <w:sz w:val="28"/>
          <w:szCs w:val="28"/>
        </w:rPr>
        <w:t>.</w:t>
      </w:r>
      <w:r w:rsidRPr="00AB50CF">
        <w:rPr>
          <w:rFonts w:ascii="Times New Roman" w:eastAsia="Times New Roman" w:hAnsi="Times New Roman"/>
          <w:sz w:val="28"/>
          <w:szCs w:val="28"/>
        </w:rPr>
        <w:t>В объявлении о проведении т</w:t>
      </w:r>
      <w:r>
        <w:rPr>
          <w:rFonts w:ascii="Times New Roman" w:eastAsia="Times New Roman" w:hAnsi="Times New Roman"/>
          <w:sz w:val="28"/>
          <w:szCs w:val="28"/>
        </w:rPr>
        <w:t xml:space="preserve">ендера и тендерной документации </w:t>
      </w:r>
      <w:r w:rsidRPr="00AB50CF">
        <w:rPr>
          <w:rFonts w:ascii="Times New Roman" w:eastAsia="Times New Roman" w:hAnsi="Times New Roman"/>
          <w:sz w:val="28"/>
          <w:szCs w:val="28"/>
        </w:rPr>
        <w:t>базовые ставки арендной платы указываются из расчета за 1 (один) календарный месяц.</w:t>
      </w:r>
      <w:bookmarkStart w:id="6" w:name="bookmark12"/>
    </w:p>
    <w:p w14:paraId="530C64A5" w14:textId="56052513" w:rsidR="004B134C" w:rsidRPr="005419A1" w:rsidRDefault="004B134C" w:rsidP="004B134C">
      <w:pPr>
        <w:widowControl w:val="0"/>
        <w:tabs>
          <w:tab w:val="left" w:pos="284"/>
          <w:tab w:val="left" w:pos="993"/>
        </w:tabs>
        <w:spacing w:after="0" w:line="240" w:lineRule="auto"/>
        <w:ind w:firstLine="851"/>
        <w:jc w:val="both"/>
        <w:rPr>
          <w:rFonts w:ascii="Times New Roman" w:eastAsia="Times New Roman" w:hAnsi="Times New Roman"/>
          <w:sz w:val="28"/>
          <w:szCs w:val="28"/>
        </w:rPr>
      </w:pPr>
      <w:r w:rsidRPr="005419A1">
        <w:rPr>
          <w:rFonts w:ascii="Times New Roman" w:eastAsia="Times New Roman" w:hAnsi="Times New Roman"/>
          <w:sz w:val="28"/>
          <w:szCs w:val="28"/>
        </w:rPr>
        <w:t>14</w:t>
      </w:r>
      <w:r w:rsidR="00D0635F">
        <w:rPr>
          <w:rFonts w:ascii="Times New Roman" w:eastAsia="Times New Roman" w:hAnsi="Times New Roman"/>
          <w:sz w:val="28"/>
          <w:szCs w:val="28"/>
        </w:rPr>
        <w:t>4</w:t>
      </w:r>
      <w:r w:rsidRPr="005419A1">
        <w:rPr>
          <w:rFonts w:ascii="Times New Roman" w:eastAsia="Times New Roman" w:hAnsi="Times New Roman"/>
          <w:sz w:val="28"/>
          <w:szCs w:val="28"/>
        </w:rPr>
        <w:t xml:space="preserve">. За счет арендной платы, полученной от сдачи в аренду недвижимого имущества, определенной в соответствии с Приложением 4 настоящих Правил «Методика определения размеров стартовых ставок арендной платы при передаче имущества в имущественный </w:t>
      </w:r>
      <w:r w:rsidR="00FE60F1">
        <w:rPr>
          <w:rFonts w:ascii="Times New Roman" w:eastAsia="Times New Roman" w:hAnsi="Times New Roman"/>
          <w:sz w:val="28"/>
          <w:szCs w:val="28"/>
        </w:rPr>
        <w:t>на</w:t>
      </w:r>
      <w:r w:rsidR="009011D4">
        <w:rPr>
          <w:rFonts w:ascii="Times New Roman" w:eastAsia="Times New Roman" w:hAnsi="Times New Roman"/>
          <w:sz w:val="28"/>
          <w:szCs w:val="28"/>
        </w:rPr>
        <w:t>е</w:t>
      </w:r>
      <w:r w:rsidR="00FE60F1">
        <w:rPr>
          <w:rFonts w:ascii="Times New Roman" w:eastAsia="Times New Roman" w:hAnsi="Times New Roman"/>
          <w:sz w:val="28"/>
          <w:szCs w:val="28"/>
        </w:rPr>
        <w:t>м</w:t>
      </w:r>
      <w:r w:rsidRPr="005419A1">
        <w:rPr>
          <w:rFonts w:ascii="Times New Roman" w:eastAsia="Times New Roman" w:hAnsi="Times New Roman"/>
          <w:sz w:val="28"/>
          <w:szCs w:val="28"/>
        </w:rPr>
        <w:t xml:space="preserve"> (аренда)», возмещаются начисленная амортизация, а также все виды налогов, сборов и других обязательных платежей в бюджет, уплачиваемые арендодателем согласно законодательству. </w:t>
      </w:r>
    </w:p>
    <w:p w14:paraId="33A181CE" w14:textId="77777777" w:rsidR="00D0635F" w:rsidRDefault="004B134C" w:rsidP="004B134C">
      <w:pPr>
        <w:widowControl w:val="0"/>
        <w:tabs>
          <w:tab w:val="left" w:pos="284"/>
          <w:tab w:val="left" w:pos="993"/>
        </w:tabs>
        <w:spacing w:after="0" w:line="240" w:lineRule="auto"/>
        <w:ind w:firstLine="851"/>
        <w:jc w:val="both"/>
        <w:rPr>
          <w:rFonts w:ascii="Times New Roman" w:eastAsia="Times New Roman" w:hAnsi="Times New Roman"/>
          <w:sz w:val="28"/>
          <w:szCs w:val="28"/>
        </w:rPr>
      </w:pPr>
      <w:r w:rsidRPr="005419A1">
        <w:rPr>
          <w:rFonts w:ascii="Times New Roman" w:eastAsia="Times New Roman" w:hAnsi="Times New Roman"/>
          <w:sz w:val="28"/>
          <w:szCs w:val="28"/>
        </w:rPr>
        <w:t>14</w:t>
      </w:r>
      <w:r w:rsidR="00D0635F">
        <w:rPr>
          <w:rFonts w:ascii="Times New Roman" w:eastAsia="Times New Roman" w:hAnsi="Times New Roman"/>
          <w:sz w:val="28"/>
          <w:szCs w:val="28"/>
        </w:rPr>
        <w:t>5</w:t>
      </w:r>
      <w:r w:rsidRPr="005419A1">
        <w:rPr>
          <w:rFonts w:ascii="Times New Roman" w:eastAsia="Times New Roman" w:hAnsi="Times New Roman"/>
          <w:sz w:val="28"/>
          <w:szCs w:val="28"/>
        </w:rPr>
        <w:t xml:space="preserve">. Расходы по электроэнергии, водоснабжению, канализации и другим услугам (кроме расходов по услугам телекоммуникаций) оплачиваются Арендатором отдельно на основании фактических затрат </w:t>
      </w:r>
      <w:proofErr w:type="gramStart"/>
      <w:r w:rsidRPr="005419A1">
        <w:rPr>
          <w:rFonts w:ascii="Times New Roman" w:eastAsia="Times New Roman" w:hAnsi="Times New Roman"/>
          <w:sz w:val="28"/>
          <w:szCs w:val="28"/>
        </w:rPr>
        <w:t>согласно показаний</w:t>
      </w:r>
      <w:proofErr w:type="gramEnd"/>
      <w:r w:rsidRPr="005419A1">
        <w:rPr>
          <w:rFonts w:ascii="Times New Roman" w:eastAsia="Times New Roman" w:hAnsi="Times New Roman"/>
          <w:sz w:val="28"/>
          <w:szCs w:val="28"/>
        </w:rPr>
        <w:t xml:space="preserve"> приборов учета.</w:t>
      </w:r>
    </w:p>
    <w:p w14:paraId="1D7DEF93" w14:textId="4416C208" w:rsidR="004B134C" w:rsidRPr="005419A1" w:rsidRDefault="00D0635F" w:rsidP="004B134C">
      <w:pPr>
        <w:widowControl w:val="0"/>
        <w:tabs>
          <w:tab w:val="left" w:pos="284"/>
          <w:tab w:val="left" w:pos="993"/>
        </w:tabs>
        <w:spacing w:after="0" w:line="240" w:lineRule="auto"/>
        <w:ind w:firstLine="851"/>
        <w:jc w:val="both"/>
        <w:rPr>
          <w:rFonts w:ascii="Times New Roman" w:eastAsia="Times New Roman" w:hAnsi="Times New Roman"/>
          <w:b/>
          <w:sz w:val="28"/>
          <w:szCs w:val="28"/>
        </w:rPr>
      </w:pPr>
      <w:r>
        <w:rPr>
          <w:rFonts w:ascii="Times New Roman" w:eastAsia="Times New Roman" w:hAnsi="Times New Roman"/>
          <w:sz w:val="28"/>
          <w:szCs w:val="28"/>
        </w:rPr>
        <w:t>146</w:t>
      </w:r>
      <w:r w:rsidR="004B134C" w:rsidRPr="005419A1">
        <w:rPr>
          <w:rFonts w:ascii="Times New Roman" w:eastAsia="Times New Roman" w:hAnsi="Times New Roman"/>
          <w:sz w:val="28"/>
          <w:szCs w:val="28"/>
        </w:rPr>
        <w:t xml:space="preserve"> Услуги телекоммуникаций оплачиваются согласно выставленным Арендодателем счетам. Уборка помещений, расходы по текущему ремонту арендуемого помещения, а также другие эксплуатационные расходы могут производиться Арендатором самостоятельно за свой счет. </w:t>
      </w:r>
    </w:p>
    <w:p w14:paraId="035CA7E2" w14:textId="77777777" w:rsidR="004B134C" w:rsidRPr="005419A1" w:rsidRDefault="004B134C" w:rsidP="004B134C">
      <w:pPr>
        <w:widowControl w:val="0"/>
        <w:tabs>
          <w:tab w:val="left" w:pos="284"/>
          <w:tab w:val="left" w:pos="993"/>
        </w:tabs>
        <w:spacing w:after="0" w:line="240" w:lineRule="auto"/>
        <w:ind w:firstLine="851"/>
        <w:jc w:val="both"/>
        <w:rPr>
          <w:rFonts w:ascii="Times New Roman" w:eastAsia="Times New Roman" w:hAnsi="Times New Roman"/>
          <w:sz w:val="28"/>
          <w:szCs w:val="28"/>
        </w:rPr>
      </w:pPr>
    </w:p>
    <w:p w14:paraId="078F9799" w14:textId="77777777" w:rsidR="004B134C" w:rsidRPr="005419A1" w:rsidRDefault="004B134C" w:rsidP="004B134C">
      <w:pPr>
        <w:keepNext/>
        <w:keepLines/>
        <w:widowControl w:val="0"/>
        <w:tabs>
          <w:tab w:val="left" w:pos="426"/>
        </w:tabs>
        <w:spacing w:after="141" w:line="240" w:lineRule="exact"/>
        <w:ind w:firstLine="567"/>
        <w:jc w:val="center"/>
        <w:outlineLvl w:val="1"/>
        <w:rPr>
          <w:rFonts w:ascii="Times New Roman" w:eastAsia="Times New Roman" w:hAnsi="Times New Roman"/>
          <w:b/>
          <w:bCs/>
          <w:sz w:val="28"/>
          <w:szCs w:val="28"/>
        </w:rPr>
      </w:pPr>
      <w:r w:rsidRPr="005419A1">
        <w:rPr>
          <w:rFonts w:ascii="Times New Roman" w:eastAsia="Times New Roman" w:hAnsi="Times New Roman"/>
          <w:b/>
          <w:bCs/>
          <w:sz w:val="28"/>
          <w:szCs w:val="28"/>
        </w:rPr>
        <w:t>18. Заключительные положения</w:t>
      </w:r>
      <w:bookmarkEnd w:id="6"/>
    </w:p>
    <w:p w14:paraId="2AB77F5B" w14:textId="34B28C8F" w:rsidR="004B134C" w:rsidRPr="005419A1" w:rsidRDefault="004B134C" w:rsidP="004B134C">
      <w:pPr>
        <w:widowControl w:val="0"/>
        <w:tabs>
          <w:tab w:val="left" w:pos="284"/>
          <w:tab w:val="left" w:pos="993"/>
        </w:tabs>
        <w:spacing w:after="0" w:line="240" w:lineRule="auto"/>
        <w:ind w:firstLine="568"/>
        <w:jc w:val="both"/>
        <w:rPr>
          <w:rFonts w:ascii="Times New Roman" w:eastAsia="Times New Roman" w:hAnsi="Times New Roman"/>
          <w:sz w:val="28"/>
          <w:szCs w:val="28"/>
        </w:rPr>
      </w:pPr>
      <w:r w:rsidRPr="005419A1">
        <w:rPr>
          <w:rFonts w:ascii="Times New Roman" w:eastAsia="Times New Roman" w:hAnsi="Times New Roman"/>
          <w:sz w:val="28"/>
          <w:szCs w:val="28"/>
        </w:rPr>
        <w:t>14</w:t>
      </w:r>
      <w:r w:rsidR="00D0635F">
        <w:rPr>
          <w:rFonts w:ascii="Times New Roman" w:eastAsia="Times New Roman" w:hAnsi="Times New Roman"/>
          <w:sz w:val="28"/>
          <w:szCs w:val="28"/>
        </w:rPr>
        <w:t>7</w:t>
      </w:r>
      <w:r w:rsidRPr="005419A1">
        <w:rPr>
          <w:rFonts w:ascii="Times New Roman" w:eastAsia="Times New Roman" w:hAnsi="Times New Roman"/>
          <w:sz w:val="28"/>
          <w:szCs w:val="28"/>
        </w:rPr>
        <w:t xml:space="preserve">.Настоящие Правила обязательны для исполнения всеми сотрудниками Правления Общества, участвующих в процессе предоставления имущества Общества в имущественный </w:t>
      </w:r>
      <w:r w:rsidR="00FE60F1">
        <w:rPr>
          <w:rFonts w:ascii="Times New Roman" w:eastAsia="Times New Roman" w:hAnsi="Times New Roman"/>
          <w:sz w:val="28"/>
          <w:szCs w:val="28"/>
        </w:rPr>
        <w:t>на</w:t>
      </w:r>
      <w:r w:rsidR="009011D4">
        <w:rPr>
          <w:rFonts w:ascii="Times New Roman" w:eastAsia="Times New Roman" w:hAnsi="Times New Roman"/>
          <w:sz w:val="28"/>
          <w:szCs w:val="28"/>
        </w:rPr>
        <w:t>е</w:t>
      </w:r>
      <w:r w:rsidR="00FE60F1">
        <w:rPr>
          <w:rFonts w:ascii="Times New Roman" w:eastAsia="Times New Roman" w:hAnsi="Times New Roman"/>
          <w:sz w:val="28"/>
          <w:szCs w:val="28"/>
        </w:rPr>
        <w:t>м</w:t>
      </w:r>
      <w:r w:rsidRPr="005419A1">
        <w:rPr>
          <w:rFonts w:ascii="Times New Roman" w:eastAsia="Times New Roman" w:hAnsi="Times New Roman"/>
          <w:sz w:val="28"/>
          <w:szCs w:val="28"/>
        </w:rPr>
        <w:t>.</w:t>
      </w:r>
    </w:p>
    <w:p w14:paraId="5C9D976E" w14:textId="4D83F5B8" w:rsidR="004B134C" w:rsidRPr="005419A1" w:rsidRDefault="004B134C" w:rsidP="004B134C">
      <w:pPr>
        <w:widowControl w:val="0"/>
        <w:tabs>
          <w:tab w:val="left" w:pos="284"/>
          <w:tab w:val="left" w:pos="993"/>
        </w:tabs>
        <w:spacing w:after="0" w:line="240" w:lineRule="auto"/>
        <w:ind w:firstLine="567"/>
        <w:jc w:val="both"/>
        <w:rPr>
          <w:rFonts w:ascii="Times New Roman" w:eastAsia="Times New Roman" w:hAnsi="Times New Roman"/>
          <w:sz w:val="28"/>
          <w:szCs w:val="28"/>
        </w:rPr>
      </w:pPr>
      <w:r w:rsidRPr="005419A1">
        <w:rPr>
          <w:rFonts w:ascii="Times New Roman" w:eastAsia="Times New Roman" w:hAnsi="Times New Roman"/>
          <w:sz w:val="28"/>
          <w:szCs w:val="28"/>
        </w:rPr>
        <w:t>14</w:t>
      </w:r>
      <w:r w:rsidR="00D0635F">
        <w:rPr>
          <w:rFonts w:ascii="Times New Roman" w:eastAsia="Times New Roman" w:hAnsi="Times New Roman"/>
          <w:sz w:val="28"/>
          <w:szCs w:val="28"/>
        </w:rPr>
        <w:t>8</w:t>
      </w:r>
      <w:r w:rsidRPr="005419A1">
        <w:rPr>
          <w:rFonts w:ascii="Times New Roman" w:eastAsia="Times New Roman" w:hAnsi="Times New Roman"/>
          <w:sz w:val="28"/>
          <w:szCs w:val="28"/>
        </w:rPr>
        <w:t xml:space="preserve">.Проверка соблюдения Правил осуществляется структурными </w:t>
      </w:r>
      <w:proofErr w:type="gramStart"/>
      <w:r w:rsidRPr="005419A1">
        <w:rPr>
          <w:rFonts w:ascii="Times New Roman" w:eastAsia="Times New Roman" w:hAnsi="Times New Roman"/>
          <w:sz w:val="28"/>
          <w:szCs w:val="28"/>
        </w:rPr>
        <w:t>подразделениями  Общества</w:t>
      </w:r>
      <w:proofErr w:type="gramEnd"/>
      <w:r w:rsidRPr="005419A1">
        <w:rPr>
          <w:rFonts w:ascii="Times New Roman" w:eastAsia="Times New Roman" w:hAnsi="Times New Roman"/>
          <w:sz w:val="28"/>
          <w:szCs w:val="28"/>
        </w:rPr>
        <w:t xml:space="preserve">, </w:t>
      </w:r>
      <w:proofErr w:type="gramStart"/>
      <w:r w:rsidRPr="005419A1">
        <w:rPr>
          <w:rFonts w:ascii="Times New Roman" w:eastAsia="Times New Roman" w:hAnsi="Times New Roman"/>
          <w:sz w:val="28"/>
          <w:szCs w:val="28"/>
        </w:rPr>
        <w:t>наделенными полномочиями</w:t>
      </w:r>
      <w:proofErr w:type="gramEnd"/>
      <w:r w:rsidRPr="005419A1">
        <w:rPr>
          <w:rFonts w:ascii="Times New Roman" w:eastAsia="Times New Roman" w:hAnsi="Times New Roman"/>
          <w:sz w:val="28"/>
          <w:szCs w:val="28"/>
        </w:rPr>
        <w:t xml:space="preserve"> соответствующими внутренним документам Общества.</w:t>
      </w:r>
    </w:p>
    <w:p w14:paraId="24C73AD8" w14:textId="0AA2D809" w:rsidR="004B134C" w:rsidRPr="005419A1" w:rsidRDefault="004B134C" w:rsidP="004B134C">
      <w:pPr>
        <w:widowControl w:val="0"/>
        <w:tabs>
          <w:tab w:val="left" w:pos="284"/>
          <w:tab w:val="left" w:pos="993"/>
        </w:tabs>
        <w:spacing w:after="0" w:line="240" w:lineRule="auto"/>
        <w:ind w:firstLine="567"/>
        <w:jc w:val="both"/>
        <w:rPr>
          <w:rFonts w:ascii="Times New Roman" w:eastAsia="Times New Roman" w:hAnsi="Times New Roman"/>
          <w:sz w:val="28"/>
          <w:szCs w:val="28"/>
        </w:rPr>
      </w:pPr>
      <w:r w:rsidRPr="005419A1">
        <w:rPr>
          <w:rFonts w:ascii="Times New Roman" w:eastAsia="Times New Roman" w:hAnsi="Times New Roman"/>
          <w:sz w:val="28"/>
          <w:szCs w:val="28"/>
        </w:rPr>
        <w:t>14</w:t>
      </w:r>
      <w:r w:rsidR="00D0635F">
        <w:rPr>
          <w:rFonts w:ascii="Times New Roman" w:eastAsia="Times New Roman" w:hAnsi="Times New Roman"/>
          <w:sz w:val="28"/>
          <w:szCs w:val="28"/>
        </w:rPr>
        <w:t>9</w:t>
      </w:r>
      <w:r w:rsidRPr="005419A1">
        <w:rPr>
          <w:rFonts w:ascii="Times New Roman" w:eastAsia="Times New Roman" w:hAnsi="Times New Roman"/>
          <w:sz w:val="28"/>
          <w:szCs w:val="28"/>
        </w:rPr>
        <w:t>.В случае изменения законодательства Республики Казахстан и/или</w:t>
      </w:r>
    </w:p>
    <w:p w14:paraId="0A2928D2" w14:textId="77777777" w:rsidR="004B134C" w:rsidRPr="005419A1" w:rsidRDefault="004B134C" w:rsidP="004B134C">
      <w:pPr>
        <w:widowControl w:val="0"/>
        <w:tabs>
          <w:tab w:val="left" w:pos="993"/>
        </w:tabs>
        <w:spacing w:after="0" w:line="240" w:lineRule="auto"/>
        <w:ind w:firstLine="567"/>
        <w:jc w:val="both"/>
        <w:rPr>
          <w:rFonts w:ascii="Times New Roman" w:eastAsia="Times New Roman" w:hAnsi="Times New Roman"/>
          <w:sz w:val="28"/>
          <w:szCs w:val="28"/>
        </w:rPr>
      </w:pPr>
      <w:r w:rsidRPr="005419A1">
        <w:rPr>
          <w:rFonts w:ascii="Times New Roman" w:eastAsia="Times New Roman" w:hAnsi="Times New Roman"/>
          <w:sz w:val="28"/>
          <w:szCs w:val="28"/>
        </w:rPr>
        <w:t>иных изменений внешней/внутренней среды, настоящие Правила подлежат пересмотру в части соответствующих изменений.</w:t>
      </w:r>
    </w:p>
    <w:p w14:paraId="680FA42D" w14:textId="20648C1D" w:rsidR="004B134C" w:rsidRPr="00AB50CF" w:rsidRDefault="004B134C" w:rsidP="004B134C">
      <w:pPr>
        <w:widowControl w:val="0"/>
        <w:tabs>
          <w:tab w:val="left" w:pos="284"/>
          <w:tab w:val="left" w:pos="993"/>
        </w:tabs>
        <w:spacing w:after="0" w:line="240" w:lineRule="auto"/>
        <w:ind w:firstLine="567"/>
        <w:jc w:val="both"/>
        <w:rPr>
          <w:rFonts w:ascii="Times New Roman" w:eastAsia="Times New Roman" w:hAnsi="Times New Roman"/>
          <w:sz w:val="28"/>
          <w:szCs w:val="28"/>
        </w:rPr>
      </w:pPr>
      <w:r w:rsidRPr="005419A1">
        <w:rPr>
          <w:rFonts w:ascii="Times New Roman" w:eastAsia="Times New Roman" w:hAnsi="Times New Roman"/>
          <w:sz w:val="28"/>
          <w:szCs w:val="28"/>
        </w:rPr>
        <w:t>1</w:t>
      </w:r>
      <w:r w:rsidR="00D0635F">
        <w:rPr>
          <w:rFonts w:ascii="Times New Roman" w:eastAsia="Times New Roman" w:hAnsi="Times New Roman"/>
          <w:sz w:val="28"/>
          <w:szCs w:val="28"/>
        </w:rPr>
        <w:t>50</w:t>
      </w:r>
      <w:r w:rsidRPr="005419A1">
        <w:rPr>
          <w:rFonts w:ascii="Times New Roman" w:eastAsia="Times New Roman" w:hAnsi="Times New Roman"/>
          <w:sz w:val="28"/>
          <w:szCs w:val="28"/>
        </w:rPr>
        <w:t>.Внесение изменений и дополнений в Правила осуществляется в порядке, установленном внутренними документами О</w:t>
      </w:r>
      <w:r w:rsidRPr="00AB50CF">
        <w:rPr>
          <w:rFonts w:ascii="Times New Roman" w:eastAsia="Times New Roman" w:hAnsi="Times New Roman"/>
          <w:sz w:val="28"/>
          <w:szCs w:val="28"/>
        </w:rPr>
        <w:t>бщества.</w:t>
      </w:r>
    </w:p>
    <w:p w14:paraId="3B1A52C6" w14:textId="77777777" w:rsidR="004B134C" w:rsidRDefault="004B134C" w:rsidP="004B134C">
      <w:pPr>
        <w:widowControl w:val="0"/>
        <w:tabs>
          <w:tab w:val="left" w:pos="993"/>
        </w:tabs>
        <w:spacing w:after="0" w:line="240" w:lineRule="auto"/>
        <w:ind w:firstLine="567"/>
        <w:jc w:val="both"/>
        <w:rPr>
          <w:rFonts w:ascii="Times New Roman" w:hAnsi="Times New Roman"/>
          <w:i/>
          <w:iCs/>
          <w:sz w:val="28"/>
          <w:szCs w:val="28"/>
        </w:rPr>
      </w:pPr>
    </w:p>
    <w:p w14:paraId="7BE65C81" w14:textId="77777777" w:rsidR="004B134C" w:rsidRDefault="004B134C" w:rsidP="004B134C">
      <w:pPr>
        <w:widowControl w:val="0"/>
        <w:tabs>
          <w:tab w:val="left" w:pos="993"/>
        </w:tabs>
        <w:spacing w:after="0" w:line="240" w:lineRule="auto"/>
        <w:ind w:firstLine="567"/>
        <w:jc w:val="both"/>
        <w:rPr>
          <w:rFonts w:ascii="Times New Roman" w:hAnsi="Times New Roman"/>
          <w:i/>
          <w:iCs/>
          <w:sz w:val="28"/>
          <w:szCs w:val="28"/>
        </w:rPr>
      </w:pPr>
      <w:r w:rsidRPr="00D146A8">
        <w:rPr>
          <w:rFonts w:ascii="Times New Roman" w:hAnsi="Times New Roman"/>
          <w:i/>
          <w:iCs/>
          <w:sz w:val="28"/>
          <w:szCs w:val="28"/>
        </w:rPr>
        <w:t xml:space="preserve">Приложение 1 – </w:t>
      </w:r>
      <w:r>
        <w:rPr>
          <w:rFonts w:ascii="Times New Roman" w:hAnsi="Times New Roman"/>
          <w:i/>
          <w:iCs/>
          <w:sz w:val="28"/>
          <w:szCs w:val="28"/>
        </w:rPr>
        <w:t>Форма объявления о проведении тендера;</w:t>
      </w:r>
    </w:p>
    <w:p w14:paraId="4F77B441" w14:textId="77777777" w:rsidR="004B134C" w:rsidRPr="00DE1A5F" w:rsidRDefault="004B134C" w:rsidP="004B134C">
      <w:pPr>
        <w:widowControl w:val="0"/>
        <w:tabs>
          <w:tab w:val="left" w:pos="993"/>
        </w:tabs>
        <w:spacing w:after="0" w:line="240" w:lineRule="auto"/>
        <w:ind w:firstLine="567"/>
        <w:jc w:val="both"/>
        <w:rPr>
          <w:rFonts w:ascii="Times New Roman" w:hAnsi="Times New Roman"/>
          <w:i/>
          <w:iCs/>
          <w:sz w:val="28"/>
          <w:szCs w:val="28"/>
        </w:rPr>
      </w:pPr>
      <w:r w:rsidRPr="00D146A8">
        <w:rPr>
          <w:rFonts w:ascii="Times New Roman" w:hAnsi="Times New Roman"/>
          <w:i/>
          <w:iCs/>
          <w:sz w:val="28"/>
          <w:szCs w:val="28"/>
        </w:rPr>
        <w:t>Приложение 2</w:t>
      </w:r>
      <w:r>
        <w:rPr>
          <w:rFonts w:ascii="Times New Roman" w:hAnsi="Times New Roman"/>
          <w:i/>
          <w:iCs/>
          <w:sz w:val="28"/>
          <w:szCs w:val="28"/>
        </w:rPr>
        <w:t xml:space="preserve">- </w:t>
      </w:r>
      <w:r w:rsidRPr="00D146A8">
        <w:rPr>
          <w:rFonts w:ascii="Times New Roman" w:hAnsi="Times New Roman"/>
          <w:i/>
          <w:iCs/>
          <w:sz w:val="28"/>
          <w:szCs w:val="28"/>
        </w:rPr>
        <w:t xml:space="preserve">Форма заявки </w:t>
      </w:r>
      <w:r w:rsidRPr="00DE1A5F">
        <w:rPr>
          <w:rFonts w:ascii="Times New Roman" w:hAnsi="Times New Roman"/>
          <w:i/>
          <w:iCs/>
          <w:sz w:val="28"/>
          <w:szCs w:val="28"/>
        </w:rPr>
        <w:t>на участие в тендере по предоставлению</w:t>
      </w:r>
    </w:p>
    <w:p w14:paraId="3E4AF0F6" w14:textId="32C60D48" w:rsidR="004B134C" w:rsidRPr="00D146A8" w:rsidRDefault="004B134C" w:rsidP="004B134C">
      <w:pPr>
        <w:widowControl w:val="0"/>
        <w:tabs>
          <w:tab w:val="left" w:pos="993"/>
        </w:tabs>
        <w:spacing w:after="0" w:line="240" w:lineRule="auto"/>
        <w:ind w:firstLine="567"/>
        <w:jc w:val="both"/>
        <w:rPr>
          <w:rFonts w:ascii="Times New Roman" w:hAnsi="Times New Roman"/>
          <w:sz w:val="28"/>
          <w:szCs w:val="28"/>
        </w:rPr>
      </w:pPr>
      <w:r w:rsidRPr="00DE1A5F">
        <w:rPr>
          <w:rFonts w:ascii="Times New Roman" w:hAnsi="Times New Roman"/>
          <w:i/>
          <w:iCs/>
          <w:sz w:val="28"/>
          <w:szCs w:val="28"/>
        </w:rPr>
        <w:t xml:space="preserve">в имущественный </w:t>
      </w:r>
      <w:r w:rsidR="00FE60F1">
        <w:rPr>
          <w:rFonts w:ascii="Times New Roman" w:hAnsi="Times New Roman"/>
          <w:i/>
          <w:iCs/>
          <w:sz w:val="28"/>
          <w:szCs w:val="28"/>
        </w:rPr>
        <w:t>на</w:t>
      </w:r>
      <w:r w:rsidR="009011D4">
        <w:rPr>
          <w:rFonts w:ascii="Times New Roman" w:hAnsi="Times New Roman"/>
          <w:i/>
          <w:iCs/>
          <w:sz w:val="28"/>
          <w:szCs w:val="28"/>
        </w:rPr>
        <w:t>е</w:t>
      </w:r>
      <w:r w:rsidR="00FE60F1">
        <w:rPr>
          <w:rFonts w:ascii="Times New Roman" w:hAnsi="Times New Roman"/>
          <w:i/>
          <w:iCs/>
          <w:sz w:val="28"/>
          <w:szCs w:val="28"/>
        </w:rPr>
        <w:t>м</w:t>
      </w:r>
      <w:r w:rsidRPr="00DE1A5F">
        <w:rPr>
          <w:rFonts w:ascii="Times New Roman" w:hAnsi="Times New Roman"/>
          <w:i/>
          <w:iCs/>
          <w:sz w:val="28"/>
          <w:szCs w:val="28"/>
        </w:rPr>
        <w:t xml:space="preserve"> имущества</w:t>
      </w:r>
      <w:r w:rsidRPr="00D146A8">
        <w:rPr>
          <w:rFonts w:ascii="Times New Roman" w:hAnsi="Times New Roman"/>
          <w:i/>
          <w:iCs/>
          <w:sz w:val="28"/>
          <w:szCs w:val="28"/>
        </w:rPr>
        <w:t>;</w:t>
      </w:r>
    </w:p>
    <w:p w14:paraId="5C0AF4EB" w14:textId="394E9FC3" w:rsidR="004B134C" w:rsidRDefault="004B134C" w:rsidP="004B134C">
      <w:pPr>
        <w:widowControl w:val="0"/>
        <w:tabs>
          <w:tab w:val="left" w:pos="993"/>
        </w:tabs>
        <w:spacing w:after="0" w:line="240" w:lineRule="auto"/>
        <w:ind w:firstLine="567"/>
        <w:jc w:val="both"/>
        <w:rPr>
          <w:rFonts w:ascii="Times New Roman" w:hAnsi="Times New Roman"/>
          <w:i/>
          <w:iCs/>
          <w:sz w:val="28"/>
          <w:szCs w:val="28"/>
        </w:rPr>
      </w:pPr>
      <w:r w:rsidRPr="00D146A8">
        <w:rPr>
          <w:rFonts w:ascii="Times New Roman" w:hAnsi="Times New Roman"/>
          <w:i/>
          <w:iCs/>
          <w:sz w:val="28"/>
          <w:szCs w:val="28"/>
        </w:rPr>
        <w:t xml:space="preserve">Приложение </w:t>
      </w:r>
      <w:r>
        <w:rPr>
          <w:rFonts w:ascii="Times New Roman" w:hAnsi="Times New Roman"/>
          <w:i/>
          <w:iCs/>
          <w:sz w:val="28"/>
          <w:szCs w:val="28"/>
        </w:rPr>
        <w:t>3</w:t>
      </w:r>
      <w:r w:rsidRPr="00D146A8">
        <w:rPr>
          <w:rFonts w:ascii="Times New Roman" w:hAnsi="Times New Roman"/>
          <w:i/>
          <w:iCs/>
          <w:sz w:val="28"/>
          <w:szCs w:val="28"/>
        </w:rPr>
        <w:t xml:space="preserve"> – </w:t>
      </w:r>
      <w:r>
        <w:rPr>
          <w:rFonts w:ascii="Times New Roman" w:hAnsi="Times New Roman"/>
          <w:i/>
          <w:iCs/>
          <w:sz w:val="28"/>
          <w:szCs w:val="28"/>
        </w:rPr>
        <w:t xml:space="preserve">Форма Заявки </w:t>
      </w:r>
      <w:r w:rsidRPr="00DE1A5F">
        <w:rPr>
          <w:rFonts w:ascii="Times New Roman" w:hAnsi="Times New Roman"/>
          <w:i/>
          <w:iCs/>
          <w:sz w:val="28"/>
          <w:szCs w:val="28"/>
        </w:rPr>
        <w:t xml:space="preserve">на предоставление объекта в имущественный </w:t>
      </w:r>
      <w:r w:rsidR="00FE60F1">
        <w:rPr>
          <w:rFonts w:ascii="Times New Roman" w:hAnsi="Times New Roman"/>
          <w:i/>
          <w:iCs/>
          <w:sz w:val="28"/>
          <w:szCs w:val="28"/>
        </w:rPr>
        <w:t>на</w:t>
      </w:r>
      <w:r w:rsidR="009011D4">
        <w:rPr>
          <w:rFonts w:ascii="Times New Roman" w:hAnsi="Times New Roman"/>
          <w:i/>
          <w:iCs/>
          <w:sz w:val="28"/>
          <w:szCs w:val="28"/>
        </w:rPr>
        <w:t>е</w:t>
      </w:r>
      <w:r w:rsidR="00FE60F1">
        <w:rPr>
          <w:rFonts w:ascii="Times New Roman" w:hAnsi="Times New Roman"/>
          <w:i/>
          <w:iCs/>
          <w:sz w:val="28"/>
          <w:szCs w:val="28"/>
        </w:rPr>
        <w:t>м</w:t>
      </w:r>
      <w:r w:rsidRPr="00DE1A5F">
        <w:rPr>
          <w:rFonts w:ascii="Times New Roman" w:hAnsi="Times New Roman"/>
          <w:i/>
          <w:iCs/>
          <w:sz w:val="28"/>
          <w:szCs w:val="28"/>
        </w:rPr>
        <w:t xml:space="preserve"> (аренду)без проведения тендера</w:t>
      </w:r>
    </w:p>
    <w:p w14:paraId="2B62B643" w14:textId="77777777" w:rsidR="004B134C" w:rsidRPr="00D146A8" w:rsidRDefault="004B134C" w:rsidP="004B134C">
      <w:pPr>
        <w:widowControl w:val="0"/>
        <w:tabs>
          <w:tab w:val="left" w:pos="993"/>
        </w:tabs>
        <w:spacing w:after="0" w:line="240" w:lineRule="auto"/>
        <w:ind w:firstLine="567"/>
        <w:jc w:val="both"/>
        <w:rPr>
          <w:rFonts w:ascii="Times New Roman" w:hAnsi="Times New Roman"/>
          <w:sz w:val="28"/>
          <w:szCs w:val="28"/>
        </w:rPr>
      </w:pPr>
      <w:r w:rsidRPr="00D146A8">
        <w:rPr>
          <w:rFonts w:ascii="Times New Roman" w:hAnsi="Times New Roman"/>
          <w:i/>
          <w:iCs/>
          <w:sz w:val="28"/>
          <w:szCs w:val="28"/>
        </w:rPr>
        <w:t xml:space="preserve">Приложение </w:t>
      </w:r>
      <w:r>
        <w:rPr>
          <w:rFonts w:ascii="Times New Roman" w:hAnsi="Times New Roman"/>
          <w:i/>
          <w:iCs/>
          <w:sz w:val="28"/>
          <w:szCs w:val="28"/>
        </w:rPr>
        <w:t>4-</w:t>
      </w:r>
      <w:r w:rsidRPr="00D146A8">
        <w:rPr>
          <w:rFonts w:ascii="Times New Roman" w:hAnsi="Times New Roman"/>
          <w:i/>
          <w:iCs/>
          <w:sz w:val="28"/>
          <w:szCs w:val="28"/>
        </w:rPr>
        <w:t xml:space="preserve"> Методика определения размеров ставок арендной платы</w:t>
      </w:r>
    </w:p>
    <w:p w14:paraId="04F6E87B" w14:textId="77777777" w:rsidR="004B134C" w:rsidRPr="00D146A8" w:rsidRDefault="004B134C" w:rsidP="004B134C">
      <w:pPr>
        <w:spacing w:after="0" w:line="240" w:lineRule="auto"/>
        <w:rPr>
          <w:rFonts w:ascii="Times New Roman" w:hAnsi="Times New Roman"/>
          <w:i/>
          <w:iCs/>
          <w:sz w:val="28"/>
          <w:szCs w:val="28"/>
        </w:rPr>
      </w:pPr>
      <w:r w:rsidRPr="00D146A8">
        <w:rPr>
          <w:rFonts w:ascii="Times New Roman" w:hAnsi="Times New Roman"/>
          <w:i/>
          <w:iCs/>
          <w:sz w:val="28"/>
          <w:szCs w:val="28"/>
        </w:rPr>
        <w:t>при передаче имущества;</w:t>
      </w:r>
    </w:p>
    <w:p w14:paraId="0F417CBF" w14:textId="77777777" w:rsidR="004B134C" w:rsidRPr="00D146A8" w:rsidRDefault="004B134C" w:rsidP="004B134C">
      <w:pPr>
        <w:spacing w:after="0" w:line="240" w:lineRule="auto"/>
        <w:ind w:firstLine="567"/>
        <w:rPr>
          <w:rFonts w:ascii="Times New Roman" w:hAnsi="Times New Roman"/>
          <w:i/>
          <w:iCs/>
          <w:sz w:val="28"/>
          <w:szCs w:val="28"/>
        </w:rPr>
      </w:pPr>
      <w:r>
        <w:rPr>
          <w:rFonts w:ascii="Times New Roman" w:hAnsi="Times New Roman"/>
          <w:i/>
          <w:iCs/>
          <w:sz w:val="28"/>
          <w:szCs w:val="28"/>
        </w:rPr>
        <w:t>Приложение 5</w:t>
      </w:r>
      <w:r w:rsidRPr="00D146A8">
        <w:rPr>
          <w:rFonts w:ascii="Times New Roman" w:hAnsi="Times New Roman"/>
          <w:i/>
          <w:iCs/>
          <w:sz w:val="28"/>
          <w:szCs w:val="28"/>
        </w:rPr>
        <w:t xml:space="preserve">– </w:t>
      </w:r>
      <w:r>
        <w:rPr>
          <w:rFonts w:ascii="Times New Roman" w:hAnsi="Times New Roman"/>
          <w:i/>
          <w:iCs/>
          <w:sz w:val="28"/>
          <w:szCs w:val="28"/>
        </w:rPr>
        <w:t xml:space="preserve">Форма </w:t>
      </w:r>
      <w:r w:rsidRPr="00D146A8">
        <w:rPr>
          <w:rFonts w:ascii="Times New Roman" w:hAnsi="Times New Roman"/>
          <w:i/>
          <w:iCs/>
          <w:sz w:val="28"/>
          <w:szCs w:val="28"/>
        </w:rPr>
        <w:t>Договор</w:t>
      </w:r>
      <w:r>
        <w:rPr>
          <w:rFonts w:ascii="Times New Roman" w:hAnsi="Times New Roman"/>
          <w:i/>
          <w:iCs/>
          <w:sz w:val="28"/>
          <w:szCs w:val="28"/>
        </w:rPr>
        <w:t>а</w:t>
      </w:r>
      <w:r w:rsidRPr="00D146A8">
        <w:rPr>
          <w:rFonts w:ascii="Times New Roman" w:hAnsi="Times New Roman"/>
          <w:i/>
          <w:iCs/>
          <w:sz w:val="28"/>
          <w:szCs w:val="28"/>
        </w:rPr>
        <w:t xml:space="preserve"> аренды (общая форма);</w:t>
      </w:r>
    </w:p>
    <w:p w14:paraId="5E5B587E" w14:textId="77777777" w:rsidR="004B134C" w:rsidRPr="00D146A8" w:rsidRDefault="004B134C" w:rsidP="004B134C">
      <w:pPr>
        <w:spacing w:after="0" w:line="240" w:lineRule="auto"/>
        <w:ind w:firstLine="567"/>
        <w:rPr>
          <w:rFonts w:ascii="Times New Roman" w:hAnsi="Times New Roman"/>
          <w:i/>
          <w:iCs/>
          <w:sz w:val="28"/>
          <w:szCs w:val="28"/>
        </w:rPr>
      </w:pPr>
      <w:r>
        <w:rPr>
          <w:rFonts w:ascii="Times New Roman" w:hAnsi="Times New Roman"/>
          <w:i/>
          <w:iCs/>
          <w:sz w:val="28"/>
          <w:szCs w:val="28"/>
        </w:rPr>
        <w:t>Приложение 6</w:t>
      </w:r>
      <w:r w:rsidRPr="00D146A8">
        <w:rPr>
          <w:rFonts w:ascii="Times New Roman" w:hAnsi="Times New Roman"/>
          <w:i/>
          <w:iCs/>
          <w:sz w:val="28"/>
          <w:szCs w:val="28"/>
        </w:rPr>
        <w:t xml:space="preserve">- </w:t>
      </w:r>
      <w:r>
        <w:rPr>
          <w:rFonts w:ascii="Times New Roman" w:hAnsi="Times New Roman"/>
          <w:i/>
          <w:iCs/>
          <w:sz w:val="28"/>
          <w:szCs w:val="28"/>
        </w:rPr>
        <w:t xml:space="preserve">Форма </w:t>
      </w:r>
      <w:r w:rsidRPr="00D146A8">
        <w:rPr>
          <w:rFonts w:ascii="Times New Roman" w:hAnsi="Times New Roman"/>
          <w:i/>
          <w:iCs/>
          <w:sz w:val="28"/>
          <w:szCs w:val="28"/>
        </w:rPr>
        <w:t>Договор</w:t>
      </w:r>
      <w:r>
        <w:rPr>
          <w:rFonts w:ascii="Times New Roman" w:hAnsi="Times New Roman"/>
          <w:i/>
          <w:iCs/>
          <w:sz w:val="28"/>
          <w:szCs w:val="28"/>
        </w:rPr>
        <w:t>а</w:t>
      </w:r>
      <w:r w:rsidRPr="00D146A8">
        <w:rPr>
          <w:rFonts w:ascii="Times New Roman" w:hAnsi="Times New Roman"/>
          <w:i/>
          <w:iCs/>
          <w:sz w:val="28"/>
          <w:szCs w:val="28"/>
        </w:rPr>
        <w:t xml:space="preserve"> аренды (форма для инвесторов); </w:t>
      </w:r>
    </w:p>
    <w:p w14:paraId="715EC0F2" w14:textId="77777777" w:rsidR="004B134C" w:rsidRPr="00D146A8" w:rsidRDefault="004B134C" w:rsidP="004B134C">
      <w:pPr>
        <w:spacing w:after="0" w:line="240" w:lineRule="auto"/>
        <w:ind w:firstLine="567"/>
        <w:rPr>
          <w:rFonts w:ascii="Times New Roman" w:hAnsi="Times New Roman"/>
          <w:i/>
          <w:iCs/>
          <w:sz w:val="28"/>
          <w:szCs w:val="28"/>
        </w:rPr>
      </w:pPr>
      <w:r w:rsidRPr="00D146A8">
        <w:rPr>
          <w:rFonts w:ascii="Times New Roman" w:hAnsi="Times New Roman"/>
          <w:i/>
          <w:iCs/>
          <w:sz w:val="28"/>
          <w:szCs w:val="28"/>
        </w:rPr>
        <w:t xml:space="preserve">Приложение </w:t>
      </w:r>
      <w:r>
        <w:rPr>
          <w:rFonts w:ascii="Times New Roman" w:hAnsi="Times New Roman"/>
          <w:i/>
          <w:iCs/>
          <w:sz w:val="28"/>
          <w:szCs w:val="28"/>
        </w:rPr>
        <w:t>7</w:t>
      </w:r>
      <w:r w:rsidRPr="00D146A8">
        <w:rPr>
          <w:rFonts w:ascii="Times New Roman" w:hAnsi="Times New Roman"/>
          <w:i/>
          <w:iCs/>
          <w:sz w:val="28"/>
          <w:szCs w:val="28"/>
        </w:rPr>
        <w:t xml:space="preserve"> –</w:t>
      </w:r>
      <w:r>
        <w:rPr>
          <w:rFonts w:ascii="Times New Roman" w:hAnsi="Times New Roman"/>
          <w:i/>
          <w:iCs/>
          <w:sz w:val="28"/>
          <w:szCs w:val="28"/>
        </w:rPr>
        <w:t xml:space="preserve">Форма </w:t>
      </w:r>
      <w:r w:rsidRPr="00D146A8">
        <w:rPr>
          <w:rFonts w:ascii="Times New Roman" w:hAnsi="Times New Roman"/>
          <w:i/>
          <w:iCs/>
          <w:sz w:val="28"/>
          <w:szCs w:val="28"/>
        </w:rPr>
        <w:t>Акт</w:t>
      </w:r>
      <w:r>
        <w:rPr>
          <w:rFonts w:ascii="Times New Roman" w:hAnsi="Times New Roman"/>
          <w:i/>
          <w:iCs/>
          <w:sz w:val="28"/>
          <w:szCs w:val="28"/>
        </w:rPr>
        <w:t>а</w:t>
      </w:r>
      <w:r w:rsidRPr="00D146A8">
        <w:rPr>
          <w:rFonts w:ascii="Times New Roman" w:hAnsi="Times New Roman"/>
          <w:i/>
          <w:iCs/>
          <w:sz w:val="28"/>
          <w:szCs w:val="28"/>
        </w:rPr>
        <w:t xml:space="preserve"> приема-передачи объекта аренды;</w:t>
      </w:r>
    </w:p>
    <w:p w14:paraId="5B1D08B0" w14:textId="77777777" w:rsidR="004B134C" w:rsidRPr="00D146A8" w:rsidRDefault="004B134C" w:rsidP="004B134C">
      <w:pPr>
        <w:spacing w:after="0" w:line="240" w:lineRule="auto"/>
        <w:ind w:firstLine="567"/>
        <w:rPr>
          <w:rFonts w:ascii="Times New Roman" w:hAnsi="Times New Roman"/>
          <w:i/>
          <w:iCs/>
          <w:sz w:val="28"/>
          <w:szCs w:val="28"/>
        </w:rPr>
      </w:pPr>
      <w:r>
        <w:rPr>
          <w:rFonts w:ascii="Times New Roman" w:hAnsi="Times New Roman"/>
          <w:i/>
          <w:iCs/>
          <w:sz w:val="28"/>
          <w:szCs w:val="28"/>
        </w:rPr>
        <w:t>Приложение 8</w:t>
      </w:r>
      <w:r w:rsidRPr="00D146A8">
        <w:rPr>
          <w:rFonts w:ascii="Times New Roman" w:hAnsi="Times New Roman"/>
          <w:i/>
          <w:iCs/>
          <w:sz w:val="28"/>
          <w:szCs w:val="28"/>
        </w:rPr>
        <w:t xml:space="preserve">- </w:t>
      </w:r>
      <w:r>
        <w:rPr>
          <w:rFonts w:ascii="Times New Roman" w:hAnsi="Times New Roman"/>
          <w:i/>
          <w:iCs/>
          <w:sz w:val="28"/>
          <w:szCs w:val="28"/>
        </w:rPr>
        <w:t xml:space="preserve">Форма </w:t>
      </w:r>
      <w:r w:rsidRPr="00D146A8">
        <w:rPr>
          <w:rFonts w:ascii="Times New Roman" w:hAnsi="Times New Roman"/>
          <w:i/>
          <w:iCs/>
          <w:sz w:val="28"/>
          <w:szCs w:val="28"/>
        </w:rPr>
        <w:t>Акт</w:t>
      </w:r>
      <w:r>
        <w:rPr>
          <w:rFonts w:ascii="Times New Roman" w:hAnsi="Times New Roman"/>
          <w:i/>
          <w:iCs/>
          <w:sz w:val="28"/>
          <w:szCs w:val="28"/>
        </w:rPr>
        <w:t>а</w:t>
      </w:r>
      <w:r w:rsidRPr="00D146A8">
        <w:rPr>
          <w:rFonts w:ascii="Times New Roman" w:hAnsi="Times New Roman"/>
          <w:i/>
          <w:iCs/>
          <w:sz w:val="28"/>
          <w:szCs w:val="28"/>
        </w:rPr>
        <w:t xml:space="preserve"> возврата объекта аренды;</w:t>
      </w:r>
    </w:p>
    <w:p w14:paraId="03E31CAF" w14:textId="77777777" w:rsidR="004B134C" w:rsidRPr="00D146A8" w:rsidRDefault="004B134C" w:rsidP="004B134C">
      <w:pPr>
        <w:spacing w:after="0" w:line="240" w:lineRule="auto"/>
        <w:ind w:firstLine="567"/>
        <w:rPr>
          <w:rFonts w:ascii="Times New Roman" w:hAnsi="Times New Roman"/>
          <w:i/>
          <w:iCs/>
          <w:sz w:val="28"/>
          <w:szCs w:val="28"/>
        </w:rPr>
      </w:pPr>
      <w:r>
        <w:rPr>
          <w:rFonts w:ascii="Times New Roman" w:hAnsi="Times New Roman"/>
          <w:i/>
          <w:iCs/>
          <w:sz w:val="28"/>
          <w:szCs w:val="28"/>
        </w:rPr>
        <w:lastRenderedPageBreak/>
        <w:t>Приложение 9</w:t>
      </w:r>
      <w:r w:rsidRPr="00D146A8">
        <w:rPr>
          <w:rFonts w:ascii="Times New Roman" w:hAnsi="Times New Roman"/>
          <w:i/>
          <w:iCs/>
          <w:sz w:val="28"/>
          <w:szCs w:val="28"/>
        </w:rPr>
        <w:t xml:space="preserve">- </w:t>
      </w:r>
      <w:r>
        <w:rPr>
          <w:rFonts w:ascii="Times New Roman" w:hAnsi="Times New Roman"/>
          <w:i/>
          <w:iCs/>
          <w:sz w:val="28"/>
          <w:szCs w:val="28"/>
        </w:rPr>
        <w:t>Форма ц</w:t>
      </w:r>
      <w:r w:rsidRPr="00D146A8">
        <w:rPr>
          <w:rFonts w:ascii="Times New Roman" w:hAnsi="Times New Roman"/>
          <w:i/>
          <w:iCs/>
          <w:sz w:val="28"/>
          <w:szCs w:val="28"/>
        </w:rPr>
        <w:t>еново</w:t>
      </w:r>
      <w:r>
        <w:rPr>
          <w:rFonts w:ascii="Times New Roman" w:hAnsi="Times New Roman"/>
          <w:i/>
          <w:iCs/>
          <w:sz w:val="28"/>
          <w:szCs w:val="28"/>
        </w:rPr>
        <w:t>го</w:t>
      </w:r>
      <w:r w:rsidRPr="00D146A8">
        <w:rPr>
          <w:rFonts w:ascii="Times New Roman" w:hAnsi="Times New Roman"/>
          <w:i/>
          <w:iCs/>
          <w:sz w:val="28"/>
          <w:szCs w:val="28"/>
        </w:rPr>
        <w:t xml:space="preserve"> предложени</w:t>
      </w:r>
      <w:r>
        <w:rPr>
          <w:rFonts w:ascii="Times New Roman" w:hAnsi="Times New Roman"/>
          <w:i/>
          <w:iCs/>
          <w:sz w:val="28"/>
          <w:szCs w:val="28"/>
        </w:rPr>
        <w:t>я</w:t>
      </w:r>
      <w:r w:rsidRPr="00D146A8">
        <w:rPr>
          <w:rFonts w:ascii="Times New Roman" w:hAnsi="Times New Roman"/>
          <w:i/>
          <w:iCs/>
          <w:sz w:val="28"/>
          <w:szCs w:val="28"/>
        </w:rPr>
        <w:t xml:space="preserve">; </w:t>
      </w:r>
    </w:p>
    <w:p w14:paraId="3AD029C2" w14:textId="77777777" w:rsidR="004B134C" w:rsidRPr="00D146A8" w:rsidRDefault="004B134C" w:rsidP="004B134C">
      <w:pPr>
        <w:spacing w:after="0" w:line="240" w:lineRule="auto"/>
        <w:ind w:firstLine="567"/>
        <w:rPr>
          <w:rFonts w:ascii="Times New Roman" w:hAnsi="Times New Roman"/>
          <w:i/>
          <w:iCs/>
          <w:sz w:val="28"/>
          <w:szCs w:val="28"/>
        </w:rPr>
      </w:pPr>
      <w:r w:rsidRPr="00D146A8">
        <w:rPr>
          <w:rFonts w:ascii="Times New Roman" w:hAnsi="Times New Roman"/>
          <w:i/>
          <w:iCs/>
          <w:sz w:val="28"/>
          <w:szCs w:val="28"/>
        </w:rPr>
        <w:t xml:space="preserve">Приложение </w:t>
      </w:r>
      <w:r>
        <w:rPr>
          <w:rFonts w:ascii="Times New Roman" w:hAnsi="Times New Roman"/>
          <w:i/>
          <w:iCs/>
          <w:sz w:val="28"/>
          <w:szCs w:val="28"/>
        </w:rPr>
        <w:t>10</w:t>
      </w:r>
      <w:r w:rsidRPr="00D146A8">
        <w:rPr>
          <w:rFonts w:ascii="Times New Roman" w:hAnsi="Times New Roman"/>
          <w:i/>
          <w:iCs/>
          <w:sz w:val="28"/>
          <w:szCs w:val="28"/>
        </w:rPr>
        <w:t xml:space="preserve"> –</w:t>
      </w:r>
      <w:r>
        <w:rPr>
          <w:rFonts w:ascii="Times New Roman" w:hAnsi="Times New Roman"/>
          <w:i/>
          <w:iCs/>
          <w:sz w:val="28"/>
          <w:szCs w:val="28"/>
        </w:rPr>
        <w:t xml:space="preserve"> Форма </w:t>
      </w:r>
      <w:r w:rsidRPr="00D146A8">
        <w:rPr>
          <w:rFonts w:ascii="Times New Roman" w:hAnsi="Times New Roman"/>
          <w:i/>
          <w:iCs/>
          <w:sz w:val="28"/>
          <w:szCs w:val="28"/>
        </w:rPr>
        <w:t>техническ</w:t>
      </w:r>
      <w:r>
        <w:rPr>
          <w:rFonts w:ascii="Times New Roman" w:hAnsi="Times New Roman"/>
          <w:i/>
          <w:iCs/>
          <w:sz w:val="28"/>
          <w:szCs w:val="28"/>
        </w:rPr>
        <w:t>ой</w:t>
      </w:r>
      <w:r w:rsidRPr="00D146A8">
        <w:rPr>
          <w:rFonts w:ascii="Times New Roman" w:hAnsi="Times New Roman"/>
          <w:i/>
          <w:iCs/>
          <w:sz w:val="28"/>
          <w:szCs w:val="28"/>
        </w:rPr>
        <w:t xml:space="preserve"> спецификаци</w:t>
      </w:r>
      <w:r>
        <w:rPr>
          <w:rFonts w:ascii="Times New Roman" w:hAnsi="Times New Roman"/>
          <w:i/>
          <w:iCs/>
          <w:sz w:val="28"/>
          <w:szCs w:val="28"/>
        </w:rPr>
        <w:t>и</w:t>
      </w:r>
      <w:r w:rsidRPr="00D146A8">
        <w:rPr>
          <w:rFonts w:ascii="Times New Roman" w:hAnsi="Times New Roman"/>
          <w:i/>
          <w:iCs/>
          <w:sz w:val="28"/>
          <w:szCs w:val="28"/>
        </w:rPr>
        <w:t>;</w:t>
      </w:r>
    </w:p>
    <w:p w14:paraId="5EDEDC8E" w14:textId="77777777" w:rsidR="004B134C" w:rsidRDefault="004B134C" w:rsidP="004B134C">
      <w:pPr>
        <w:spacing w:after="0" w:line="240" w:lineRule="auto"/>
        <w:ind w:firstLine="567"/>
        <w:rPr>
          <w:rFonts w:ascii="Times New Roman" w:hAnsi="Times New Roman"/>
          <w:i/>
          <w:iCs/>
          <w:sz w:val="28"/>
          <w:szCs w:val="28"/>
        </w:rPr>
      </w:pPr>
      <w:r w:rsidRPr="00D146A8">
        <w:rPr>
          <w:rFonts w:ascii="Times New Roman" w:hAnsi="Times New Roman"/>
          <w:i/>
          <w:iCs/>
          <w:sz w:val="28"/>
          <w:szCs w:val="28"/>
        </w:rPr>
        <w:t xml:space="preserve">Приложение </w:t>
      </w:r>
      <w:r>
        <w:rPr>
          <w:rFonts w:ascii="Times New Roman" w:hAnsi="Times New Roman"/>
          <w:i/>
          <w:iCs/>
          <w:sz w:val="28"/>
          <w:szCs w:val="28"/>
        </w:rPr>
        <w:t>11</w:t>
      </w:r>
      <w:r w:rsidRPr="00D146A8">
        <w:rPr>
          <w:rFonts w:ascii="Times New Roman" w:hAnsi="Times New Roman"/>
          <w:i/>
          <w:iCs/>
          <w:sz w:val="28"/>
          <w:szCs w:val="28"/>
        </w:rPr>
        <w:t xml:space="preserve">- </w:t>
      </w:r>
      <w:r>
        <w:rPr>
          <w:rFonts w:ascii="Times New Roman" w:hAnsi="Times New Roman"/>
          <w:i/>
          <w:iCs/>
          <w:sz w:val="28"/>
          <w:szCs w:val="28"/>
        </w:rPr>
        <w:t xml:space="preserve">Форма </w:t>
      </w:r>
      <w:r w:rsidRPr="00D146A8">
        <w:rPr>
          <w:rFonts w:ascii="Times New Roman" w:hAnsi="Times New Roman"/>
          <w:i/>
          <w:iCs/>
          <w:sz w:val="28"/>
          <w:szCs w:val="28"/>
        </w:rPr>
        <w:t xml:space="preserve">Сведения о квалификации; </w:t>
      </w:r>
    </w:p>
    <w:p w14:paraId="26C00EB3" w14:textId="63B7C031" w:rsidR="004B134C" w:rsidRPr="00D146A8" w:rsidRDefault="004B134C" w:rsidP="004B134C">
      <w:pPr>
        <w:spacing w:after="0" w:line="240" w:lineRule="auto"/>
        <w:ind w:firstLine="567"/>
        <w:rPr>
          <w:rFonts w:ascii="Times New Roman" w:hAnsi="Times New Roman"/>
          <w:i/>
          <w:iCs/>
          <w:sz w:val="28"/>
          <w:szCs w:val="28"/>
        </w:rPr>
      </w:pPr>
      <w:r w:rsidRPr="00D146A8">
        <w:rPr>
          <w:rFonts w:ascii="Times New Roman" w:hAnsi="Times New Roman"/>
          <w:i/>
          <w:iCs/>
          <w:sz w:val="28"/>
          <w:szCs w:val="28"/>
        </w:rPr>
        <w:t>Приложение 1</w:t>
      </w:r>
      <w:r>
        <w:rPr>
          <w:rFonts w:ascii="Times New Roman" w:hAnsi="Times New Roman"/>
          <w:i/>
          <w:iCs/>
          <w:sz w:val="28"/>
          <w:szCs w:val="28"/>
        </w:rPr>
        <w:t>2</w:t>
      </w:r>
      <w:r w:rsidRPr="00D146A8">
        <w:rPr>
          <w:rFonts w:ascii="Times New Roman" w:hAnsi="Times New Roman"/>
          <w:i/>
          <w:iCs/>
          <w:sz w:val="28"/>
          <w:szCs w:val="28"/>
        </w:rPr>
        <w:t xml:space="preserve">- </w:t>
      </w:r>
      <w:r>
        <w:rPr>
          <w:rFonts w:ascii="Times New Roman" w:hAnsi="Times New Roman"/>
          <w:i/>
          <w:iCs/>
          <w:sz w:val="28"/>
          <w:szCs w:val="28"/>
        </w:rPr>
        <w:t xml:space="preserve">Форма </w:t>
      </w:r>
      <w:r w:rsidRPr="00C34724">
        <w:rPr>
          <w:rFonts w:ascii="Times New Roman" w:hAnsi="Times New Roman"/>
          <w:i/>
          <w:iCs/>
          <w:sz w:val="28"/>
          <w:szCs w:val="28"/>
        </w:rPr>
        <w:t>ЖУРНАЛ</w:t>
      </w:r>
      <w:r>
        <w:rPr>
          <w:rFonts w:ascii="Times New Roman" w:hAnsi="Times New Roman"/>
          <w:i/>
          <w:iCs/>
          <w:sz w:val="28"/>
          <w:szCs w:val="28"/>
        </w:rPr>
        <w:t xml:space="preserve">А </w:t>
      </w:r>
      <w:r w:rsidRPr="00C34724">
        <w:rPr>
          <w:rFonts w:ascii="Times New Roman" w:hAnsi="Times New Roman"/>
          <w:i/>
          <w:iCs/>
          <w:sz w:val="28"/>
          <w:szCs w:val="28"/>
        </w:rPr>
        <w:t>регистрации тендерных заявок на участие в тендерах по предоставлению</w:t>
      </w:r>
      <w:r>
        <w:rPr>
          <w:rFonts w:ascii="Times New Roman" w:hAnsi="Times New Roman"/>
          <w:i/>
          <w:iCs/>
          <w:sz w:val="28"/>
          <w:szCs w:val="28"/>
        </w:rPr>
        <w:t xml:space="preserve"> </w:t>
      </w:r>
      <w:r w:rsidRPr="00C34724">
        <w:rPr>
          <w:rFonts w:ascii="Times New Roman" w:hAnsi="Times New Roman"/>
          <w:i/>
          <w:iCs/>
          <w:sz w:val="28"/>
          <w:szCs w:val="28"/>
        </w:rPr>
        <w:t xml:space="preserve">в имущественный </w:t>
      </w:r>
      <w:r w:rsidR="00FE60F1">
        <w:rPr>
          <w:rFonts w:ascii="Times New Roman" w:hAnsi="Times New Roman"/>
          <w:i/>
          <w:iCs/>
          <w:sz w:val="28"/>
          <w:szCs w:val="28"/>
        </w:rPr>
        <w:t>на</w:t>
      </w:r>
      <w:r w:rsidR="009011D4">
        <w:rPr>
          <w:rFonts w:ascii="Times New Roman" w:hAnsi="Times New Roman"/>
          <w:i/>
          <w:iCs/>
          <w:sz w:val="28"/>
          <w:szCs w:val="28"/>
        </w:rPr>
        <w:t>е</w:t>
      </w:r>
      <w:r w:rsidR="00FE60F1">
        <w:rPr>
          <w:rFonts w:ascii="Times New Roman" w:hAnsi="Times New Roman"/>
          <w:i/>
          <w:iCs/>
          <w:sz w:val="28"/>
          <w:szCs w:val="28"/>
        </w:rPr>
        <w:t>м</w:t>
      </w:r>
      <w:r>
        <w:rPr>
          <w:rFonts w:ascii="Times New Roman" w:hAnsi="Times New Roman"/>
          <w:i/>
          <w:iCs/>
          <w:sz w:val="28"/>
          <w:szCs w:val="28"/>
        </w:rPr>
        <w:t>;</w:t>
      </w:r>
    </w:p>
    <w:p w14:paraId="3100BE12" w14:textId="77777777" w:rsidR="004B134C" w:rsidRPr="00D146A8" w:rsidRDefault="004B134C" w:rsidP="004B134C">
      <w:pPr>
        <w:spacing w:after="0" w:line="240" w:lineRule="auto"/>
        <w:ind w:firstLine="567"/>
        <w:rPr>
          <w:rFonts w:ascii="Times New Roman" w:hAnsi="Times New Roman"/>
          <w:i/>
          <w:iCs/>
          <w:sz w:val="28"/>
          <w:szCs w:val="28"/>
        </w:rPr>
      </w:pPr>
      <w:r>
        <w:rPr>
          <w:rFonts w:ascii="Times New Roman" w:hAnsi="Times New Roman"/>
          <w:i/>
          <w:iCs/>
          <w:sz w:val="28"/>
          <w:szCs w:val="28"/>
        </w:rPr>
        <w:t>Приложение 13</w:t>
      </w:r>
      <w:r w:rsidRPr="00D146A8">
        <w:rPr>
          <w:rFonts w:ascii="Times New Roman" w:hAnsi="Times New Roman"/>
          <w:i/>
          <w:iCs/>
          <w:sz w:val="28"/>
          <w:szCs w:val="28"/>
        </w:rPr>
        <w:t xml:space="preserve">- Лист регистрации изменений. </w:t>
      </w:r>
    </w:p>
    <w:p w14:paraId="0488989A" w14:textId="77777777" w:rsidR="004B134C" w:rsidRPr="00D146A8" w:rsidRDefault="004B134C" w:rsidP="004B134C">
      <w:pPr>
        <w:ind w:firstLine="567"/>
        <w:rPr>
          <w:rFonts w:ascii="Times New Roman" w:hAnsi="Times New Roman"/>
          <w:i/>
          <w:iCs/>
          <w:sz w:val="28"/>
          <w:szCs w:val="28"/>
        </w:rPr>
      </w:pPr>
    </w:p>
    <w:p w14:paraId="0752FA2E" w14:textId="77777777" w:rsidR="004B134C" w:rsidRDefault="004B134C" w:rsidP="004B134C">
      <w:pPr>
        <w:ind w:firstLine="567"/>
        <w:rPr>
          <w:i/>
          <w:iCs/>
          <w:sz w:val="28"/>
          <w:szCs w:val="28"/>
        </w:rPr>
      </w:pPr>
    </w:p>
    <w:p w14:paraId="15546CF6" w14:textId="77777777" w:rsidR="004B134C" w:rsidRDefault="004B134C" w:rsidP="004B134C">
      <w:pPr>
        <w:ind w:firstLine="567"/>
        <w:rPr>
          <w:i/>
          <w:iCs/>
          <w:sz w:val="28"/>
          <w:szCs w:val="28"/>
        </w:rPr>
      </w:pPr>
    </w:p>
    <w:p w14:paraId="62E4E053" w14:textId="77777777" w:rsidR="004B134C" w:rsidRDefault="004B134C" w:rsidP="004B134C">
      <w:pPr>
        <w:ind w:firstLine="567"/>
        <w:rPr>
          <w:i/>
          <w:iCs/>
          <w:sz w:val="28"/>
          <w:szCs w:val="28"/>
        </w:rPr>
      </w:pPr>
    </w:p>
    <w:p w14:paraId="017EAA85" w14:textId="77777777" w:rsidR="004B134C" w:rsidRDefault="004B134C" w:rsidP="004B134C">
      <w:pPr>
        <w:ind w:firstLine="567"/>
        <w:rPr>
          <w:i/>
          <w:iCs/>
          <w:sz w:val="28"/>
          <w:szCs w:val="28"/>
        </w:rPr>
      </w:pPr>
    </w:p>
    <w:p w14:paraId="7360660A" w14:textId="77777777" w:rsidR="004B134C" w:rsidRDefault="004B134C" w:rsidP="004B134C">
      <w:pPr>
        <w:ind w:firstLine="567"/>
        <w:rPr>
          <w:i/>
          <w:iCs/>
          <w:sz w:val="28"/>
          <w:szCs w:val="28"/>
        </w:rPr>
      </w:pPr>
    </w:p>
    <w:p w14:paraId="5437708A" w14:textId="77777777" w:rsidR="004B134C" w:rsidRDefault="004B134C" w:rsidP="004B134C">
      <w:pPr>
        <w:ind w:firstLine="567"/>
        <w:rPr>
          <w:i/>
          <w:iCs/>
          <w:sz w:val="28"/>
          <w:szCs w:val="28"/>
        </w:rPr>
      </w:pPr>
    </w:p>
    <w:p w14:paraId="6DE53A84" w14:textId="77777777" w:rsidR="004B134C" w:rsidRDefault="004B134C" w:rsidP="004B134C">
      <w:pPr>
        <w:ind w:firstLine="567"/>
        <w:rPr>
          <w:i/>
          <w:iCs/>
          <w:sz w:val="28"/>
          <w:szCs w:val="28"/>
        </w:rPr>
      </w:pPr>
    </w:p>
    <w:p w14:paraId="0E02D8BC" w14:textId="77777777" w:rsidR="004B134C" w:rsidRDefault="004B134C" w:rsidP="004B134C">
      <w:pPr>
        <w:ind w:firstLine="567"/>
        <w:rPr>
          <w:i/>
          <w:iCs/>
          <w:sz w:val="28"/>
          <w:szCs w:val="28"/>
        </w:rPr>
      </w:pPr>
    </w:p>
    <w:p w14:paraId="1E4164AA" w14:textId="77777777" w:rsidR="004B134C" w:rsidRDefault="004B134C" w:rsidP="004B134C">
      <w:pPr>
        <w:ind w:firstLine="567"/>
        <w:rPr>
          <w:i/>
          <w:iCs/>
          <w:sz w:val="28"/>
          <w:szCs w:val="28"/>
        </w:rPr>
      </w:pPr>
    </w:p>
    <w:p w14:paraId="4DBF825B" w14:textId="77777777" w:rsidR="004B134C" w:rsidRDefault="004B134C" w:rsidP="004B134C">
      <w:pPr>
        <w:ind w:firstLine="567"/>
        <w:rPr>
          <w:i/>
          <w:iCs/>
          <w:sz w:val="28"/>
          <w:szCs w:val="28"/>
        </w:rPr>
      </w:pPr>
    </w:p>
    <w:p w14:paraId="46F8CA87" w14:textId="265FA212" w:rsidR="004B134C" w:rsidRDefault="004B134C" w:rsidP="004B134C">
      <w:pPr>
        <w:ind w:firstLine="567"/>
        <w:rPr>
          <w:i/>
          <w:iCs/>
          <w:sz w:val="28"/>
          <w:szCs w:val="28"/>
        </w:rPr>
      </w:pPr>
    </w:p>
    <w:p w14:paraId="3DD95153" w14:textId="5511AD40" w:rsidR="005A49C1" w:rsidRDefault="005A49C1" w:rsidP="004B134C">
      <w:pPr>
        <w:ind w:firstLine="567"/>
        <w:rPr>
          <w:i/>
          <w:iCs/>
          <w:sz w:val="28"/>
          <w:szCs w:val="28"/>
        </w:rPr>
      </w:pPr>
    </w:p>
    <w:p w14:paraId="223050C3" w14:textId="3296FA85" w:rsidR="005A49C1" w:rsidRDefault="005A49C1" w:rsidP="004B134C">
      <w:pPr>
        <w:ind w:firstLine="567"/>
        <w:rPr>
          <w:i/>
          <w:iCs/>
          <w:sz w:val="28"/>
          <w:szCs w:val="28"/>
        </w:rPr>
      </w:pPr>
    </w:p>
    <w:p w14:paraId="65158433" w14:textId="057D8819" w:rsidR="005A49C1" w:rsidRDefault="005A49C1" w:rsidP="004B134C">
      <w:pPr>
        <w:ind w:firstLine="567"/>
        <w:rPr>
          <w:i/>
          <w:iCs/>
          <w:sz w:val="28"/>
          <w:szCs w:val="28"/>
        </w:rPr>
      </w:pPr>
    </w:p>
    <w:p w14:paraId="3BDAEC51" w14:textId="58A8B2F8" w:rsidR="005A49C1" w:rsidRDefault="005A49C1" w:rsidP="004B134C">
      <w:pPr>
        <w:ind w:firstLine="567"/>
        <w:rPr>
          <w:i/>
          <w:iCs/>
          <w:sz w:val="28"/>
          <w:szCs w:val="28"/>
        </w:rPr>
      </w:pPr>
    </w:p>
    <w:p w14:paraId="5AE6C23D" w14:textId="61B67872" w:rsidR="005A49C1" w:rsidRDefault="005A49C1" w:rsidP="004B134C">
      <w:pPr>
        <w:ind w:firstLine="567"/>
        <w:rPr>
          <w:i/>
          <w:iCs/>
          <w:sz w:val="28"/>
          <w:szCs w:val="28"/>
        </w:rPr>
      </w:pPr>
    </w:p>
    <w:p w14:paraId="3037A8E6" w14:textId="62574037" w:rsidR="005A49C1" w:rsidRDefault="005A49C1" w:rsidP="004B134C">
      <w:pPr>
        <w:ind w:firstLine="567"/>
        <w:rPr>
          <w:i/>
          <w:iCs/>
          <w:sz w:val="28"/>
          <w:szCs w:val="28"/>
        </w:rPr>
      </w:pPr>
    </w:p>
    <w:p w14:paraId="484774D1" w14:textId="785952E9" w:rsidR="005A49C1" w:rsidRDefault="005A49C1" w:rsidP="004B134C">
      <w:pPr>
        <w:ind w:firstLine="567"/>
        <w:rPr>
          <w:i/>
          <w:iCs/>
          <w:sz w:val="28"/>
          <w:szCs w:val="28"/>
        </w:rPr>
      </w:pPr>
    </w:p>
    <w:p w14:paraId="15CE9E72" w14:textId="32A1412C" w:rsidR="005A49C1" w:rsidRDefault="005A49C1" w:rsidP="004B134C">
      <w:pPr>
        <w:ind w:firstLine="567"/>
        <w:rPr>
          <w:i/>
          <w:iCs/>
          <w:sz w:val="28"/>
          <w:szCs w:val="28"/>
        </w:rPr>
      </w:pPr>
    </w:p>
    <w:p w14:paraId="6F4E12F1" w14:textId="21399F37" w:rsidR="005A49C1" w:rsidRDefault="005A49C1" w:rsidP="004B134C">
      <w:pPr>
        <w:ind w:firstLine="567"/>
        <w:rPr>
          <w:i/>
          <w:iCs/>
          <w:sz w:val="28"/>
          <w:szCs w:val="28"/>
        </w:rPr>
      </w:pPr>
    </w:p>
    <w:p w14:paraId="3A9DB79B" w14:textId="4F9978BE" w:rsidR="005A49C1" w:rsidRDefault="005A49C1" w:rsidP="004B134C">
      <w:pPr>
        <w:ind w:firstLine="567"/>
        <w:rPr>
          <w:i/>
          <w:iCs/>
          <w:sz w:val="28"/>
          <w:szCs w:val="28"/>
        </w:rPr>
      </w:pPr>
    </w:p>
    <w:p w14:paraId="4DB9FD25" w14:textId="73315266" w:rsidR="005A49C1" w:rsidRDefault="005A49C1" w:rsidP="004B134C">
      <w:pPr>
        <w:ind w:firstLine="567"/>
        <w:rPr>
          <w:i/>
          <w:iCs/>
          <w:sz w:val="28"/>
          <w:szCs w:val="28"/>
        </w:rPr>
      </w:pPr>
    </w:p>
    <w:p w14:paraId="46330AB7" w14:textId="2F2EEB78" w:rsidR="005A49C1" w:rsidRDefault="005A49C1" w:rsidP="004B134C">
      <w:pPr>
        <w:ind w:firstLine="567"/>
        <w:rPr>
          <w:i/>
          <w:iCs/>
          <w:sz w:val="28"/>
          <w:szCs w:val="28"/>
          <w:lang w:val="kk-KZ"/>
        </w:rPr>
      </w:pPr>
    </w:p>
    <w:p w14:paraId="3F7FE50C" w14:textId="77777777" w:rsidR="002B7467" w:rsidRPr="002B7467" w:rsidRDefault="002B7467" w:rsidP="004B134C">
      <w:pPr>
        <w:ind w:firstLine="567"/>
        <w:rPr>
          <w:i/>
          <w:iCs/>
          <w:sz w:val="28"/>
          <w:szCs w:val="28"/>
          <w:lang w:val="kk-KZ"/>
        </w:rPr>
      </w:pPr>
    </w:p>
    <w:p w14:paraId="360C1E08" w14:textId="09E8DEAB" w:rsidR="005A49C1" w:rsidRDefault="005A49C1" w:rsidP="004B134C">
      <w:pPr>
        <w:ind w:firstLine="567"/>
        <w:rPr>
          <w:i/>
          <w:iCs/>
          <w:sz w:val="28"/>
          <w:szCs w:val="28"/>
        </w:rPr>
      </w:pPr>
    </w:p>
    <w:p w14:paraId="517E8558" w14:textId="77777777" w:rsidR="004B134C" w:rsidRPr="004218D9" w:rsidRDefault="004B134C" w:rsidP="004B134C">
      <w:pPr>
        <w:spacing w:after="0" w:line="240" w:lineRule="auto"/>
        <w:jc w:val="right"/>
        <w:rPr>
          <w:rFonts w:ascii="Times New Roman" w:eastAsiaTheme="minorHAnsi" w:hAnsi="Times New Roman"/>
          <w:b/>
          <w:bCs/>
        </w:rPr>
      </w:pPr>
      <w:r w:rsidRPr="004218D9">
        <w:rPr>
          <w:rFonts w:ascii="Times New Roman" w:eastAsiaTheme="minorHAnsi" w:hAnsi="Times New Roman"/>
          <w:b/>
          <w:bCs/>
        </w:rPr>
        <w:t>Приложение № 1</w:t>
      </w:r>
    </w:p>
    <w:p w14:paraId="7DCE54CF" w14:textId="77777777" w:rsidR="004B134C" w:rsidRPr="004218D9" w:rsidRDefault="004B134C" w:rsidP="004B134C">
      <w:pPr>
        <w:spacing w:after="0" w:line="240" w:lineRule="auto"/>
        <w:jc w:val="right"/>
        <w:rPr>
          <w:rFonts w:ascii="Times New Roman" w:eastAsiaTheme="minorHAnsi" w:hAnsi="Times New Roman"/>
          <w:b/>
          <w:bCs/>
        </w:rPr>
      </w:pPr>
      <w:r w:rsidRPr="004218D9">
        <w:rPr>
          <w:rFonts w:ascii="Times New Roman" w:eastAsiaTheme="minorHAnsi" w:hAnsi="Times New Roman"/>
          <w:b/>
          <w:bCs/>
        </w:rPr>
        <w:t xml:space="preserve">к Правилам передачи имущества </w:t>
      </w:r>
    </w:p>
    <w:p w14:paraId="24E4B606" w14:textId="77777777" w:rsidR="00DB0188" w:rsidRPr="00DB0188" w:rsidRDefault="004B134C" w:rsidP="00DB0188">
      <w:pPr>
        <w:spacing w:after="0" w:line="240" w:lineRule="auto"/>
        <w:jc w:val="right"/>
        <w:rPr>
          <w:rFonts w:ascii="Times New Roman" w:eastAsiaTheme="minorHAnsi" w:hAnsi="Times New Roman"/>
          <w:b/>
        </w:rPr>
      </w:pPr>
      <w:r w:rsidRPr="004218D9">
        <w:rPr>
          <w:rFonts w:ascii="Times New Roman" w:eastAsiaTheme="minorHAnsi" w:hAnsi="Times New Roman"/>
          <w:b/>
          <w:bCs/>
        </w:rPr>
        <w:t xml:space="preserve">НАО </w:t>
      </w:r>
      <w:r w:rsidRPr="004218D9">
        <w:rPr>
          <w:rFonts w:ascii="Times New Roman" w:eastAsiaTheme="minorHAnsi" w:hAnsi="Times New Roman"/>
          <w:b/>
        </w:rPr>
        <w:t>«</w:t>
      </w:r>
      <w:r w:rsidR="00DB0188" w:rsidRPr="00DB0188">
        <w:rPr>
          <w:rFonts w:ascii="Times New Roman" w:eastAsiaTheme="minorHAnsi" w:hAnsi="Times New Roman"/>
          <w:b/>
        </w:rPr>
        <w:t xml:space="preserve">Костанайский региональный университет </w:t>
      </w:r>
    </w:p>
    <w:p w14:paraId="6F989337" w14:textId="7527D5A0" w:rsidR="004B134C" w:rsidRPr="004218D9" w:rsidRDefault="00DB0188" w:rsidP="00DB0188">
      <w:pPr>
        <w:spacing w:after="0" w:line="240" w:lineRule="auto"/>
        <w:jc w:val="right"/>
        <w:rPr>
          <w:rFonts w:ascii="Times New Roman" w:eastAsiaTheme="minorHAnsi" w:hAnsi="Times New Roman"/>
          <w:b/>
        </w:rPr>
      </w:pPr>
      <w:r w:rsidRPr="00DB0188">
        <w:rPr>
          <w:rFonts w:ascii="Times New Roman" w:eastAsiaTheme="minorHAnsi" w:hAnsi="Times New Roman"/>
          <w:b/>
        </w:rPr>
        <w:t>имени Ахмет Байтұрсынұлы</w:t>
      </w:r>
      <w:r w:rsidR="004B134C" w:rsidRPr="004218D9">
        <w:rPr>
          <w:rFonts w:ascii="Times New Roman" w:eastAsiaTheme="minorHAnsi" w:hAnsi="Times New Roman"/>
          <w:b/>
        </w:rPr>
        <w:t>»</w:t>
      </w:r>
    </w:p>
    <w:p w14:paraId="4B54954C" w14:textId="74D23300" w:rsidR="004B134C" w:rsidRPr="00DE1C98" w:rsidRDefault="004B134C" w:rsidP="004B134C">
      <w:pPr>
        <w:spacing w:after="0" w:line="240" w:lineRule="auto"/>
        <w:jc w:val="right"/>
        <w:rPr>
          <w:rFonts w:ascii="Times New Roman" w:eastAsiaTheme="minorHAnsi" w:hAnsi="Times New Roman"/>
          <w:bCs/>
        </w:rPr>
      </w:pPr>
      <w:r w:rsidRPr="004218D9">
        <w:rPr>
          <w:rFonts w:ascii="Times New Roman" w:eastAsiaTheme="minorHAnsi" w:hAnsi="Times New Roman"/>
          <w:b/>
          <w:bCs/>
        </w:rPr>
        <w:t xml:space="preserve"> в имущественный </w:t>
      </w:r>
      <w:r w:rsidR="00FE60F1">
        <w:rPr>
          <w:rFonts w:ascii="Times New Roman" w:eastAsiaTheme="minorHAnsi" w:hAnsi="Times New Roman"/>
          <w:b/>
          <w:bCs/>
        </w:rPr>
        <w:t>на</w:t>
      </w:r>
      <w:r w:rsidR="0052250E">
        <w:rPr>
          <w:rFonts w:ascii="Times New Roman" w:eastAsiaTheme="minorHAnsi" w:hAnsi="Times New Roman"/>
          <w:b/>
          <w:bCs/>
        </w:rPr>
        <w:t>е</w:t>
      </w:r>
      <w:r w:rsidR="00FE60F1">
        <w:rPr>
          <w:rFonts w:ascii="Times New Roman" w:eastAsiaTheme="minorHAnsi" w:hAnsi="Times New Roman"/>
          <w:b/>
          <w:bCs/>
        </w:rPr>
        <w:t>м</w:t>
      </w:r>
    </w:p>
    <w:p w14:paraId="06F0693E" w14:textId="77777777" w:rsidR="004B134C" w:rsidRPr="00DE1C98" w:rsidRDefault="004B134C" w:rsidP="004B134C">
      <w:pPr>
        <w:spacing w:after="0" w:line="240" w:lineRule="auto"/>
        <w:jc w:val="right"/>
        <w:rPr>
          <w:rFonts w:ascii="Times New Roman" w:eastAsiaTheme="minorHAnsi" w:hAnsi="Times New Roman"/>
          <w:bCs/>
        </w:rPr>
      </w:pPr>
    </w:p>
    <w:p w14:paraId="500220D3" w14:textId="77777777" w:rsidR="004B134C" w:rsidRDefault="004B134C" w:rsidP="004B134C">
      <w:pPr>
        <w:widowControl w:val="0"/>
        <w:tabs>
          <w:tab w:val="left" w:pos="7655"/>
          <w:tab w:val="left" w:leader="underscore" w:pos="11514"/>
        </w:tabs>
        <w:spacing w:after="0" w:line="240" w:lineRule="auto"/>
        <w:ind w:right="360"/>
        <w:jc w:val="center"/>
        <w:rPr>
          <w:rFonts w:ascii="Times New Roman" w:eastAsia="Times New Roman" w:hAnsi="Times New Roman"/>
          <w:b/>
          <w:bCs/>
        </w:rPr>
      </w:pPr>
      <w:r w:rsidRPr="00DE1C98">
        <w:rPr>
          <w:rFonts w:ascii="Times New Roman" w:eastAsia="Times New Roman" w:hAnsi="Times New Roman"/>
          <w:b/>
          <w:bCs/>
        </w:rPr>
        <w:t xml:space="preserve">Объявление о проведении тендера </w:t>
      </w:r>
      <w:bookmarkStart w:id="7" w:name="bookmark16"/>
    </w:p>
    <w:p w14:paraId="7CB22C6B" w14:textId="2162B5A6" w:rsidR="004B134C" w:rsidRPr="00DE1C98" w:rsidRDefault="004B134C" w:rsidP="004B134C">
      <w:pPr>
        <w:widowControl w:val="0"/>
        <w:tabs>
          <w:tab w:val="left" w:pos="7655"/>
          <w:tab w:val="left" w:leader="underscore" w:pos="11514"/>
        </w:tabs>
        <w:spacing w:after="0" w:line="240" w:lineRule="auto"/>
        <w:ind w:right="360"/>
        <w:jc w:val="center"/>
        <w:rPr>
          <w:rFonts w:ascii="Times New Roman" w:eastAsia="Times New Roman" w:hAnsi="Times New Roman"/>
          <w:bCs/>
        </w:rPr>
      </w:pPr>
      <w:r w:rsidRPr="00DE1C98">
        <w:rPr>
          <w:rFonts w:ascii="Times New Roman" w:eastAsia="Times New Roman" w:hAnsi="Times New Roman"/>
          <w:bCs/>
        </w:rPr>
        <w:t>Сведения об организаторе и проводимом тендере:</w:t>
      </w:r>
      <w:bookmarkEnd w:id="7"/>
      <w:r w:rsidRPr="00DE1C98">
        <w:rPr>
          <w:rFonts w:ascii="Times New Roman" w:eastAsia="Times New Roman" w:hAnsi="Times New Roman"/>
          <w:bCs/>
        </w:rPr>
        <w:t xml:space="preserve"> </w:t>
      </w:r>
      <w:r w:rsidR="002B7467">
        <w:rPr>
          <w:rFonts w:ascii="Times New Roman" w:eastAsia="Times New Roman" w:hAnsi="Times New Roman"/>
          <w:bCs/>
        </w:rPr>
        <w:t>_______________________</w:t>
      </w:r>
    </w:p>
    <w:tbl>
      <w:tblPr>
        <w:tblW w:w="9356" w:type="dxa"/>
        <w:tblInd w:w="-436" w:type="dxa"/>
        <w:tblLayout w:type="fixed"/>
        <w:tblCellMar>
          <w:left w:w="10" w:type="dxa"/>
          <w:right w:w="10" w:type="dxa"/>
        </w:tblCellMar>
        <w:tblLook w:val="0000" w:firstRow="0" w:lastRow="0" w:firstColumn="0" w:lastColumn="0" w:noHBand="0" w:noVBand="0"/>
      </w:tblPr>
      <w:tblGrid>
        <w:gridCol w:w="993"/>
        <w:gridCol w:w="3840"/>
        <w:gridCol w:w="4523"/>
      </w:tblGrid>
      <w:tr w:rsidR="004B134C" w:rsidRPr="00DE1C98" w14:paraId="1774C7B8" w14:textId="77777777" w:rsidTr="002B7467">
        <w:trPr>
          <w:trHeight w:hRule="exact" w:val="357"/>
        </w:trPr>
        <w:tc>
          <w:tcPr>
            <w:tcW w:w="993" w:type="dxa"/>
            <w:tcBorders>
              <w:top w:val="single" w:sz="4" w:space="0" w:color="auto"/>
              <w:left w:val="single" w:sz="4" w:space="0" w:color="auto"/>
            </w:tcBorders>
            <w:shd w:val="clear" w:color="auto" w:fill="FFFFFF"/>
            <w:vAlign w:val="center"/>
          </w:tcPr>
          <w:p w14:paraId="5A5F090B" w14:textId="77777777" w:rsidR="004B134C" w:rsidRPr="00DE1C98" w:rsidRDefault="004B134C" w:rsidP="007271C0">
            <w:pPr>
              <w:widowControl w:val="0"/>
              <w:spacing w:after="0" w:line="240" w:lineRule="auto"/>
              <w:ind w:left="140"/>
              <w:rPr>
                <w:rFonts w:ascii="Times New Roman" w:eastAsia="Times New Roman" w:hAnsi="Times New Roman"/>
                <w:lang w:val="kk-KZ"/>
              </w:rPr>
            </w:pPr>
            <w:r w:rsidRPr="00DE1C98">
              <w:rPr>
                <w:rFonts w:ascii="Times New Roman" w:eastAsia="Times New Roman" w:hAnsi="Times New Roman"/>
                <w:lang w:val="kk-KZ"/>
              </w:rPr>
              <w:t xml:space="preserve">1 </w:t>
            </w:r>
          </w:p>
        </w:tc>
        <w:tc>
          <w:tcPr>
            <w:tcW w:w="3840" w:type="dxa"/>
            <w:tcBorders>
              <w:top w:val="single" w:sz="4" w:space="0" w:color="auto"/>
              <w:left w:val="single" w:sz="4" w:space="0" w:color="auto"/>
            </w:tcBorders>
            <w:shd w:val="clear" w:color="auto" w:fill="FFFFFF"/>
          </w:tcPr>
          <w:p w14:paraId="0AEAD4B9" w14:textId="77777777" w:rsidR="004B134C" w:rsidRPr="00DE1C98" w:rsidRDefault="004B134C" w:rsidP="007271C0">
            <w:pPr>
              <w:widowControl w:val="0"/>
              <w:spacing w:after="0" w:line="240" w:lineRule="auto"/>
              <w:rPr>
                <w:rFonts w:ascii="Times New Roman" w:eastAsia="Times New Roman" w:hAnsi="Times New Roman"/>
              </w:rPr>
            </w:pPr>
            <w:r w:rsidRPr="00DE1C98">
              <w:rPr>
                <w:rFonts w:ascii="Times New Roman" w:eastAsia="Times New Roman" w:hAnsi="Times New Roman"/>
                <w:color w:val="000000"/>
                <w:lang w:eastAsia="ru-RU" w:bidi="ru-RU"/>
              </w:rPr>
              <w:t xml:space="preserve"> Организатор тендера:</w:t>
            </w:r>
          </w:p>
        </w:tc>
        <w:tc>
          <w:tcPr>
            <w:tcW w:w="4523" w:type="dxa"/>
            <w:tcBorders>
              <w:top w:val="single" w:sz="4" w:space="0" w:color="auto"/>
              <w:left w:val="single" w:sz="4" w:space="0" w:color="auto"/>
              <w:right w:val="single" w:sz="4" w:space="0" w:color="auto"/>
            </w:tcBorders>
            <w:shd w:val="clear" w:color="auto" w:fill="FFFFFF"/>
          </w:tcPr>
          <w:p w14:paraId="6DEF7BFF" w14:textId="77777777" w:rsidR="004B134C" w:rsidRPr="00DE1C98" w:rsidRDefault="004B134C" w:rsidP="007271C0">
            <w:pPr>
              <w:widowControl w:val="0"/>
              <w:spacing w:after="0" w:line="240" w:lineRule="auto"/>
              <w:rPr>
                <w:rFonts w:ascii="Times New Roman" w:eastAsia="Times New Roman" w:hAnsi="Times New Roman"/>
              </w:rPr>
            </w:pPr>
            <w:r w:rsidRPr="00DE1C98">
              <w:rPr>
                <w:rFonts w:ascii="Times New Roman" w:eastAsia="Times New Roman" w:hAnsi="Times New Roman"/>
                <w:i/>
                <w:iCs/>
                <w:color w:val="000000"/>
                <w:lang w:eastAsia="ru-RU" w:bidi="ru-RU"/>
              </w:rPr>
              <w:t xml:space="preserve"> (указать полное наименование)</w:t>
            </w:r>
          </w:p>
        </w:tc>
      </w:tr>
      <w:tr w:rsidR="004B134C" w:rsidRPr="00DE1C98" w14:paraId="38579218" w14:textId="77777777" w:rsidTr="002B7467">
        <w:trPr>
          <w:trHeight w:hRule="exact" w:val="277"/>
        </w:trPr>
        <w:tc>
          <w:tcPr>
            <w:tcW w:w="993" w:type="dxa"/>
            <w:tcBorders>
              <w:top w:val="single" w:sz="4" w:space="0" w:color="auto"/>
              <w:left w:val="single" w:sz="4" w:space="0" w:color="auto"/>
            </w:tcBorders>
            <w:shd w:val="clear" w:color="auto" w:fill="FFFFFF"/>
            <w:vAlign w:val="center"/>
          </w:tcPr>
          <w:p w14:paraId="761EAED7" w14:textId="77777777" w:rsidR="004B134C" w:rsidRPr="00DE1C98" w:rsidRDefault="004B134C" w:rsidP="007271C0">
            <w:pPr>
              <w:widowControl w:val="0"/>
              <w:spacing w:after="0" w:line="240" w:lineRule="auto"/>
              <w:ind w:left="140"/>
              <w:rPr>
                <w:rFonts w:ascii="Times New Roman" w:eastAsia="Times New Roman" w:hAnsi="Times New Roman"/>
                <w:lang w:val="kk-KZ"/>
              </w:rPr>
            </w:pPr>
            <w:r w:rsidRPr="00DE1C98">
              <w:rPr>
                <w:rFonts w:ascii="Times New Roman" w:eastAsia="Times New Roman" w:hAnsi="Times New Roman"/>
                <w:color w:val="000000"/>
                <w:lang w:val="kk-KZ" w:eastAsia="ru-RU" w:bidi="ru-RU"/>
              </w:rPr>
              <w:t>2</w:t>
            </w:r>
          </w:p>
        </w:tc>
        <w:tc>
          <w:tcPr>
            <w:tcW w:w="3840" w:type="dxa"/>
            <w:tcBorders>
              <w:top w:val="single" w:sz="4" w:space="0" w:color="auto"/>
              <w:left w:val="single" w:sz="4" w:space="0" w:color="auto"/>
            </w:tcBorders>
            <w:shd w:val="clear" w:color="auto" w:fill="FFFFFF"/>
          </w:tcPr>
          <w:p w14:paraId="12265582" w14:textId="77777777" w:rsidR="004B134C" w:rsidRPr="00DE1C98" w:rsidRDefault="004B134C" w:rsidP="007271C0">
            <w:pPr>
              <w:widowControl w:val="0"/>
              <w:spacing w:after="0" w:line="240" w:lineRule="auto"/>
              <w:rPr>
                <w:rFonts w:ascii="Times New Roman" w:eastAsia="Times New Roman" w:hAnsi="Times New Roman"/>
              </w:rPr>
            </w:pPr>
            <w:r w:rsidRPr="00DE1C98">
              <w:rPr>
                <w:rFonts w:ascii="Times New Roman" w:eastAsia="Times New Roman" w:hAnsi="Times New Roman"/>
                <w:color w:val="000000"/>
                <w:lang w:eastAsia="ru-RU" w:bidi="ru-RU"/>
              </w:rPr>
              <w:t xml:space="preserve"> Почтовый адрес:</w:t>
            </w:r>
          </w:p>
        </w:tc>
        <w:tc>
          <w:tcPr>
            <w:tcW w:w="4523" w:type="dxa"/>
            <w:tcBorders>
              <w:top w:val="single" w:sz="4" w:space="0" w:color="auto"/>
              <w:left w:val="single" w:sz="4" w:space="0" w:color="auto"/>
              <w:right w:val="single" w:sz="4" w:space="0" w:color="auto"/>
            </w:tcBorders>
            <w:shd w:val="clear" w:color="auto" w:fill="FFFFFF"/>
          </w:tcPr>
          <w:p w14:paraId="63AB292D" w14:textId="77777777" w:rsidR="004B134C" w:rsidRPr="00DE1C98" w:rsidRDefault="004B134C" w:rsidP="007271C0">
            <w:pPr>
              <w:widowControl w:val="0"/>
              <w:spacing w:after="0" w:line="240" w:lineRule="auto"/>
              <w:rPr>
                <w:rFonts w:ascii="Times New Roman" w:eastAsia="Times New Roman" w:hAnsi="Times New Roman"/>
              </w:rPr>
            </w:pPr>
            <w:r w:rsidRPr="00DE1C98">
              <w:rPr>
                <w:rFonts w:ascii="Times New Roman" w:eastAsia="Times New Roman" w:hAnsi="Times New Roman"/>
                <w:i/>
                <w:iCs/>
                <w:color w:val="000000"/>
                <w:lang w:eastAsia="ru-RU" w:bidi="ru-RU"/>
              </w:rPr>
              <w:t xml:space="preserve"> (указать почтовый адрес)</w:t>
            </w:r>
          </w:p>
        </w:tc>
      </w:tr>
      <w:tr w:rsidR="004B134C" w:rsidRPr="00DE1C98" w14:paraId="745D0556" w14:textId="77777777" w:rsidTr="002B7467">
        <w:trPr>
          <w:trHeight w:hRule="exact" w:val="1107"/>
        </w:trPr>
        <w:tc>
          <w:tcPr>
            <w:tcW w:w="993" w:type="dxa"/>
            <w:tcBorders>
              <w:top w:val="single" w:sz="4" w:space="0" w:color="auto"/>
              <w:left w:val="single" w:sz="4" w:space="0" w:color="auto"/>
            </w:tcBorders>
            <w:shd w:val="clear" w:color="auto" w:fill="FFFFFF"/>
          </w:tcPr>
          <w:p w14:paraId="128C6808" w14:textId="77777777" w:rsidR="004B134C" w:rsidRPr="00DE1C98" w:rsidRDefault="004B134C" w:rsidP="007271C0">
            <w:pPr>
              <w:widowControl w:val="0"/>
              <w:spacing w:after="0" w:line="240" w:lineRule="auto"/>
              <w:ind w:left="140"/>
              <w:rPr>
                <w:rFonts w:ascii="Times New Roman" w:eastAsia="Times New Roman" w:hAnsi="Times New Roman"/>
                <w:color w:val="000000"/>
                <w:lang w:eastAsia="ru-RU" w:bidi="ru-RU"/>
              </w:rPr>
            </w:pPr>
          </w:p>
          <w:p w14:paraId="2F7FAF0F" w14:textId="77777777" w:rsidR="004B134C" w:rsidRPr="00DE1C98" w:rsidRDefault="004B134C" w:rsidP="007271C0">
            <w:pPr>
              <w:widowControl w:val="0"/>
              <w:spacing w:after="0" w:line="240" w:lineRule="auto"/>
              <w:ind w:left="140"/>
              <w:rPr>
                <w:rFonts w:ascii="Times New Roman" w:eastAsia="Times New Roman" w:hAnsi="Times New Roman"/>
                <w:lang w:val="kk-KZ"/>
              </w:rPr>
            </w:pPr>
            <w:r w:rsidRPr="00DE1C98">
              <w:rPr>
                <w:rFonts w:ascii="Times New Roman" w:eastAsia="Times New Roman" w:hAnsi="Times New Roman"/>
                <w:color w:val="000000"/>
                <w:lang w:val="kk-KZ" w:eastAsia="ru-RU" w:bidi="ru-RU"/>
              </w:rPr>
              <w:t>3</w:t>
            </w:r>
          </w:p>
        </w:tc>
        <w:tc>
          <w:tcPr>
            <w:tcW w:w="3840" w:type="dxa"/>
            <w:tcBorders>
              <w:top w:val="single" w:sz="4" w:space="0" w:color="auto"/>
              <w:left w:val="single" w:sz="4" w:space="0" w:color="auto"/>
            </w:tcBorders>
            <w:shd w:val="clear" w:color="auto" w:fill="FFFFFF"/>
          </w:tcPr>
          <w:p w14:paraId="506B961C" w14:textId="77777777" w:rsidR="004B134C" w:rsidRPr="00DE1C98" w:rsidRDefault="004B134C" w:rsidP="007271C0">
            <w:pPr>
              <w:widowControl w:val="0"/>
              <w:spacing w:after="0" w:line="240" w:lineRule="auto"/>
              <w:rPr>
                <w:rFonts w:ascii="Times New Roman" w:eastAsia="Times New Roman" w:hAnsi="Times New Roman"/>
              </w:rPr>
            </w:pPr>
            <w:r w:rsidRPr="00DE1C98">
              <w:rPr>
                <w:rFonts w:ascii="Times New Roman" w:eastAsia="Times New Roman" w:hAnsi="Times New Roman"/>
                <w:color w:val="000000"/>
                <w:lang w:eastAsia="ru-RU" w:bidi="ru-RU"/>
              </w:rPr>
              <w:t xml:space="preserve"> Контактные данные, электронный адрес:</w:t>
            </w:r>
          </w:p>
        </w:tc>
        <w:tc>
          <w:tcPr>
            <w:tcW w:w="4523" w:type="dxa"/>
            <w:tcBorders>
              <w:top w:val="single" w:sz="4" w:space="0" w:color="auto"/>
              <w:left w:val="single" w:sz="4" w:space="0" w:color="auto"/>
              <w:right w:val="single" w:sz="4" w:space="0" w:color="auto"/>
            </w:tcBorders>
            <w:shd w:val="clear" w:color="auto" w:fill="FFFFFF"/>
            <w:vAlign w:val="bottom"/>
          </w:tcPr>
          <w:p w14:paraId="4A6A8AD6" w14:textId="77777777" w:rsidR="004B134C" w:rsidRPr="00DE1C98" w:rsidRDefault="004B134C" w:rsidP="007271C0">
            <w:pPr>
              <w:widowControl w:val="0"/>
              <w:spacing w:after="0" w:line="240" w:lineRule="auto"/>
              <w:rPr>
                <w:rFonts w:ascii="Times New Roman" w:eastAsia="Times New Roman" w:hAnsi="Times New Roman"/>
              </w:rPr>
            </w:pPr>
            <w:r w:rsidRPr="00DE1C98">
              <w:rPr>
                <w:rFonts w:ascii="Times New Roman" w:eastAsia="Times New Roman" w:hAnsi="Times New Roman"/>
                <w:i/>
                <w:iCs/>
                <w:color w:val="000000"/>
                <w:lang w:eastAsia="ru-RU" w:bidi="ru-RU"/>
              </w:rPr>
              <w:t xml:space="preserve"> (указать телефон(ы) с междугородним кодом, </w:t>
            </w:r>
            <w:proofErr w:type="spellStart"/>
            <w:r w:rsidRPr="00DE1C98">
              <w:rPr>
                <w:rFonts w:ascii="Times New Roman" w:eastAsia="Times New Roman" w:hAnsi="Times New Roman"/>
                <w:i/>
                <w:iCs/>
                <w:color w:val="000000"/>
                <w:lang w:eastAsia="ru-RU" w:bidi="ru-RU"/>
              </w:rPr>
              <w:t>ф.и.о.</w:t>
            </w:r>
            <w:proofErr w:type="spellEnd"/>
            <w:r w:rsidRPr="00DE1C98">
              <w:rPr>
                <w:rFonts w:ascii="Times New Roman" w:eastAsia="Times New Roman" w:hAnsi="Times New Roman"/>
                <w:i/>
                <w:iCs/>
                <w:color w:val="000000"/>
                <w:lang w:eastAsia="ru-RU" w:bidi="ru-RU"/>
              </w:rPr>
              <w:t xml:space="preserve"> контактного лица, адрес электронной почты и т.п.)</w:t>
            </w:r>
          </w:p>
        </w:tc>
      </w:tr>
      <w:tr w:rsidR="004B134C" w:rsidRPr="00DE1C98" w14:paraId="61D0343C" w14:textId="77777777" w:rsidTr="002B7467">
        <w:trPr>
          <w:trHeight w:hRule="exact" w:val="630"/>
        </w:trPr>
        <w:tc>
          <w:tcPr>
            <w:tcW w:w="993" w:type="dxa"/>
            <w:tcBorders>
              <w:top w:val="single" w:sz="4" w:space="0" w:color="auto"/>
              <w:left w:val="single" w:sz="4" w:space="0" w:color="auto"/>
            </w:tcBorders>
            <w:shd w:val="clear" w:color="auto" w:fill="FFFFFF"/>
          </w:tcPr>
          <w:p w14:paraId="2FA2AD07" w14:textId="77777777" w:rsidR="004B134C" w:rsidRPr="00DE1C98" w:rsidRDefault="004B134C" w:rsidP="007271C0">
            <w:pPr>
              <w:widowControl w:val="0"/>
              <w:spacing w:after="0" w:line="240" w:lineRule="auto"/>
              <w:ind w:left="140"/>
              <w:rPr>
                <w:rFonts w:ascii="Times New Roman" w:eastAsia="Times New Roman" w:hAnsi="Times New Roman"/>
                <w:color w:val="000000"/>
                <w:lang w:eastAsia="ru-RU" w:bidi="ru-RU"/>
              </w:rPr>
            </w:pPr>
          </w:p>
          <w:p w14:paraId="0ED4B7E4" w14:textId="77777777" w:rsidR="004B134C" w:rsidRPr="00DE1C98" w:rsidRDefault="004B134C" w:rsidP="007271C0">
            <w:pPr>
              <w:widowControl w:val="0"/>
              <w:spacing w:after="0" w:line="240" w:lineRule="auto"/>
              <w:ind w:left="140"/>
              <w:rPr>
                <w:rFonts w:ascii="Times New Roman" w:eastAsia="Times New Roman" w:hAnsi="Times New Roman"/>
                <w:lang w:val="kk-KZ"/>
              </w:rPr>
            </w:pPr>
            <w:r w:rsidRPr="00DE1C98">
              <w:rPr>
                <w:rFonts w:ascii="Times New Roman" w:eastAsia="Times New Roman" w:hAnsi="Times New Roman"/>
                <w:color w:val="000000"/>
                <w:lang w:val="kk-KZ" w:eastAsia="ru-RU" w:bidi="ru-RU"/>
              </w:rPr>
              <w:t>4</w:t>
            </w:r>
          </w:p>
        </w:tc>
        <w:tc>
          <w:tcPr>
            <w:tcW w:w="3840" w:type="dxa"/>
            <w:tcBorders>
              <w:top w:val="single" w:sz="4" w:space="0" w:color="auto"/>
              <w:left w:val="single" w:sz="4" w:space="0" w:color="auto"/>
            </w:tcBorders>
            <w:shd w:val="clear" w:color="auto" w:fill="FFFFFF"/>
            <w:vAlign w:val="bottom"/>
          </w:tcPr>
          <w:p w14:paraId="119F7136" w14:textId="77777777" w:rsidR="004B134C" w:rsidRPr="00DE1C98" w:rsidRDefault="004B134C" w:rsidP="007271C0">
            <w:pPr>
              <w:widowControl w:val="0"/>
              <w:spacing w:after="0" w:line="240" w:lineRule="auto"/>
              <w:rPr>
                <w:rFonts w:ascii="Times New Roman" w:eastAsia="Times New Roman" w:hAnsi="Times New Roman"/>
              </w:rPr>
            </w:pPr>
            <w:r w:rsidRPr="00DE1C98">
              <w:rPr>
                <w:rFonts w:ascii="Times New Roman" w:eastAsia="Times New Roman" w:hAnsi="Times New Roman"/>
                <w:color w:val="000000"/>
                <w:lang w:eastAsia="ru-RU" w:bidi="ru-RU"/>
              </w:rPr>
              <w:t xml:space="preserve"> Банковские реквизиты для внесения   гарантийного взноса:</w:t>
            </w:r>
          </w:p>
        </w:tc>
        <w:tc>
          <w:tcPr>
            <w:tcW w:w="4523" w:type="dxa"/>
            <w:tcBorders>
              <w:top w:val="single" w:sz="4" w:space="0" w:color="auto"/>
              <w:left w:val="single" w:sz="4" w:space="0" w:color="auto"/>
              <w:right w:val="single" w:sz="4" w:space="0" w:color="auto"/>
            </w:tcBorders>
            <w:shd w:val="clear" w:color="auto" w:fill="FFFFFF"/>
            <w:vAlign w:val="bottom"/>
          </w:tcPr>
          <w:p w14:paraId="2CC6CDC1" w14:textId="77777777" w:rsidR="004B134C" w:rsidRPr="00DE1C98" w:rsidRDefault="004B134C" w:rsidP="007271C0">
            <w:pPr>
              <w:widowControl w:val="0"/>
              <w:spacing w:after="0" w:line="240" w:lineRule="auto"/>
              <w:rPr>
                <w:rFonts w:ascii="Times New Roman" w:eastAsia="Times New Roman" w:hAnsi="Times New Roman"/>
              </w:rPr>
            </w:pPr>
            <w:r w:rsidRPr="00DE1C98">
              <w:rPr>
                <w:rFonts w:ascii="Times New Roman" w:eastAsia="Times New Roman" w:hAnsi="Times New Roman"/>
                <w:i/>
                <w:iCs/>
                <w:color w:val="000000"/>
                <w:lang w:eastAsia="ru-RU" w:bidi="ru-RU"/>
              </w:rPr>
              <w:t xml:space="preserve"> указать Получателя платежа, реквизиты: БИН, ИИК, Банк, БИК, КБЕ</w:t>
            </w:r>
          </w:p>
        </w:tc>
      </w:tr>
      <w:tr w:rsidR="004B134C" w:rsidRPr="00DE1C98" w14:paraId="261A0D47" w14:textId="77777777" w:rsidTr="002B7467">
        <w:trPr>
          <w:trHeight w:hRule="exact" w:val="1061"/>
        </w:trPr>
        <w:tc>
          <w:tcPr>
            <w:tcW w:w="993" w:type="dxa"/>
            <w:tcBorders>
              <w:top w:val="single" w:sz="4" w:space="0" w:color="auto"/>
              <w:left w:val="single" w:sz="4" w:space="0" w:color="auto"/>
            </w:tcBorders>
            <w:shd w:val="clear" w:color="auto" w:fill="FFFFFF"/>
          </w:tcPr>
          <w:p w14:paraId="0B70DACF" w14:textId="77777777" w:rsidR="004B134C" w:rsidRPr="00DE1C98" w:rsidRDefault="004B134C" w:rsidP="007271C0">
            <w:pPr>
              <w:widowControl w:val="0"/>
              <w:spacing w:after="0" w:line="240" w:lineRule="auto"/>
              <w:ind w:left="140"/>
              <w:rPr>
                <w:rFonts w:ascii="Times New Roman" w:eastAsia="Times New Roman" w:hAnsi="Times New Roman"/>
                <w:color w:val="000000"/>
                <w:lang w:eastAsia="ru-RU" w:bidi="ru-RU"/>
              </w:rPr>
            </w:pPr>
          </w:p>
          <w:p w14:paraId="0386F817" w14:textId="77777777" w:rsidR="004B134C" w:rsidRPr="00DE1C98" w:rsidRDefault="004B134C" w:rsidP="007271C0">
            <w:pPr>
              <w:widowControl w:val="0"/>
              <w:spacing w:after="0" w:line="240" w:lineRule="auto"/>
              <w:ind w:left="140"/>
              <w:rPr>
                <w:rFonts w:ascii="Times New Roman" w:eastAsia="Times New Roman" w:hAnsi="Times New Roman"/>
                <w:lang w:val="kk-KZ"/>
              </w:rPr>
            </w:pPr>
            <w:r w:rsidRPr="00DE1C98">
              <w:rPr>
                <w:rFonts w:ascii="Times New Roman" w:eastAsia="Times New Roman" w:hAnsi="Times New Roman"/>
                <w:color w:val="000000"/>
                <w:lang w:val="kk-KZ" w:eastAsia="ru-RU" w:bidi="ru-RU"/>
              </w:rPr>
              <w:t>5</w:t>
            </w:r>
          </w:p>
        </w:tc>
        <w:tc>
          <w:tcPr>
            <w:tcW w:w="3840" w:type="dxa"/>
            <w:tcBorders>
              <w:top w:val="single" w:sz="4" w:space="0" w:color="auto"/>
              <w:left w:val="single" w:sz="4" w:space="0" w:color="auto"/>
            </w:tcBorders>
            <w:shd w:val="clear" w:color="auto" w:fill="FFFFFF"/>
          </w:tcPr>
          <w:p w14:paraId="6BE8495E" w14:textId="77777777" w:rsidR="004B134C" w:rsidRPr="00DE1C98" w:rsidRDefault="004B134C" w:rsidP="007271C0">
            <w:pPr>
              <w:widowControl w:val="0"/>
              <w:spacing w:after="0" w:line="240" w:lineRule="auto"/>
              <w:rPr>
                <w:rFonts w:ascii="Times New Roman" w:eastAsia="Times New Roman" w:hAnsi="Times New Roman"/>
              </w:rPr>
            </w:pPr>
            <w:r w:rsidRPr="00DE1C98">
              <w:rPr>
                <w:rFonts w:ascii="Times New Roman" w:eastAsia="Times New Roman" w:hAnsi="Times New Roman"/>
                <w:color w:val="000000"/>
                <w:lang w:eastAsia="ru-RU" w:bidi="ru-RU"/>
              </w:rPr>
              <w:t xml:space="preserve"> Срок внесения гарантийного взноса:</w:t>
            </w:r>
          </w:p>
        </w:tc>
        <w:tc>
          <w:tcPr>
            <w:tcW w:w="4523" w:type="dxa"/>
            <w:tcBorders>
              <w:top w:val="single" w:sz="4" w:space="0" w:color="auto"/>
              <w:left w:val="single" w:sz="4" w:space="0" w:color="auto"/>
              <w:right w:val="single" w:sz="4" w:space="0" w:color="auto"/>
            </w:tcBorders>
            <w:shd w:val="clear" w:color="auto" w:fill="FFFFFF"/>
            <w:vAlign w:val="bottom"/>
          </w:tcPr>
          <w:p w14:paraId="49539222" w14:textId="77777777" w:rsidR="004B134C" w:rsidRPr="00DE1C98" w:rsidRDefault="004B134C" w:rsidP="007271C0">
            <w:pPr>
              <w:widowControl w:val="0"/>
              <w:spacing w:after="0" w:line="240" w:lineRule="auto"/>
              <w:rPr>
                <w:rFonts w:ascii="Times New Roman" w:eastAsia="Times New Roman" w:hAnsi="Times New Roman"/>
              </w:rPr>
            </w:pPr>
            <w:r w:rsidRPr="00DE1C98">
              <w:rPr>
                <w:rFonts w:ascii="Times New Roman" w:eastAsia="Times New Roman" w:hAnsi="Times New Roman"/>
                <w:color w:val="000000"/>
                <w:lang w:eastAsia="ru-RU" w:bidi="ru-RU"/>
              </w:rPr>
              <w:t xml:space="preserve"> не менее чем за два рабочих дня до даты проведения первого этапа тендера (вскрытия конвертов с тендерными заявками).</w:t>
            </w:r>
          </w:p>
        </w:tc>
      </w:tr>
      <w:tr w:rsidR="004B134C" w:rsidRPr="00DE1C98" w14:paraId="4DE2B9D5" w14:textId="77777777" w:rsidTr="002B7467">
        <w:trPr>
          <w:trHeight w:hRule="exact" w:val="624"/>
        </w:trPr>
        <w:tc>
          <w:tcPr>
            <w:tcW w:w="993" w:type="dxa"/>
            <w:tcBorders>
              <w:top w:val="single" w:sz="4" w:space="0" w:color="auto"/>
              <w:left w:val="single" w:sz="4" w:space="0" w:color="auto"/>
            </w:tcBorders>
            <w:shd w:val="clear" w:color="auto" w:fill="FFFFFF"/>
            <w:vAlign w:val="center"/>
          </w:tcPr>
          <w:p w14:paraId="507C17FC" w14:textId="77777777" w:rsidR="004B134C" w:rsidRPr="00DE1C98" w:rsidRDefault="004B134C" w:rsidP="007271C0">
            <w:pPr>
              <w:widowControl w:val="0"/>
              <w:spacing w:after="0" w:line="240" w:lineRule="auto"/>
              <w:ind w:left="140"/>
              <w:rPr>
                <w:rFonts w:ascii="Times New Roman" w:eastAsia="Times New Roman" w:hAnsi="Times New Roman"/>
                <w:lang w:val="kk-KZ"/>
              </w:rPr>
            </w:pPr>
            <w:r w:rsidRPr="00DE1C98">
              <w:rPr>
                <w:rFonts w:ascii="Times New Roman" w:eastAsia="Times New Roman" w:hAnsi="Times New Roman"/>
                <w:color w:val="000000"/>
                <w:lang w:val="kk-KZ" w:eastAsia="ru-RU" w:bidi="ru-RU"/>
              </w:rPr>
              <w:t>6</w:t>
            </w:r>
          </w:p>
        </w:tc>
        <w:tc>
          <w:tcPr>
            <w:tcW w:w="3840" w:type="dxa"/>
            <w:tcBorders>
              <w:top w:val="single" w:sz="4" w:space="0" w:color="auto"/>
              <w:left w:val="single" w:sz="4" w:space="0" w:color="auto"/>
            </w:tcBorders>
            <w:shd w:val="clear" w:color="auto" w:fill="FFFFFF"/>
            <w:vAlign w:val="bottom"/>
          </w:tcPr>
          <w:p w14:paraId="43B10B6B" w14:textId="77777777" w:rsidR="004B134C" w:rsidRPr="00DE1C98" w:rsidRDefault="004B134C" w:rsidP="007271C0">
            <w:pPr>
              <w:widowControl w:val="0"/>
              <w:spacing w:after="0" w:line="240" w:lineRule="auto"/>
              <w:rPr>
                <w:rFonts w:ascii="Times New Roman" w:eastAsia="Times New Roman" w:hAnsi="Times New Roman"/>
              </w:rPr>
            </w:pPr>
            <w:r w:rsidRPr="00DE1C98">
              <w:rPr>
                <w:rFonts w:ascii="Times New Roman" w:eastAsia="Times New Roman" w:hAnsi="Times New Roman"/>
                <w:color w:val="000000"/>
                <w:lang w:eastAsia="ru-RU" w:bidi="ru-RU"/>
              </w:rPr>
              <w:t xml:space="preserve"> Адрес размещения тендерной документации:</w:t>
            </w:r>
          </w:p>
        </w:tc>
        <w:tc>
          <w:tcPr>
            <w:tcW w:w="4523" w:type="dxa"/>
            <w:tcBorders>
              <w:top w:val="single" w:sz="4" w:space="0" w:color="auto"/>
              <w:left w:val="single" w:sz="4" w:space="0" w:color="auto"/>
              <w:right w:val="single" w:sz="4" w:space="0" w:color="auto"/>
            </w:tcBorders>
            <w:shd w:val="clear" w:color="auto" w:fill="FFFFFF"/>
          </w:tcPr>
          <w:p w14:paraId="7A0FDEC9" w14:textId="77777777" w:rsidR="004B134C" w:rsidRPr="00DE1C98" w:rsidRDefault="004B134C" w:rsidP="007271C0">
            <w:pPr>
              <w:widowControl w:val="0"/>
              <w:spacing w:after="0" w:line="240" w:lineRule="auto"/>
              <w:rPr>
                <w:rFonts w:ascii="Times New Roman" w:eastAsia="Times New Roman" w:hAnsi="Times New Roman"/>
              </w:rPr>
            </w:pPr>
          </w:p>
        </w:tc>
      </w:tr>
      <w:tr w:rsidR="004B134C" w:rsidRPr="00DE1C98" w14:paraId="10C9845E" w14:textId="77777777" w:rsidTr="002B7467">
        <w:trPr>
          <w:trHeight w:hRule="exact" w:val="643"/>
        </w:trPr>
        <w:tc>
          <w:tcPr>
            <w:tcW w:w="993" w:type="dxa"/>
            <w:tcBorders>
              <w:top w:val="single" w:sz="4" w:space="0" w:color="auto"/>
              <w:left w:val="single" w:sz="4" w:space="0" w:color="auto"/>
            </w:tcBorders>
            <w:shd w:val="clear" w:color="auto" w:fill="FFFFFF"/>
          </w:tcPr>
          <w:p w14:paraId="0E00011D" w14:textId="77777777" w:rsidR="004B134C" w:rsidRPr="00DE1C98" w:rsidRDefault="004B134C" w:rsidP="007271C0">
            <w:pPr>
              <w:widowControl w:val="0"/>
              <w:spacing w:after="0" w:line="240" w:lineRule="auto"/>
              <w:ind w:left="140"/>
              <w:rPr>
                <w:rFonts w:ascii="Times New Roman" w:eastAsia="Times New Roman" w:hAnsi="Times New Roman"/>
                <w:color w:val="000000"/>
                <w:lang w:eastAsia="ru-RU" w:bidi="ru-RU"/>
              </w:rPr>
            </w:pPr>
          </w:p>
          <w:p w14:paraId="31377C1E" w14:textId="77777777" w:rsidR="004B134C" w:rsidRPr="00DE1C98" w:rsidRDefault="004B134C" w:rsidP="007271C0">
            <w:pPr>
              <w:widowControl w:val="0"/>
              <w:spacing w:after="0" w:line="240" w:lineRule="auto"/>
              <w:ind w:left="140"/>
              <w:rPr>
                <w:rFonts w:ascii="Times New Roman" w:eastAsia="Times New Roman" w:hAnsi="Times New Roman"/>
                <w:lang w:val="kk-KZ"/>
              </w:rPr>
            </w:pPr>
            <w:r w:rsidRPr="00DE1C98">
              <w:rPr>
                <w:rFonts w:ascii="Times New Roman" w:eastAsia="Times New Roman" w:hAnsi="Times New Roman"/>
                <w:color w:val="000000"/>
                <w:lang w:val="kk-KZ" w:eastAsia="ru-RU" w:bidi="ru-RU"/>
              </w:rPr>
              <w:t>7</w:t>
            </w:r>
          </w:p>
        </w:tc>
        <w:tc>
          <w:tcPr>
            <w:tcW w:w="3840" w:type="dxa"/>
            <w:tcBorders>
              <w:top w:val="single" w:sz="4" w:space="0" w:color="auto"/>
              <w:left w:val="single" w:sz="4" w:space="0" w:color="auto"/>
            </w:tcBorders>
            <w:shd w:val="clear" w:color="auto" w:fill="FFFFFF"/>
            <w:vAlign w:val="bottom"/>
          </w:tcPr>
          <w:p w14:paraId="38A168C9" w14:textId="77777777" w:rsidR="004B134C" w:rsidRPr="00DE1C98" w:rsidRDefault="004B134C" w:rsidP="007271C0">
            <w:pPr>
              <w:widowControl w:val="0"/>
              <w:spacing w:after="0" w:line="240" w:lineRule="auto"/>
              <w:rPr>
                <w:rFonts w:ascii="Times New Roman" w:eastAsia="Times New Roman" w:hAnsi="Times New Roman"/>
              </w:rPr>
            </w:pPr>
            <w:r w:rsidRPr="00DE1C98">
              <w:rPr>
                <w:rFonts w:ascii="Times New Roman" w:eastAsia="Times New Roman" w:hAnsi="Times New Roman"/>
                <w:color w:val="000000"/>
                <w:lang w:eastAsia="ru-RU" w:bidi="ru-RU"/>
              </w:rPr>
              <w:t xml:space="preserve"> Адрес приема тендерных заявок на участие в тендере:</w:t>
            </w:r>
          </w:p>
        </w:tc>
        <w:tc>
          <w:tcPr>
            <w:tcW w:w="4523" w:type="dxa"/>
            <w:tcBorders>
              <w:top w:val="single" w:sz="4" w:space="0" w:color="auto"/>
              <w:left w:val="single" w:sz="4" w:space="0" w:color="auto"/>
              <w:right w:val="single" w:sz="4" w:space="0" w:color="auto"/>
            </w:tcBorders>
            <w:shd w:val="clear" w:color="auto" w:fill="FFFFFF"/>
            <w:vAlign w:val="bottom"/>
          </w:tcPr>
          <w:p w14:paraId="233DB15A" w14:textId="77777777" w:rsidR="004B134C" w:rsidRPr="00DE1C98" w:rsidRDefault="004B134C" w:rsidP="007271C0">
            <w:pPr>
              <w:widowControl w:val="0"/>
              <w:spacing w:after="0" w:line="240" w:lineRule="auto"/>
              <w:rPr>
                <w:rFonts w:ascii="Times New Roman" w:eastAsia="Times New Roman" w:hAnsi="Times New Roman"/>
              </w:rPr>
            </w:pPr>
            <w:r w:rsidRPr="00DE1C98">
              <w:rPr>
                <w:rFonts w:ascii="Times New Roman" w:eastAsia="Times New Roman" w:hAnsi="Times New Roman"/>
                <w:i/>
                <w:iCs/>
                <w:color w:val="000000"/>
                <w:lang w:eastAsia="ru-RU" w:bidi="ru-RU"/>
              </w:rPr>
              <w:t xml:space="preserve"> (указать полный адрес, № кабинета, где осуществляется прием тендерных заявок)</w:t>
            </w:r>
          </w:p>
        </w:tc>
      </w:tr>
      <w:tr w:rsidR="004B134C" w:rsidRPr="00DE1C98" w14:paraId="46123DC2" w14:textId="77777777" w:rsidTr="002B7467">
        <w:trPr>
          <w:trHeight w:hRule="exact" w:val="1192"/>
        </w:trPr>
        <w:tc>
          <w:tcPr>
            <w:tcW w:w="993" w:type="dxa"/>
            <w:tcBorders>
              <w:top w:val="single" w:sz="4" w:space="0" w:color="auto"/>
              <w:left w:val="single" w:sz="4" w:space="0" w:color="auto"/>
            </w:tcBorders>
            <w:shd w:val="clear" w:color="auto" w:fill="FFFFFF"/>
            <w:vAlign w:val="center"/>
          </w:tcPr>
          <w:p w14:paraId="1DE7C63E" w14:textId="77777777" w:rsidR="004B134C" w:rsidRPr="00DE1C98" w:rsidRDefault="004B134C" w:rsidP="007271C0">
            <w:pPr>
              <w:widowControl w:val="0"/>
              <w:spacing w:after="0" w:line="240" w:lineRule="auto"/>
              <w:ind w:left="140"/>
              <w:rPr>
                <w:rFonts w:ascii="Times New Roman" w:eastAsia="Times New Roman" w:hAnsi="Times New Roman"/>
                <w:lang w:val="kk-KZ"/>
              </w:rPr>
            </w:pPr>
            <w:r w:rsidRPr="00DE1C98">
              <w:rPr>
                <w:rFonts w:ascii="Times New Roman" w:eastAsia="Times New Roman" w:hAnsi="Times New Roman"/>
                <w:color w:val="000000"/>
                <w:lang w:val="kk-KZ" w:eastAsia="ru-RU" w:bidi="ru-RU"/>
              </w:rPr>
              <w:t>8</w:t>
            </w:r>
          </w:p>
        </w:tc>
        <w:tc>
          <w:tcPr>
            <w:tcW w:w="3840" w:type="dxa"/>
            <w:tcBorders>
              <w:top w:val="single" w:sz="4" w:space="0" w:color="auto"/>
              <w:left w:val="single" w:sz="4" w:space="0" w:color="auto"/>
            </w:tcBorders>
            <w:shd w:val="clear" w:color="auto" w:fill="FFFFFF"/>
            <w:vAlign w:val="bottom"/>
          </w:tcPr>
          <w:p w14:paraId="5FAD05EC" w14:textId="77777777" w:rsidR="004B134C" w:rsidRPr="00DE1C98" w:rsidRDefault="004B134C" w:rsidP="007271C0">
            <w:pPr>
              <w:widowControl w:val="0"/>
              <w:spacing w:after="0" w:line="240" w:lineRule="auto"/>
              <w:rPr>
                <w:rFonts w:ascii="Times New Roman" w:eastAsia="Times New Roman" w:hAnsi="Times New Roman"/>
              </w:rPr>
            </w:pPr>
            <w:r w:rsidRPr="00DE1C98">
              <w:rPr>
                <w:rFonts w:ascii="Times New Roman" w:eastAsia="Times New Roman" w:hAnsi="Times New Roman"/>
                <w:color w:val="000000"/>
                <w:lang w:eastAsia="ru-RU" w:bidi="ru-RU"/>
              </w:rPr>
              <w:t xml:space="preserve"> Дата и время окончания срока подачи тендерных заявок:</w:t>
            </w:r>
          </w:p>
        </w:tc>
        <w:tc>
          <w:tcPr>
            <w:tcW w:w="4523" w:type="dxa"/>
            <w:tcBorders>
              <w:top w:val="single" w:sz="4" w:space="0" w:color="auto"/>
              <w:left w:val="single" w:sz="4" w:space="0" w:color="auto"/>
              <w:right w:val="single" w:sz="4" w:space="0" w:color="auto"/>
            </w:tcBorders>
            <w:shd w:val="clear" w:color="auto" w:fill="FFFFFF"/>
            <w:vAlign w:val="bottom"/>
          </w:tcPr>
          <w:p w14:paraId="0BC920EE" w14:textId="77777777" w:rsidR="004B134C" w:rsidRPr="00DE1C98" w:rsidRDefault="004B134C" w:rsidP="007271C0">
            <w:pPr>
              <w:widowControl w:val="0"/>
              <w:spacing w:after="0" w:line="240" w:lineRule="auto"/>
              <w:rPr>
                <w:rFonts w:ascii="Times New Roman" w:eastAsia="Times New Roman" w:hAnsi="Times New Roman"/>
              </w:rPr>
            </w:pPr>
            <w:r w:rsidRPr="00DE1C98">
              <w:rPr>
                <w:rFonts w:ascii="Times New Roman" w:eastAsia="Times New Roman" w:hAnsi="Times New Roman"/>
                <w:i/>
                <w:iCs/>
                <w:color w:val="000000"/>
                <w:lang w:eastAsia="ru-RU" w:bidi="ru-RU"/>
              </w:rPr>
              <w:t xml:space="preserve"> (указать дату и время</w:t>
            </w:r>
            <w:proofErr w:type="gramStart"/>
            <w:r w:rsidRPr="00DE1C98">
              <w:rPr>
                <w:rFonts w:ascii="Times New Roman" w:eastAsia="Times New Roman" w:hAnsi="Times New Roman"/>
                <w:i/>
                <w:iCs/>
                <w:color w:val="000000"/>
                <w:lang w:eastAsia="ru-RU" w:bidi="ru-RU"/>
              </w:rPr>
              <w:t>, Например</w:t>
            </w:r>
            <w:proofErr w:type="gramEnd"/>
            <w:r w:rsidRPr="00DE1C98">
              <w:rPr>
                <w:rFonts w:ascii="Times New Roman" w:eastAsia="Times New Roman" w:hAnsi="Times New Roman"/>
                <w:i/>
                <w:iCs/>
                <w:color w:val="000000"/>
                <w:lang w:eastAsia="ru-RU" w:bidi="ru-RU"/>
              </w:rPr>
              <w:t>:</w:t>
            </w:r>
          </w:p>
          <w:p w14:paraId="3E00F70B" w14:textId="36F9E207" w:rsidR="004B134C" w:rsidRPr="00DE1C98" w:rsidRDefault="004B134C" w:rsidP="007271C0">
            <w:pPr>
              <w:widowControl w:val="0"/>
              <w:spacing w:after="0" w:line="240" w:lineRule="auto"/>
              <w:rPr>
                <w:rFonts w:ascii="Times New Roman" w:eastAsia="Times New Roman" w:hAnsi="Times New Roman"/>
              </w:rPr>
            </w:pPr>
            <w:r w:rsidRPr="00DE1C98">
              <w:rPr>
                <w:rFonts w:ascii="Times New Roman" w:eastAsia="Times New Roman" w:hAnsi="Times New Roman"/>
                <w:i/>
                <w:iCs/>
                <w:color w:val="000000"/>
                <w:lang w:eastAsia="ru-RU" w:bidi="ru-RU"/>
              </w:rPr>
              <w:t>Окончание срока подачи заявок: 10 часов 00 минут 20.05.20</w:t>
            </w:r>
            <w:r w:rsidR="0074668C">
              <w:rPr>
                <w:rFonts w:ascii="Times New Roman" w:eastAsia="Times New Roman" w:hAnsi="Times New Roman"/>
                <w:i/>
                <w:iCs/>
                <w:color w:val="000000"/>
                <w:lang w:val="kk-KZ" w:eastAsia="ru-RU" w:bidi="ru-RU"/>
              </w:rPr>
              <w:t>26</w:t>
            </w:r>
            <w:r w:rsidRPr="00DE1C98">
              <w:rPr>
                <w:rFonts w:ascii="Times New Roman" w:eastAsia="Times New Roman" w:hAnsi="Times New Roman"/>
                <w:i/>
                <w:iCs/>
                <w:color w:val="000000"/>
                <w:lang w:eastAsia="ru-RU" w:bidi="ru-RU"/>
              </w:rPr>
              <w:t>г.)</w:t>
            </w:r>
          </w:p>
        </w:tc>
      </w:tr>
      <w:tr w:rsidR="004B134C" w:rsidRPr="00DE1C98" w14:paraId="7A79C69F" w14:textId="77777777" w:rsidTr="002B7467">
        <w:trPr>
          <w:trHeight w:hRule="exact" w:val="648"/>
        </w:trPr>
        <w:tc>
          <w:tcPr>
            <w:tcW w:w="993" w:type="dxa"/>
            <w:tcBorders>
              <w:top w:val="single" w:sz="4" w:space="0" w:color="auto"/>
              <w:left w:val="single" w:sz="4" w:space="0" w:color="auto"/>
            </w:tcBorders>
            <w:shd w:val="clear" w:color="auto" w:fill="FFFFFF"/>
          </w:tcPr>
          <w:p w14:paraId="44D8105F" w14:textId="77777777" w:rsidR="004B134C" w:rsidRPr="00DE1C98" w:rsidRDefault="004B134C" w:rsidP="007271C0">
            <w:pPr>
              <w:widowControl w:val="0"/>
              <w:spacing w:after="0" w:line="240" w:lineRule="auto"/>
              <w:ind w:left="140"/>
              <w:rPr>
                <w:rFonts w:ascii="Times New Roman" w:eastAsia="Times New Roman" w:hAnsi="Times New Roman"/>
                <w:color w:val="000000"/>
                <w:lang w:eastAsia="ru-RU" w:bidi="ru-RU"/>
              </w:rPr>
            </w:pPr>
          </w:p>
          <w:p w14:paraId="2FF8DEA2" w14:textId="77777777" w:rsidR="004B134C" w:rsidRPr="00DE1C98" w:rsidRDefault="004B134C" w:rsidP="007271C0">
            <w:pPr>
              <w:widowControl w:val="0"/>
              <w:spacing w:after="0" w:line="240" w:lineRule="auto"/>
              <w:ind w:left="140"/>
              <w:rPr>
                <w:rFonts w:ascii="Times New Roman" w:eastAsia="Times New Roman" w:hAnsi="Times New Roman"/>
                <w:lang w:val="kk-KZ"/>
              </w:rPr>
            </w:pPr>
            <w:r w:rsidRPr="00DE1C98">
              <w:rPr>
                <w:rFonts w:ascii="Times New Roman" w:eastAsia="Times New Roman" w:hAnsi="Times New Roman"/>
                <w:color w:val="000000"/>
                <w:lang w:val="kk-KZ" w:eastAsia="ru-RU" w:bidi="ru-RU"/>
              </w:rPr>
              <w:t>9</w:t>
            </w:r>
          </w:p>
        </w:tc>
        <w:tc>
          <w:tcPr>
            <w:tcW w:w="3840" w:type="dxa"/>
            <w:tcBorders>
              <w:top w:val="single" w:sz="4" w:space="0" w:color="auto"/>
              <w:left w:val="single" w:sz="4" w:space="0" w:color="auto"/>
            </w:tcBorders>
            <w:shd w:val="clear" w:color="auto" w:fill="FFFFFF"/>
            <w:vAlign w:val="bottom"/>
          </w:tcPr>
          <w:p w14:paraId="7981C9AF" w14:textId="77777777" w:rsidR="004B134C" w:rsidRPr="00DE1C98" w:rsidRDefault="004B134C" w:rsidP="007271C0">
            <w:pPr>
              <w:widowControl w:val="0"/>
              <w:spacing w:after="0" w:line="240" w:lineRule="auto"/>
              <w:rPr>
                <w:rFonts w:ascii="Times New Roman" w:eastAsia="Times New Roman" w:hAnsi="Times New Roman"/>
              </w:rPr>
            </w:pPr>
            <w:r w:rsidRPr="00DE1C98">
              <w:rPr>
                <w:rFonts w:ascii="Times New Roman" w:eastAsia="Times New Roman" w:hAnsi="Times New Roman"/>
                <w:color w:val="000000"/>
                <w:lang w:eastAsia="ru-RU" w:bidi="ru-RU"/>
              </w:rPr>
              <w:t xml:space="preserve"> Место проведения тендера (вскрытие конвертов с тендерными заявками):</w:t>
            </w:r>
          </w:p>
        </w:tc>
        <w:tc>
          <w:tcPr>
            <w:tcW w:w="4523" w:type="dxa"/>
            <w:tcBorders>
              <w:top w:val="single" w:sz="4" w:space="0" w:color="auto"/>
              <w:left w:val="single" w:sz="4" w:space="0" w:color="auto"/>
              <w:right w:val="single" w:sz="4" w:space="0" w:color="auto"/>
            </w:tcBorders>
            <w:shd w:val="clear" w:color="auto" w:fill="FFFFFF"/>
            <w:vAlign w:val="bottom"/>
          </w:tcPr>
          <w:p w14:paraId="032340CE" w14:textId="77777777" w:rsidR="004B134C" w:rsidRPr="00DE1C98" w:rsidRDefault="004B134C" w:rsidP="007271C0">
            <w:pPr>
              <w:widowControl w:val="0"/>
              <w:spacing w:after="0" w:line="240" w:lineRule="auto"/>
              <w:rPr>
                <w:rFonts w:ascii="Times New Roman" w:eastAsia="Times New Roman" w:hAnsi="Times New Roman"/>
              </w:rPr>
            </w:pPr>
            <w:r w:rsidRPr="00DE1C98">
              <w:rPr>
                <w:rFonts w:ascii="Times New Roman" w:eastAsia="Times New Roman" w:hAnsi="Times New Roman"/>
                <w:i/>
                <w:iCs/>
                <w:color w:val="000000"/>
                <w:lang w:eastAsia="ru-RU" w:bidi="ru-RU"/>
              </w:rPr>
              <w:t xml:space="preserve"> (указать полный адрес, № кабинета, где будет осуществляется вскрытие конвертов)</w:t>
            </w:r>
          </w:p>
        </w:tc>
      </w:tr>
      <w:tr w:rsidR="004B134C" w:rsidRPr="00DE1C98" w14:paraId="52762230" w14:textId="77777777" w:rsidTr="002B7467">
        <w:trPr>
          <w:trHeight w:hRule="exact" w:val="802"/>
        </w:trPr>
        <w:tc>
          <w:tcPr>
            <w:tcW w:w="993" w:type="dxa"/>
            <w:tcBorders>
              <w:top w:val="single" w:sz="4" w:space="0" w:color="auto"/>
              <w:left w:val="single" w:sz="4" w:space="0" w:color="auto"/>
              <w:bottom w:val="single" w:sz="4" w:space="0" w:color="auto"/>
            </w:tcBorders>
            <w:shd w:val="clear" w:color="auto" w:fill="FFFFFF"/>
          </w:tcPr>
          <w:p w14:paraId="2CC5ACEA" w14:textId="77777777" w:rsidR="004B134C" w:rsidRPr="00DE1C98" w:rsidRDefault="004B134C" w:rsidP="007271C0">
            <w:pPr>
              <w:widowControl w:val="0"/>
              <w:spacing w:after="0" w:line="240" w:lineRule="auto"/>
              <w:ind w:left="140"/>
              <w:rPr>
                <w:rFonts w:ascii="Times New Roman" w:eastAsia="Times New Roman" w:hAnsi="Times New Roman"/>
                <w:color w:val="000000"/>
                <w:lang w:eastAsia="ru-RU" w:bidi="ru-RU"/>
              </w:rPr>
            </w:pPr>
          </w:p>
          <w:p w14:paraId="36874DD2" w14:textId="77777777" w:rsidR="004B134C" w:rsidRPr="00DE1C98" w:rsidRDefault="004B134C" w:rsidP="007271C0">
            <w:pPr>
              <w:widowControl w:val="0"/>
              <w:spacing w:after="0" w:line="240" w:lineRule="auto"/>
              <w:ind w:left="140"/>
              <w:rPr>
                <w:rFonts w:ascii="Times New Roman" w:eastAsia="Times New Roman" w:hAnsi="Times New Roman"/>
                <w:lang w:val="kk-KZ"/>
              </w:rPr>
            </w:pPr>
            <w:r w:rsidRPr="00DE1C98">
              <w:rPr>
                <w:rFonts w:ascii="Times New Roman" w:eastAsia="Times New Roman" w:hAnsi="Times New Roman"/>
                <w:color w:val="000000"/>
                <w:lang w:val="kk-KZ" w:eastAsia="ru-RU" w:bidi="ru-RU"/>
              </w:rPr>
              <w:t>10</w:t>
            </w:r>
          </w:p>
        </w:tc>
        <w:tc>
          <w:tcPr>
            <w:tcW w:w="3840" w:type="dxa"/>
            <w:tcBorders>
              <w:top w:val="single" w:sz="4" w:space="0" w:color="auto"/>
              <w:left w:val="single" w:sz="4" w:space="0" w:color="auto"/>
              <w:bottom w:val="single" w:sz="4" w:space="0" w:color="auto"/>
            </w:tcBorders>
            <w:shd w:val="clear" w:color="auto" w:fill="FFFFFF"/>
            <w:vAlign w:val="bottom"/>
          </w:tcPr>
          <w:p w14:paraId="7FC14FB2" w14:textId="77777777" w:rsidR="004B134C" w:rsidRPr="00DE1C98" w:rsidRDefault="004B134C" w:rsidP="007271C0">
            <w:pPr>
              <w:widowControl w:val="0"/>
              <w:spacing w:after="0" w:line="240" w:lineRule="auto"/>
              <w:rPr>
                <w:rFonts w:ascii="Times New Roman" w:eastAsia="Times New Roman" w:hAnsi="Times New Roman"/>
              </w:rPr>
            </w:pPr>
            <w:r w:rsidRPr="00DE1C98">
              <w:rPr>
                <w:rFonts w:ascii="Times New Roman" w:eastAsia="Times New Roman" w:hAnsi="Times New Roman"/>
                <w:color w:val="000000"/>
                <w:lang w:eastAsia="ru-RU" w:bidi="ru-RU"/>
              </w:rPr>
              <w:t xml:space="preserve"> Дата и время проведения тендера (вскрытие конвертов с тендерными заявками):</w:t>
            </w:r>
          </w:p>
        </w:tc>
        <w:tc>
          <w:tcPr>
            <w:tcW w:w="4523" w:type="dxa"/>
            <w:tcBorders>
              <w:top w:val="single" w:sz="4" w:space="0" w:color="auto"/>
              <w:left w:val="single" w:sz="4" w:space="0" w:color="auto"/>
              <w:bottom w:val="single" w:sz="4" w:space="0" w:color="auto"/>
              <w:right w:val="single" w:sz="4" w:space="0" w:color="auto"/>
            </w:tcBorders>
            <w:shd w:val="clear" w:color="auto" w:fill="FFFFFF"/>
          </w:tcPr>
          <w:p w14:paraId="361B5AC6" w14:textId="077B3190" w:rsidR="004B134C" w:rsidRPr="00DE1C98" w:rsidRDefault="004B134C" w:rsidP="007271C0">
            <w:pPr>
              <w:widowControl w:val="0"/>
              <w:spacing w:after="0" w:line="240" w:lineRule="auto"/>
              <w:rPr>
                <w:rFonts w:ascii="Times New Roman" w:eastAsia="Times New Roman" w:hAnsi="Times New Roman"/>
              </w:rPr>
            </w:pPr>
            <w:r w:rsidRPr="00DE1C98">
              <w:rPr>
                <w:rFonts w:ascii="Times New Roman" w:eastAsia="Times New Roman" w:hAnsi="Times New Roman"/>
                <w:i/>
                <w:iCs/>
                <w:color w:val="000000"/>
                <w:lang w:eastAsia="ru-RU" w:bidi="ru-RU"/>
              </w:rPr>
              <w:t xml:space="preserve"> (указать дату и </w:t>
            </w:r>
            <w:proofErr w:type="gramStart"/>
            <w:r w:rsidRPr="00DE1C98">
              <w:rPr>
                <w:rFonts w:ascii="Times New Roman" w:eastAsia="Times New Roman" w:hAnsi="Times New Roman"/>
                <w:i/>
                <w:iCs/>
                <w:color w:val="000000"/>
                <w:lang w:eastAsia="ru-RU" w:bidi="ru-RU"/>
              </w:rPr>
              <w:t>время ,</w:t>
            </w:r>
            <w:proofErr w:type="gramEnd"/>
            <w:r w:rsidRPr="00DE1C98">
              <w:rPr>
                <w:rFonts w:ascii="Times New Roman" w:eastAsia="Times New Roman" w:hAnsi="Times New Roman"/>
                <w:i/>
                <w:iCs/>
                <w:color w:val="000000"/>
                <w:lang w:eastAsia="ru-RU" w:bidi="ru-RU"/>
              </w:rPr>
              <w:t xml:space="preserve"> Например: в 12 часов 00 минут 20.05.20</w:t>
            </w:r>
            <w:r w:rsidR="0074668C">
              <w:rPr>
                <w:rFonts w:ascii="Times New Roman" w:eastAsia="Times New Roman" w:hAnsi="Times New Roman"/>
                <w:i/>
                <w:iCs/>
                <w:color w:val="000000"/>
                <w:lang w:val="kk-KZ" w:eastAsia="ru-RU" w:bidi="ru-RU"/>
              </w:rPr>
              <w:t>26</w:t>
            </w:r>
            <w:r w:rsidRPr="00DE1C98">
              <w:rPr>
                <w:rFonts w:ascii="Times New Roman" w:eastAsia="Times New Roman" w:hAnsi="Times New Roman"/>
                <w:i/>
                <w:iCs/>
                <w:color w:val="000000"/>
                <w:lang w:eastAsia="ru-RU" w:bidi="ru-RU"/>
              </w:rPr>
              <w:t>г.)</w:t>
            </w:r>
          </w:p>
        </w:tc>
      </w:tr>
    </w:tbl>
    <w:p w14:paraId="190A777D" w14:textId="77777777" w:rsidR="004B134C" w:rsidRPr="00DE1C98" w:rsidRDefault="004B134C" w:rsidP="004B134C">
      <w:pPr>
        <w:widowControl w:val="0"/>
        <w:tabs>
          <w:tab w:val="left" w:pos="1134"/>
        </w:tabs>
        <w:spacing w:after="0" w:line="240" w:lineRule="auto"/>
        <w:rPr>
          <w:rFonts w:ascii="Times New Roman" w:eastAsia="Times New Roman" w:hAnsi="Times New Roman"/>
          <w:color w:val="000000"/>
          <w:u w:val="single"/>
          <w:lang w:eastAsia="ru-RU" w:bidi="ru-RU"/>
        </w:rPr>
      </w:pPr>
    </w:p>
    <w:p w14:paraId="4196A70A" w14:textId="77777777" w:rsidR="004B134C" w:rsidRPr="00DE1C98" w:rsidRDefault="004B134C" w:rsidP="004B134C">
      <w:pPr>
        <w:widowControl w:val="0"/>
        <w:tabs>
          <w:tab w:val="left" w:pos="1134"/>
        </w:tabs>
        <w:spacing w:after="0" w:line="240" w:lineRule="auto"/>
        <w:rPr>
          <w:rFonts w:ascii="Times New Roman" w:eastAsia="Times New Roman" w:hAnsi="Times New Roman"/>
          <w:b/>
          <w:bCs/>
          <w:color w:val="000000"/>
          <w:lang w:eastAsia="ru-RU" w:bidi="ru-RU"/>
        </w:rPr>
      </w:pPr>
      <w:r w:rsidRPr="00DE1C98">
        <w:rPr>
          <w:rFonts w:ascii="Times New Roman" w:eastAsia="Times New Roman" w:hAnsi="Times New Roman"/>
          <w:color w:val="000000"/>
          <w:lang w:eastAsia="ru-RU" w:bidi="ru-RU"/>
        </w:rPr>
        <w:t xml:space="preserve">          </w:t>
      </w:r>
      <w:r w:rsidRPr="00DE1C98">
        <w:rPr>
          <w:rFonts w:ascii="Times New Roman" w:eastAsia="Times New Roman" w:hAnsi="Times New Roman"/>
          <w:b/>
          <w:color w:val="000000"/>
          <w:lang w:eastAsia="ru-RU" w:bidi="ru-RU"/>
        </w:rPr>
        <w:t>2.Характеристика объекта (-</w:t>
      </w:r>
      <w:proofErr w:type="spellStart"/>
      <w:r w:rsidRPr="00DE1C98">
        <w:rPr>
          <w:rFonts w:ascii="Times New Roman" w:eastAsia="Times New Roman" w:hAnsi="Times New Roman"/>
          <w:b/>
          <w:color w:val="000000"/>
          <w:lang w:eastAsia="ru-RU" w:bidi="ru-RU"/>
        </w:rPr>
        <w:t>ов</w:t>
      </w:r>
      <w:proofErr w:type="spellEnd"/>
      <w:r w:rsidRPr="00DE1C98">
        <w:rPr>
          <w:rFonts w:ascii="Times New Roman" w:eastAsia="Times New Roman" w:hAnsi="Times New Roman"/>
          <w:b/>
          <w:color w:val="000000"/>
          <w:lang w:eastAsia="ru-RU" w:bidi="ru-RU"/>
        </w:rPr>
        <w:t>):</w:t>
      </w:r>
    </w:p>
    <w:tbl>
      <w:tblPr>
        <w:tblW w:w="10065" w:type="dxa"/>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559"/>
        <w:gridCol w:w="1082"/>
        <w:gridCol w:w="1186"/>
        <w:gridCol w:w="1142"/>
        <w:gridCol w:w="1164"/>
        <w:gridCol w:w="1165"/>
        <w:gridCol w:w="1165"/>
        <w:gridCol w:w="751"/>
      </w:tblGrid>
      <w:tr w:rsidR="004B134C" w:rsidRPr="00DE1C98" w14:paraId="37B3C405" w14:textId="77777777" w:rsidTr="002B7467">
        <w:trPr>
          <w:trHeight w:hRule="exact" w:val="3125"/>
        </w:trPr>
        <w:tc>
          <w:tcPr>
            <w:tcW w:w="851" w:type="dxa"/>
          </w:tcPr>
          <w:p w14:paraId="4B93000D" w14:textId="77777777" w:rsidR="004B134C" w:rsidRPr="00DE1C98" w:rsidRDefault="004B134C" w:rsidP="007271C0">
            <w:pPr>
              <w:widowControl w:val="0"/>
              <w:jc w:val="center"/>
              <w:rPr>
                <w:rFonts w:ascii="Times New Roman" w:eastAsia="Times New Roman" w:hAnsi="Times New Roman"/>
              </w:rPr>
            </w:pPr>
            <w:r w:rsidRPr="00DE1C98">
              <w:rPr>
                <w:rFonts w:ascii="Times New Roman" w:eastAsia="Times New Roman" w:hAnsi="Times New Roman"/>
                <w:b/>
                <w:bCs/>
                <w:color w:val="000000"/>
                <w:lang w:eastAsia="ru-RU" w:bidi="ru-RU"/>
              </w:rPr>
              <w:t>№</w:t>
            </w:r>
          </w:p>
          <w:p w14:paraId="6175CF42" w14:textId="77777777" w:rsidR="004B134C" w:rsidRPr="00DE1C98" w:rsidRDefault="004B134C" w:rsidP="007271C0">
            <w:pPr>
              <w:widowControl w:val="0"/>
              <w:ind w:left="180"/>
              <w:jc w:val="center"/>
              <w:rPr>
                <w:rFonts w:ascii="Times New Roman" w:eastAsia="Times New Roman" w:hAnsi="Times New Roman"/>
              </w:rPr>
            </w:pPr>
            <w:r w:rsidRPr="00DE1C98">
              <w:rPr>
                <w:rFonts w:ascii="Times New Roman" w:eastAsia="Times New Roman" w:hAnsi="Times New Roman"/>
                <w:b/>
                <w:bCs/>
                <w:color w:val="000000"/>
                <w:lang w:eastAsia="ru-RU" w:bidi="ru-RU"/>
              </w:rPr>
              <w:t>объекта</w:t>
            </w:r>
          </w:p>
          <w:p w14:paraId="7F9CFD53" w14:textId="77777777" w:rsidR="004B134C" w:rsidRPr="00DE1C98" w:rsidRDefault="004B134C" w:rsidP="007271C0">
            <w:pPr>
              <w:widowControl w:val="0"/>
              <w:ind w:left="180" w:hanging="51"/>
              <w:jc w:val="center"/>
              <w:rPr>
                <w:rFonts w:ascii="Times New Roman" w:eastAsia="Times New Roman" w:hAnsi="Times New Roman"/>
              </w:rPr>
            </w:pPr>
            <w:r w:rsidRPr="00DE1C98">
              <w:rPr>
                <w:rFonts w:ascii="Times New Roman" w:eastAsia="Times New Roman" w:hAnsi="Times New Roman"/>
                <w:b/>
                <w:bCs/>
                <w:color w:val="000000"/>
                <w:lang w:eastAsia="ru-RU" w:bidi="ru-RU"/>
              </w:rPr>
              <w:t>(Лота)</w:t>
            </w:r>
          </w:p>
        </w:tc>
        <w:tc>
          <w:tcPr>
            <w:tcW w:w="1559" w:type="dxa"/>
          </w:tcPr>
          <w:p w14:paraId="44AF5E00" w14:textId="4F796A80" w:rsidR="004B134C" w:rsidRPr="00DE1C98" w:rsidRDefault="004B134C" w:rsidP="007271C0">
            <w:pPr>
              <w:widowControl w:val="0"/>
              <w:jc w:val="center"/>
              <w:rPr>
                <w:rFonts w:ascii="Times New Roman" w:eastAsia="Times New Roman" w:hAnsi="Times New Roman"/>
              </w:rPr>
            </w:pPr>
            <w:r w:rsidRPr="00DE1C98">
              <w:rPr>
                <w:rFonts w:ascii="Times New Roman" w:eastAsia="Times New Roman" w:hAnsi="Times New Roman"/>
                <w:b/>
                <w:bCs/>
                <w:color w:val="000000"/>
                <w:lang w:eastAsia="ru-RU" w:bidi="ru-RU"/>
              </w:rPr>
              <w:t xml:space="preserve">Месторасположение объекта имущественного </w:t>
            </w:r>
            <w:proofErr w:type="spellStart"/>
            <w:r w:rsidRPr="00DE1C98">
              <w:rPr>
                <w:rFonts w:ascii="Times New Roman" w:eastAsia="Times New Roman" w:hAnsi="Times New Roman"/>
                <w:b/>
                <w:bCs/>
                <w:color w:val="000000"/>
                <w:lang w:eastAsia="ru-RU" w:bidi="ru-RU"/>
              </w:rPr>
              <w:t>на</w:t>
            </w:r>
            <w:r w:rsidR="0052250E">
              <w:rPr>
                <w:rFonts w:ascii="Times New Roman" w:eastAsia="Times New Roman" w:hAnsi="Times New Roman"/>
                <w:b/>
                <w:bCs/>
                <w:color w:val="000000"/>
                <w:lang w:eastAsia="ru-RU" w:bidi="ru-RU"/>
              </w:rPr>
              <w:t>е</w:t>
            </w:r>
            <w:r w:rsidRPr="00DE1C98">
              <w:rPr>
                <w:rFonts w:ascii="Times New Roman" w:eastAsia="Times New Roman" w:hAnsi="Times New Roman"/>
                <w:b/>
                <w:bCs/>
                <w:color w:val="000000"/>
                <w:lang w:eastAsia="ru-RU" w:bidi="ru-RU"/>
              </w:rPr>
              <w:t>ма</w:t>
            </w:r>
            <w:proofErr w:type="spellEnd"/>
            <w:r w:rsidRPr="00DE1C98">
              <w:rPr>
                <w:rFonts w:ascii="Times New Roman" w:eastAsia="Times New Roman" w:hAnsi="Times New Roman"/>
                <w:b/>
                <w:bCs/>
                <w:color w:val="000000"/>
                <w:lang w:eastAsia="ru-RU" w:bidi="ru-RU"/>
              </w:rPr>
              <w:t>, адрес</w:t>
            </w:r>
          </w:p>
        </w:tc>
        <w:tc>
          <w:tcPr>
            <w:tcW w:w="1082" w:type="dxa"/>
          </w:tcPr>
          <w:p w14:paraId="16B601CA" w14:textId="77777777" w:rsidR="004B134C" w:rsidRPr="00DE1C98" w:rsidRDefault="004B134C" w:rsidP="007271C0">
            <w:pPr>
              <w:widowControl w:val="0"/>
              <w:jc w:val="center"/>
              <w:rPr>
                <w:rFonts w:ascii="Times New Roman" w:eastAsia="Times New Roman" w:hAnsi="Times New Roman"/>
              </w:rPr>
            </w:pPr>
            <w:r w:rsidRPr="00DE1C98">
              <w:rPr>
                <w:rFonts w:ascii="Times New Roman" w:eastAsia="Times New Roman" w:hAnsi="Times New Roman"/>
                <w:b/>
                <w:bCs/>
                <w:color w:val="000000"/>
                <w:lang w:eastAsia="ru-RU" w:bidi="ru-RU"/>
              </w:rPr>
              <w:t>Целый объект или его часть</w:t>
            </w:r>
          </w:p>
        </w:tc>
        <w:tc>
          <w:tcPr>
            <w:tcW w:w="1186" w:type="dxa"/>
          </w:tcPr>
          <w:p w14:paraId="5F6F696A" w14:textId="77777777" w:rsidR="004B134C" w:rsidRPr="00DE1C98" w:rsidRDefault="004B134C" w:rsidP="007271C0">
            <w:pPr>
              <w:widowControl w:val="0"/>
              <w:jc w:val="center"/>
              <w:rPr>
                <w:rFonts w:ascii="Times New Roman" w:eastAsia="Times New Roman" w:hAnsi="Times New Roman"/>
              </w:rPr>
            </w:pPr>
            <w:r w:rsidRPr="00DE1C98">
              <w:rPr>
                <w:rFonts w:ascii="Times New Roman" w:eastAsia="Times New Roman" w:hAnsi="Times New Roman"/>
                <w:b/>
                <w:bCs/>
                <w:color w:val="000000"/>
                <w:lang w:eastAsia="ru-RU" w:bidi="ru-RU"/>
              </w:rPr>
              <w:t xml:space="preserve">Площадь, предоставляемая в аренду, </w:t>
            </w:r>
            <w:proofErr w:type="spellStart"/>
            <w:proofErr w:type="gramStart"/>
            <w:r w:rsidRPr="00DE1C98">
              <w:rPr>
                <w:rFonts w:ascii="Times New Roman" w:eastAsia="Times New Roman" w:hAnsi="Times New Roman"/>
                <w:b/>
                <w:bCs/>
                <w:color w:val="000000"/>
                <w:lang w:eastAsia="ru-RU" w:bidi="ru-RU"/>
              </w:rPr>
              <w:t>кв.м</w:t>
            </w:r>
            <w:proofErr w:type="spellEnd"/>
            <w:proofErr w:type="gramEnd"/>
          </w:p>
        </w:tc>
        <w:tc>
          <w:tcPr>
            <w:tcW w:w="1142" w:type="dxa"/>
          </w:tcPr>
          <w:p w14:paraId="502BE8D7" w14:textId="77777777" w:rsidR="004B134C" w:rsidRPr="00DE1C98" w:rsidRDefault="004B134C" w:rsidP="007271C0">
            <w:pPr>
              <w:widowControl w:val="0"/>
              <w:jc w:val="center"/>
              <w:rPr>
                <w:rFonts w:ascii="Times New Roman" w:eastAsia="Times New Roman" w:hAnsi="Times New Roman"/>
              </w:rPr>
            </w:pPr>
            <w:r w:rsidRPr="00DE1C98">
              <w:rPr>
                <w:rFonts w:ascii="Times New Roman" w:eastAsia="Times New Roman" w:hAnsi="Times New Roman"/>
                <w:b/>
                <w:bCs/>
                <w:color w:val="000000"/>
                <w:lang w:eastAsia="ru-RU" w:bidi="ru-RU"/>
              </w:rPr>
              <w:t>Целевое назначение (вид деятельности) использования объекта</w:t>
            </w:r>
          </w:p>
        </w:tc>
        <w:tc>
          <w:tcPr>
            <w:tcW w:w="1164" w:type="dxa"/>
          </w:tcPr>
          <w:p w14:paraId="3F905812" w14:textId="77777777" w:rsidR="004B134C" w:rsidRPr="00DE1C98" w:rsidRDefault="004B134C" w:rsidP="007271C0">
            <w:pPr>
              <w:widowControl w:val="0"/>
              <w:jc w:val="center"/>
              <w:rPr>
                <w:rFonts w:ascii="Times New Roman" w:eastAsia="Times New Roman" w:hAnsi="Times New Roman"/>
              </w:rPr>
            </w:pPr>
            <w:r w:rsidRPr="00DE1C98">
              <w:rPr>
                <w:rFonts w:ascii="Times New Roman" w:eastAsia="Times New Roman" w:hAnsi="Times New Roman"/>
                <w:b/>
                <w:bCs/>
                <w:color w:val="000000"/>
                <w:lang w:eastAsia="ru-RU" w:bidi="ru-RU"/>
              </w:rPr>
              <w:t>Размер базовой ставки арендной платы, в месяц, в тенге (без учета НДС)</w:t>
            </w:r>
          </w:p>
        </w:tc>
        <w:tc>
          <w:tcPr>
            <w:tcW w:w="1165" w:type="dxa"/>
          </w:tcPr>
          <w:p w14:paraId="1F8F8DD2" w14:textId="77777777" w:rsidR="004B134C" w:rsidRPr="00DE1C98" w:rsidRDefault="004B134C" w:rsidP="007271C0">
            <w:pPr>
              <w:widowControl w:val="0"/>
              <w:jc w:val="center"/>
              <w:rPr>
                <w:rFonts w:ascii="Times New Roman" w:eastAsia="Times New Roman" w:hAnsi="Times New Roman"/>
              </w:rPr>
            </w:pPr>
            <w:r w:rsidRPr="00DE1C98">
              <w:rPr>
                <w:rFonts w:ascii="Times New Roman" w:eastAsia="Times New Roman" w:hAnsi="Times New Roman"/>
                <w:b/>
                <w:bCs/>
                <w:color w:val="000000"/>
                <w:lang w:eastAsia="ru-RU" w:bidi="ru-RU"/>
              </w:rPr>
              <w:t>Сумма</w:t>
            </w:r>
          </w:p>
          <w:p w14:paraId="61407E9D" w14:textId="77777777" w:rsidR="004B134C" w:rsidRPr="00DE1C98" w:rsidRDefault="004B134C" w:rsidP="007271C0">
            <w:pPr>
              <w:widowControl w:val="0"/>
              <w:jc w:val="center"/>
              <w:rPr>
                <w:rFonts w:ascii="Times New Roman" w:eastAsia="Times New Roman" w:hAnsi="Times New Roman"/>
              </w:rPr>
            </w:pPr>
            <w:r w:rsidRPr="00DE1C98">
              <w:rPr>
                <w:rFonts w:ascii="Times New Roman" w:eastAsia="Times New Roman" w:hAnsi="Times New Roman"/>
                <w:b/>
                <w:bCs/>
                <w:color w:val="000000"/>
                <w:lang w:eastAsia="ru-RU" w:bidi="ru-RU"/>
              </w:rPr>
              <w:t>гарантийного взноса, тенге (без учета НДС)</w:t>
            </w:r>
          </w:p>
        </w:tc>
        <w:tc>
          <w:tcPr>
            <w:tcW w:w="1165" w:type="dxa"/>
          </w:tcPr>
          <w:p w14:paraId="02463843" w14:textId="77777777" w:rsidR="004B134C" w:rsidRPr="00DE1C98" w:rsidRDefault="004B134C" w:rsidP="007271C0">
            <w:pPr>
              <w:widowControl w:val="0"/>
              <w:jc w:val="center"/>
              <w:rPr>
                <w:rFonts w:ascii="Times New Roman" w:eastAsia="Times New Roman" w:hAnsi="Times New Roman"/>
              </w:rPr>
            </w:pPr>
            <w:r w:rsidRPr="00DE1C98">
              <w:rPr>
                <w:rFonts w:ascii="Times New Roman" w:eastAsia="Times New Roman" w:hAnsi="Times New Roman"/>
                <w:b/>
                <w:bCs/>
                <w:color w:val="000000"/>
                <w:lang w:eastAsia="ru-RU" w:bidi="ru-RU"/>
              </w:rPr>
              <w:t>Срок</w:t>
            </w:r>
          </w:p>
          <w:p w14:paraId="5AE9130B" w14:textId="57F00CDA" w:rsidR="004B134C" w:rsidRPr="00DE1C98" w:rsidRDefault="004B134C" w:rsidP="007271C0">
            <w:pPr>
              <w:widowControl w:val="0"/>
              <w:jc w:val="center"/>
              <w:rPr>
                <w:rFonts w:ascii="Times New Roman" w:eastAsia="Times New Roman" w:hAnsi="Times New Roman"/>
              </w:rPr>
            </w:pPr>
            <w:r w:rsidRPr="00DE1C98">
              <w:rPr>
                <w:rFonts w:ascii="Times New Roman" w:eastAsia="Times New Roman" w:hAnsi="Times New Roman"/>
                <w:b/>
                <w:bCs/>
                <w:color w:val="000000"/>
                <w:lang w:eastAsia="ru-RU" w:bidi="ru-RU"/>
              </w:rPr>
              <w:t xml:space="preserve">имущественного </w:t>
            </w:r>
            <w:proofErr w:type="spellStart"/>
            <w:r w:rsidRPr="00DE1C98">
              <w:rPr>
                <w:rFonts w:ascii="Times New Roman" w:eastAsia="Times New Roman" w:hAnsi="Times New Roman"/>
                <w:b/>
                <w:bCs/>
                <w:color w:val="000000"/>
                <w:lang w:eastAsia="ru-RU" w:bidi="ru-RU"/>
              </w:rPr>
              <w:t>на</w:t>
            </w:r>
            <w:r w:rsidR="0052250E">
              <w:rPr>
                <w:rFonts w:ascii="Times New Roman" w:eastAsia="Times New Roman" w:hAnsi="Times New Roman"/>
                <w:b/>
                <w:bCs/>
                <w:color w:val="000000"/>
                <w:lang w:eastAsia="ru-RU" w:bidi="ru-RU"/>
              </w:rPr>
              <w:t>е</w:t>
            </w:r>
            <w:r w:rsidRPr="00DE1C98">
              <w:rPr>
                <w:rFonts w:ascii="Times New Roman" w:eastAsia="Times New Roman" w:hAnsi="Times New Roman"/>
                <w:b/>
                <w:bCs/>
                <w:color w:val="000000"/>
                <w:lang w:eastAsia="ru-RU" w:bidi="ru-RU"/>
              </w:rPr>
              <w:t>ма</w:t>
            </w:r>
            <w:proofErr w:type="spellEnd"/>
            <w:r w:rsidRPr="00DE1C98">
              <w:rPr>
                <w:rFonts w:ascii="Times New Roman" w:eastAsia="Times New Roman" w:hAnsi="Times New Roman"/>
                <w:b/>
                <w:bCs/>
                <w:color w:val="000000"/>
                <w:lang w:eastAsia="ru-RU" w:bidi="ru-RU"/>
              </w:rPr>
              <w:t>, месяцев</w:t>
            </w:r>
          </w:p>
        </w:tc>
        <w:tc>
          <w:tcPr>
            <w:tcW w:w="751" w:type="dxa"/>
          </w:tcPr>
          <w:p w14:paraId="3A8C6963" w14:textId="77777777" w:rsidR="004B134C" w:rsidRPr="00DE1C98" w:rsidRDefault="004B134C" w:rsidP="007271C0">
            <w:pPr>
              <w:widowControl w:val="0"/>
              <w:jc w:val="center"/>
              <w:rPr>
                <w:rFonts w:ascii="Times New Roman" w:eastAsia="Times New Roman" w:hAnsi="Times New Roman"/>
              </w:rPr>
            </w:pPr>
            <w:r w:rsidRPr="00DE1C98">
              <w:rPr>
                <w:rFonts w:ascii="Times New Roman" w:eastAsia="Times New Roman" w:hAnsi="Times New Roman"/>
                <w:b/>
                <w:bCs/>
                <w:color w:val="000000"/>
                <w:lang w:eastAsia="ru-RU" w:bidi="ru-RU"/>
              </w:rPr>
              <w:t>Сроки и условия ознакомления с объектом (лотом) тендера</w:t>
            </w:r>
          </w:p>
        </w:tc>
      </w:tr>
      <w:tr w:rsidR="004B134C" w:rsidRPr="00DE1C98" w14:paraId="4508EAB1" w14:textId="77777777" w:rsidTr="002B7467">
        <w:tc>
          <w:tcPr>
            <w:tcW w:w="851" w:type="dxa"/>
          </w:tcPr>
          <w:p w14:paraId="0673D17B" w14:textId="77777777" w:rsidR="004B134C" w:rsidRPr="00DE1C98" w:rsidRDefault="004B134C" w:rsidP="007271C0">
            <w:pPr>
              <w:rPr>
                <w:rFonts w:ascii="Times New Roman" w:eastAsiaTheme="minorHAnsi" w:hAnsi="Times New Roman"/>
              </w:rPr>
            </w:pPr>
          </w:p>
        </w:tc>
        <w:tc>
          <w:tcPr>
            <w:tcW w:w="1559" w:type="dxa"/>
          </w:tcPr>
          <w:p w14:paraId="2438111C" w14:textId="77777777" w:rsidR="004B134C" w:rsidRPr="00DE1C98" w:rsidRDefault="004B134C" w:rsidP="007271C0">
            <w:pPr>
              <w:rPr>
                <w:rFonts w:ascii="Times New Roman" w:eastAsiaTheme="minorHAnsi" w:hAnsi="Times New Roman"/>
              </w:rPr>
            </w:pPr>
          </w:p>
        </w:tc>
        <w:tc>
          <w:tcPr>
            <w:tcW w:w="1082" w:type="dxa"/>
          </w:tcPr>
          <w:p w14:paraId="15F52635" w14:textId="77777777" w:rsidR="004B134C" w:rsidRPr="00DE1C98" w:rsidRDefault="004B134C" w:rsidP="007271C0">
            <w:pPr>
              <w:rPr>
                <w:rFonts w:ascii="Times New Roman" w:eastAsiaTheme="minorHAnsi" w:hAnsi="Times New Roman"/>
              </w:rPr>
            </w:pPr>
          </w:p>
        </w:tc>
        <w:tc>
          <w:tcPr>
            <w:tcW w:w="1186" w:type="dxa"/>
          </w:tcPr>
          <w:p w14:paraId="78C77A38" w14:textId="77777777" w:rsidR="004B134C" w:rsidRPr="00DE1C98" w:rsidRDefault="004B134C" w:rsidP="007271C0">
            <w:pPr>
              <w:rPr>
                <w:rFonts w:ascii="Times New Roman" w:eastAsiaTheme="minorHAnsi" w:hAnsi="Times New Roman"/>
              </w:rPr>
            </w:pPr>
          </w:p>
        </w:tc>
        <w:tc>
          <w:tcPr>
            <w:tcW w:w="1142" w:type="dxa"/>
          </w:tcPr>
          <w:p w14:paraId="17A8B4AD" w14:textId="77777777" w:rsidR="004B134C" w:rsidRPr="00DE1C98" w:rsidRDefault="004B134C" w:rsidP="007271C0">
            <w:pPr>
              <w:rPr>
                <w:rFonts w:ascii="Times New Roman" w:eastAsiaTheme="minorHAnsi" w:hAnsi="Times New Roman"/>
              </w:rPr>
            </w:pPr>
          </w:p>
        </w:tc>
        <w:tc>
          <w:tcPr>
            <w:tcW w:w="1164" w:type="dxa"/>
          </w:tcPr>
          <w:p w14:paraId="3E280DEA" w14:textId="77777777" w:rsidR="004B134C" w:rsidRPr="00DE1C98" w:rsidRDefault="004B134C" w:rsidP="007271C0">
            <w:pPr>
              <w:rPr>
                <w:rFonts w:ascii="Times New Roman" w:eastAsiaTheme="minorHAnsi" w:hAnsi="Times New Roman"/>
              </w:rPr>
            </w:pPr>
          </w:p>
        </w:tc>
        <w:tc>
          <w:tcPr>
            <w:tcW w:w="1165" w:type="dxa"/>
          </w:tcPr>
          <w:p w14:paraId="21AAA546" w14:textId="77777777" w:rsidR="004B134C" w:rsidRPr="00DE1C98" w:rsidRDefault="004B134C" w:rsidP="007271C0">
            <w:pPr>
              <w:rPr>
                <w:rFonts w:ascii="Times New Roman" w:eastAsiaTheme="minorHAnsi" w:hAnsi="Times New Roman"/>
              </w:rPr>
            </w:pPr>
          </w:p>
        </w:tc>
        <w:tc>
          <w:tcPr>
            <w:tcW w:w="1165" w:type="dxa"/>
          </w:tcPr>
          <w:p w14:paraId="2A932B0C" w14:textId="77777777" w:rsidR="004B134C" w:rsidRPr="00DE1C98" w:rsidRDefault="004B134C" w:rsidP="007271C0">
            <w:pPr>
              <w:rPr>
                <w:rFonts w:ascii="Times New Roman" w:eastAsiaTheme="minorHAnsi" w:hAnsi="Times New Roman"/>
              </w:rPr>
            </w:pPr>
          </w:p>
        </w:tc>
        <w:tc>
          <w:tcPr>
            <w:tcW w:w="751" w:type="dxa"/>
          </w:tcPr>
          <w:p w14:paraId="6AE7432C" w14:textId="77777777" w:rsidR="004B134C" w:rsidRPr="00DE1C98" w:rsidRDefault="004B134C" w:rsidP="007271C0">
            <w:pPr>
              <w:rPr>
                <w:rFonts w:ascii="Times New Roman" w:eastAsiaTheme="minorHAnsi" w:hAnsi="Times New Roman"/>
              </w:rPr>
            </w:pPr>
          </w:p>
        </w:tc>
      </w:tr>
      <w:tr w:rsidR="004B134C" w:rsidRPr="00DE1C98" w14:paraId="0A8D550E" w14:textId="77777777" w:rsidTr="002B7467">
        <w:tc>
          <w:tcPr>
            <w:tcW w:w="851" w:type="dxa"/>
          </w:tcPr>
          <w:p w14:paraId="02205DF3" w14:textId="77777777" w:rsidR="004B134C" w:rsidRPr="00DE1C98" w:rsidRDefault="004B134C" w:rsidP="007271C0">
            <w:pPr>
              <w:rPr>
                <w:rFonts w:ascii="Times New Roman" w:eastAsiaTheme="minorHAnsi" w:hAnsi="Times New Roman"/>
              </w:rPr>
            </w:pPr>
          </w:p>
        </w:tc>
        <w:tc>
          <w:tcPr>
            <w:tcW w:w="1559" w:type="dxa"/>
          </w:tcPr>
          <w:p w14:paraId="2EC0D7FE" w14:textId="77777777" w:rsidR="004B134C" w:rsidRPr="00DE1C98" w:rsidRDefault="004B134C" w:rsidP="007271C0">
            <w:pPr>
              <w:rPr>
                <w:rFonts w:ascii="Times New Roman" w:eastAsiaTheme="minorHAnsi" w:hAnsi="Times New Roman"/>
              </w:rPr>
            </w:pPr>
          </w:p>
        </w:tc>
        <w:tc>
          <w:tcPr>
            <w:tcW w:w="1082" w:type="dxa"/>
          </w:tcPr>
          <w:p w14:paraId="372B0544" w14:textId="77777777" w:rsidR="004B134C" w:rsidRPr="00DE1C98" w:rsidRDefault="004B134C" w:rsidP="007271C0">
            <w:pPr>
              <w:rPr>
                <w:rFonts w:ascii="Times New Roman" w:eastAsiaTheme="minorHAnsi" w:hAnsi="Times New Roman"/>
              </w:rPr>
            </w:pPr>
          </w:p>
        </w:tc>
        <w:tc>
          <w:tcPr>
            <w:tcW w:w="1186" w:type="dxa"/>
          </w:tcPr>
          <w:p w14:paraId="0875D1F4" w14:textId="77777777" w:rsidR="004B134C" w:rsidRPr="00DE1C98" w:rsidRDefault="004B134C" w:rsidP="007271C0">
            <w:pPr>
              <w:rPr>
                <w:rFonts w:ascii="Times New Roman" w:eastAsiaTheme="minorHAnsi" w:hAnsi="Times New Roman"/>
              </w:rPr>
            </w:pPr>
          </w:p>
        </w:tc>
        <w:tc>
          <w:tcPr>
            <w:tcW w:w="1142" w:type="dxa"/>
          </w:tcPr>
          <w:p w14:paraId="2B0445B9" w14:textId="77777777" w:rsidR="004B134C" w:rsidRPr="00DE1C98" w:rsidRDefault="004B134C" w:rsidP="007271C0">
            <w:pPr>
              <w:rPr>
                <w:rFonts w:ascii="Times New Roman" w:eastAsiaTheme="minorHAnsi" w:hAnsi="Times New Roman"/>
              </w:rPr>
            </w:pPr>
          </w:p>
        </w:tc>
        <w:tc>
          <w:tcPr>
            <w:tcW w:w="1164" w:type="dxa"/>
          </w:tcPr>
          <w:p w14:paraId="5DF39A01" w14:textId="77777777" w:rsidR="004B134C" w:rsidRPr="00DE1C98" w:rsidRDefault="004B134C" w:rsidP="007271C0">
            <w:pPr>
              <w:rPr>
                <w:rFonts w:ascii="Times New Roman" w:eastAsiaTheme="minorHAnsi" w:hAnsi="Times New Roman"/>
              </w:rPr>
            </w:pPr>
          </w:p>
        </w:tc>
        <w:tc>
          <w:tcPr>
            <w:tcW w:w="1165" w:type="dxa"/>
          </w:tcPr>
          <w:p w14:paraId="6568035C" w14:textId="77777777" w:rsidR="004B134C" w:rsidRPr="00DE1C98" w:rsidRDefault="004B134C" w:rsidP="007271C0">
            <w:pPr>
              <w:rPr>
                <w:rFonts w:ascii="Times New Roman" w:eastAsiaTheme="minorHAnsi" w:hAnsi="Times New Roman"/>
              </w:rPr>
            </w:pPr>
          </w:p>
        </w:tc>
        <w:tc>
          <w:tcPr>
            <w:tcW w:w="1165" w:type="dxa"/>
          </w:tcPr>
          <w:p w14:paraId="6255C8F2" w14:textId="77777777" w:rsidR="004B134C" w:rsidRPr="00DE1C98" w:rsidRDefault="004B134C" w:rsidP="007271C0">
            <w:pPr>
              <w:rPr>
                <w:rFonts w:ascii="Times New Roman" w:eastAsiaTheme="minorHAnsi" w:hAnsi="Times New Roman"/>
              </w:rPr>
            </w:pPr>
          </w:p>
        </w:tc>
        <w:tc>
          <w:tcPr>
            <w:tcW w:w="751" w:type="dxa"/>
          </w:tcPr>
          <w:p w14:paraId="100AD4AB" w14:textId="77777777" w:rsidR="004B134C" w:rsidRPr="00DE1C98" w:rsidRDefault="004B134C" w:rsidP="007271C0">
            <w:pPr>
              <w:rPr>
                <w:rFonts w:ascii="Times New Roman" w:eastAsiaTheme="minorHAnsi" w:hAnsi="Times New Roman"/>
              </w:rPr>
            </w:pPr>
          </w:p>
        </w:tc>
      </w:tr>
      <w:tr w:rsidR="004B134C" w:rsidRPr="00DE1C98" w14:paraId="52D84E4E" w14:textId="77777777" w:rsidTr="002B7467">
        <w:tc>
          <w:tcPr>
            <w:tcW w:w="851" w:type="dxa"/>
          </w:tcPr>
          <w:p w14:paraId="6B049EA6" w14:textId="77777777" w:rsidR="004B134C" w:rsidRPr="00DE1C98" w:rsidRDefault="004B134C" w:rsidP="007271C0">
            <w:pPr>
              <w:rPr>
                <w:rFonts w:ascii="Times New Roman" w:eastAsiaTheme="minorHAnsi" w:hAnsi="Times New Roman"/>
              </w:rPr>
            </w:pPr>
          </w:p>
        </w:tc>
        <w:tc>
          <w:tcPr>
            <w:tcW w:w="1559" w:type="dxa"/>
          </w:tcPr>
          <w:p w14:paraId="2B4738B9" w14:textId="77777777" w:rsidR="004B134C" w:rsidRPr="00DE1C98" w:rsidRDefault="004B134C" w:rsidP="007271C0">
            <w:pPr>
              <w:rPr>
                <w:rFonts w:ascii="Times New Roman" w:eastAsiaTheme="minorHAnsi" w:hAnsi="Times New Roman"/>
              </w:rPr>
            </w:pPr>
          </w:p>
        </w:tc>
        <w:tc>
          <w:tcPr>
            <w:tcW w:w="1082" w:type="dxa"/>
          </w:tcPr>
          <w:p w14:paraId="6657D2C4" w14:textId="77777777" w:rsidR="004B134C" w:rsidRPr="00DE1C98" w:rsidRDefault="004B134C" w:rsidP="007271C0">
            <w:pPr>
              <w:rPr>
                <w:rFonts w:ascii="Times New Roman" w:eastAsiaTheme="minorHAnsi" w:hAnsi="Times New Roman"/>
              </w:rPr>
            </w:pPr>
          </w:p>
        </w:tc>
        <w:tc>
          <w:tcPr>
            <w:tcW w:w="1186" w:type="dxa"/>
          </w:tcPr>
          <w:p w14:paraId="523DA6EF" w14:textId="77777777" w:rsidR="004B134C" w:rsidRPr="00DE1C98" w:rsidRDefault="004B134C" w:rsidP="007271C0">
            <w:pPr>
              <w:rPr>
                <w:rFonts w:ascii="Times New Roman" w:eastAsiaTheme="minorHAnsi" w:hAnsi="Times New Roman"/>
              </w:rPr>
            </w:pPr>
          </w:p>
        </w:tc>
        <w:tc>
          <w:tcPr>
            <w:tcW w:w="1142" w:type="dxa"/>
          </w:tcPr>
          <w:p w14:paraId="2239F0B9" w14:textId="77777777" w:rsidR="004B134C" w:rsidRPr="00DE1C98" w:rsidRDefault="004B134C" w:rsidP="007271C0">
            <w:pPr>
              <w:rPr>
                <w:rFonts w:ascii="Times New Roman" w:eastAsiaTheme="minorHAnsi" w:hAnsi="Times New Roman"/>
              </w:rPr>
            </w:pPr>
          </w:p>
        </w:tc>
        <w:tc>
          <w:tcPr>
            <w:tcW w:w="1164" w:type="dxa"/>
          </w:tcPr>
          <w:p w14:paraId="23D4B124" w14:textId="77777777" w:rsidR="004B134C" w:rsidRPr="00DE1C98" w:rsidRDefault="004B134C" w:rsidP="007271C0">
            <w:pPr>
              <w:rPr>
                <w:rFonts w:ascii="Times New Roman" w:eastAsiaTheme="minorHAnsi" w:hAnsi="Times New Roman"/>
              </w:rPr>
            </w:pPr>
          </w:p>
        </w:tc>
        <w:tc>
          <w:tcPr>
            <w:tcW w:w="1165" w:type="dxa"/>
          </w:tcPr>
          <w:p w14:paraId="319C73F1" w14:textId="77777777" w:rsidR="004B134C" w:rsidRPr="00DE1C98" w:rsidRDefault="004B134C" w:rsidP="007271C0">
            <w:pPr>
              <w:rPr>
                <w:rFonts w:ascii="Times New Roman" w:eastAsiaTheme="minorHAnsi" w:hAnsi="Times New Roman"/>
              </w:rPr>
            </w:pPr>
          </w:p>
        </w:tc>
        <w:tc>
          <w:tcPr>
            <w:tcW w:w="1165" w:type="dxa"/>
          </w:tcPr>
          <w:p w14:paraId="5A18B16D" w14:textId="77777777" w:rsidR="004B134C" w:rsidRPr="00DE1C98" w:rsidRDefault="004B134C" w:rsidP="007271C0">
            <w:pPr>
              <w:rPr>
                <w:rFonts w:ascii="Times New Roman" w:eastAsiaTheme="minorHAnsi" w:hAnsi="Times New Roman"/>
              </w:rPr>
            </w:pPr>
          </w:p>
        </w:tc>
        <w:tc>
          <w:tcPr>
            <w:tcW w:w="751" w:type="dxa"/>
          </w:tcPr>
          <w:p w14:paraId="005B8A61" w14:textId="77777777" w:rsidR="004B134C" w:rsidRPr="00DE1C98" w:rsidRDefault="004B134C" w:rsidP="007271C0">
            <w:pPr>
              <w:rPr>
                <w:rFonts w:ascii="Times New Roman" w:eastAsiaTheme="minorHAnsi" w:hAnsi="Times New Roman"/>
              </w:rPr>
            </w:pPr>
          </w:p>
        </w:tc>
      </w:tr>
      <w:tr w:rsidR="004B134C" w:rsidRPr="00DE1C98" w14:paraId="03B10DBD" w14:textId="77777777" w:rsidTr="002B7467">
        <w:tc>
          <w:tcPr>
            <w:tcW w:w="851" w:type="dxa"/>
          </w:tcPr>
          <w:p w14:paraId="4F40E07A" w14:textId="77777777" w:rsidR="004B134C" w:rsidRPr="00DE1C98" w:rsidRDefault="004B134C" w:rsidP="007271C0">
            <w:pPr>
              <w:rPr>
                <w:rFonts w:ascii="Times New Roman" w:eastAsiaTheme="minorHAnsi" w:hAnsi="Times New Roman"/>
              </w:rPr>
            </w:pPr>
          </w:p>
        </w:tc>
        <w:tc>
          <w:tcPr>
            <w:tcW w:w="1559" w:type="dxa"/>
          </w:tcPr>
          <w:p w14:paraId="06F07DE4" w14:textId="77777777" w:rsidR="004B134C" w:rsidRPr="00DE1C98" w:rsidRDefault="004B134C" w:rsidP="007271C0">
            <w:pPr>
              <w:rPr>
                <w:rFonts w:ascii="Times New Roman" w:eastAsiaTheme="minorHAnsi" w:hAnsi="Times New Roman"/>
              </w:rPr>
            </w:pPr>
          </w:p>
        </w:tc>
        <w:tc>
          <w:tcPr>
            <w:tcW w:w="1082" w:type="dxa"/>
          </w:tcPr>
          <w:p w14:paraId="531A57F0" w14:textId="77777777" w:rsidR="004B134C" w:rsidRPr="00DE1C98" w:rsidRDefault="004B134C" w:rsidP="007271C0">
            <w:pPr>
              <w:rPr>
                <w:rFonts w:ascii="Times New Roman" w:eastAsiaTheme="minorHAnsi" w:hAnsi="Times New Roman"/>
              </w:rPr>
            </w:pPr>
          </w:p>
        </w:tc>
        <w:tc>
          <w:tcPr>
            <w:tcW w:w="1186" w:type="dxa"/>
          </w:tcPr>
          <w:p w14:paraId="34AC704C" w14:textId="77777777" w:rsidR="004B134C" w:rsidRPr="00DE1C98" w:rsidRDefault="004B134C" w:rsidP="007271C0">
            <w:pPr>
              <w:rPr>
                <w:rFonts w:ascii="Times New Roman" w:eastAsiaTheme="minorHAnsi" w:hAnsi="Times New Roman"/>
              </w:rPr>
            </w:pPr>
          </w:p>
        </w:tc>
        <w:tc>
          <w:tcPr>
            <w:tcW w:w="1142" w:type="dxa"/>
          </w:tcPr>
          <w:p w14:paraId="565CF2D8" w14:textId="77777777" w:rsidR="004B134C" w:rsidRPr="00DE1C98" w:rsidRDefault="004B134C" w:rsidP="007271C0">
            <w:pPr>
              <w:rPr>
                <w:rFonts w:ascii="Times New Roman" w:eastAsiaTheme="minorHAnsi" w:hAnsi="Times New Roman"/>
              </w:rPr>
            </w:pPr>
          </w:p>
        </w:tc>
        <w:tc>
          <w:tcPr>
            <w:tcW w:w="1164" w:type="dxa"/>
          </w:tcPr>
          <w:p w14:paraId="46DD1D23" w14:textId="77777777" w:rsidR="004B134C" w:rsidRPr="00DE1C98" w:rsidRDefault="004B134C" w:rsidP="007271C0">
            <w:pPr>
              <w:rPr>
                <w:rFonts w:ascii="Times New Roman" w:eastAsiaTheme="minorHAnsi" w:hAnsi="Times New Roman"/>
              </w:rPr>
            </w:pPr>
          </w:p>
        </w:tc>
        <w:tc>
          <w:tcPr>
            <w:tcW w:w="1165" w:type="dxa"/>
          </w:tcPr>
          <w:p w14:paraId="2BB3AB4C" w14:textId="77777777" w:rsidR="004B134C" w:rsidRPr="00DE1C98" w:rsidRDefault="004B134C" w:rsidP="007271C0">
            <w:pPr>
              <w:rPr>
                <w:rFonts w:ascii="Times New Roman" w:eastAsiaTheme="minorHAnsi" w:hAnsi="Times New Roman"/>
              </w:rPr>
            </w:pPr>
          </w:p>
        </w:tc>
        <w:tc>
          <w:tcPr>
            <w:tcW w:w="1165" w:type="dxa"/>
          </w:tcPr>
          <w:p w14:paraId="26BF4573" w14:textId="77777777" w:rsidR="004B134C" w:rsidRPr="00DE1C98" w:rsidRDefault="004B134C" w:rsidP="007271C0">
            <w:pPr>
              <w:rPr>
                <w:rFonts w:ascii="Times New Roman" w:eastAsiaTheme="minorHAnsi" w:hAnsi="Times New Roman"/>
              </w:rPr>
            </w:pPr>
          </w:p>
        </w:tc>
        <w:tc>
          <w:tcPr>
            <w:tcW w:w="751" w:type="dxa"/>
          </w:tcPr>
          <w:p w14:paraId="12D80128" w14:textId="77777777" w:rsidR="004B134C" w:rsidRPr="00DE1C98" w:rsidRDefault="004B134C" w:rsidP="007271C0">
            <w:pPr>
              <w:rPr>
                <w:rFonts w:ascii="Times New Roman" w:eastAsiaTheme="minorHAnsi" w:hAnsi="Times New Roman"/>
              </w:rPr>
            </w:pPr>
          </w:p>
        </w:tc>
      </w:tr>
    </w:tbl>
    <w:p w14:paraId="35DDE099" w14:textId="77777777" w:rsidR="004B134C" w:rsidRPr="00DE1C98" w:rsidRDefault="004B134C" w:rsidP="004B134C">
      <w:pPr>
        <w:widowControl w:val="0"/>
        <w:tabs>
          <w:tab w:val="left" w:pos="1187"/>
        </w:tabs>
        <w:spacing w:after="0" w:line="240" w:lineRule="auto"/>
        <w:ind w:left="-284"/>
        <w:jc w:val="both"/>
        <w:rPr>
          <w:rFonts w:ascii="Times New Roman" w:eastAsia="Times New Roman" w:hAnsi="Times New Roman"/>
          <w:b/>
          <w:bCs/>
        </w:rPr>
      </w:pPr>
      <w:r w:rsidRPr="00DE1C98">
        <w:rPr>
          <w:rFonts w:ascii="Times New Roman" w:eastAsia="Times New Roman" w:hAnsi="Times New Roman"/>
          <w:b/>
          <w:bCs/>
        </w:rPr>
        <w:lastRenderedPageBreak/>
        <w:t xml:space="preserve">                3.Условия проведения тендера.</w:t>
      </w:r>
    </w:p>
    <w:p w14:paraId="1BFE1C8F" w14:textId="76AA90EB" w:rsidR="004B134C" w:rsidRPr="00DE1C98" w:rsidRDefault="004B134C" w:rsidP="004B134C">
      <w:pPr>
        <w:widowControl w:val="0"/>
        <w:spacing w:after="0" w:line="240" w:lineRule="auto"/>
        <w:ind w:left="-284"/>
        <w:rPr>
          <w:rFonts w:ascii="Times New Roman" w:eastAsia="Times New Roman" w:hAnsi="Times New Roman"/>
        </w:rPr>
      </w:pPr>
      <w:r>
        <w:rPr>
          <w:rFonts w:ascii="Times New Roman" w:eastAsia="Times New Roman" w:hAnsi="Times New Roman"/>
        </w:rPr>
        <w:t xml:space="preserve">                </w:t>
      </w:r>
      <w:r w:rsidRPr="00DE1C98">
        <w:rPr>
          <w:rFonts w:ascii="Times New Roman" w:eastAsia="Times New Roman" w:hAnsi="Times New Roman"/>
        </w:rPr>
        <w:t xml:space="preserve">Тендер по предоставлению объектов в имущественный </w:t>
      </w:r>
      <w:r w:rsidR="00FE60F1">
        <w:rPr>
          <w:rFonts w:ascii="Times New Roman" w:eastAsia="Times New Roman" w:hAnsi="Times New Roman"/>
        </w:rPr>
        <w:t>на</w:t>
      </w:r>
      <w:r w:rsidR="0052250E">
        <w:rPr>
          <w:rFonts w:ascii="Times New Roman" w:eastAsia="Times New Roman" w:hAnsi="Times New Roman"/>
        </w:rPr>
        <w:t>е</w:t>
      </w:r>
      <w:r w:rsidR="00FE60F1">
        <w:rPr>
          <w:rFonts w:ascii="Times New Roman" w:eastAsia="Times New Roman" w:hAnsi="Times New Roman"/>
        </w:rPr>
        <w:t>м</w:t>
      </w:r>
      <w:r w:rsidRPr="00DE1C98">
        <w:rPr>
          <w:rFonts w:ascii="Times New Roman" w:eastAsia="Times New Roman" w:hAnsi="Times New Roman"/>
        </w:rPr>
        <w:t xml:space="preserve"> проводится в два этапа:</w:t>
      </w:r>
    </w:p>
    <w:p w14:paraId="7E9A6A1E" w14:textId="77777777" w:rsidR="004B134C" w:rsidRDefault="004B134C" w:rsidP="004B134C">
      <w:pPr>
        <w:widowControl w:val="0"/>
        <w:numPr>
          <w:ilvl w:val="3"/>
          <w:numId w:val="27"/>
        </w:numPr>
        <w:tabs>
          <w:tab w:val="left" w:pos="284"/>
        </w:tabs>
        <w:spacing w:after="0" w:line="240" w:lineRule="auto"/>
        <w:ind w:firstLine="284"/>
        <w:jc w:val="both"/>
        <w:rPr>
          <w:rFonts w:ascii="Times New Roman" w:eastAsia="Times New Roman" w:hAnsi="Times New Roman"/>
        </w:rPr>
      </w:pPr>
      <w:r w:rsidRPr="00DE1C98">
        <w:rPr>
          <w:rFonts w:ascii="Times New Roman" w:eastAsia="Times New Roman" w:hAnsi="Times New Roman"/>
        </w:rPr>
        <w:t xml:space="preserve">на первом этапе тендера проводится вскрытие конвертов с тендерными </w:t>
      </w:r>
    </w:p>
    <w:p w14:paraId="04E60EBE" w14:textId="77777777" w:rsidR="004B134C" w:rsidRDefault="004B134C" w:rsidP="004B134C">
      <w:pPr>
        <w:widowControl w:val="0"/>
        <w:tabs>
          <w:tab w:val="left" w:pos="284"/>
        </w:tabs>
        <w:spacing w:after="0" w:line="240" w:lineRule="auto"/>
        <w:jc w:val="both"/>
        <w:rPr>
          <w:rFonts w:ascii="Times New Roman" w:eastAsia="Times New Roman" w:hAnsi="Times New Roman"/>
        </w:rPr>
      </w:pPr>
      <w:r>
        <w:rPr>
          <w:rFonts w:ascii="Times New Roman" w:eastAsia="Times New Roman" w:hAnsi="Times New Roman"/>
        </w:rPr>
        <w:t xml:space="preserve">           </w:t>
      </w:r>
      <w:r w:rsidRPr="00DE1C98">
        <w:rPr>
          <w:rFonts w:ascii="Times New Roman" w:eastAsia="Times New Roman" w:hAnsi="Times New Roman"/>
        </w:rPr>
        <w:t xml:space="preserve">заявками и квалификационный отбор участников на соответствие требованиям Правил и </w:t>
      </w:r>
      <w:r>
        <w:rPr>
          <w:rFonts w:ascii="Times New Roman" w:eastAsia="Times New Roman" w:hAnsi="Times New Roman"/>
        </w:rPr>
        <w:t xml:space="preserve"> </w:t>
      </w:r>
    </w:p>
    <w:p w14:paraId="08D03CA9" w14:textId="77777777" w:rsidR="004B134C" w:rsidRPr="00DE1C98" w:rsidRDefault="004B134C" w:rsidP="004B134C">
      <w:pPr>
        <w:widowControl w:val="0"/>
        <w:tabs>
          <w:tab w:val="left" w:pos="284"/>
        </w:tabs>
        <w:spacing w:after="0" w:line="240" w:lineRule="auto"/>
        <w:jc w:val="both"/>
        <w:rPr>
          <w:rFonts w:ascii="Times New Roman" w:eastAsia="Times New Roman" w:hAnsi="Times New Roman"/>
        </w:rPr>
      </w:pPr>
      <w:r>
        <w:rPr>
          <w:rFonts w:ascii="Times New Roman" w:eastAsia="Times New Roman" w:hAnsi="Times New Roman"/>
        </w:rPr>
        <w:t xml:space="preserve">           </w:t>
      </w:r>
      <w:r w:rsidRPr="00DE1C98">
        <w:rPr>
          <w:rFonts w:ascii="Times New Roman" w:eastAsia="Times New Roman" w:hAnsi="Times New Roman"/>
        </w:rPr>
        <w:t>тендерной документации;</w:t>
      </w:r>
    </w:p>
    <w:p w14:paraId="37B3C443" w14:textId="77777777" w:rsidR="004B134C" w:rsidRPr="00DE1C98" w:rsidRDefault="004B134C" w:rsidP="004B134C">
      <w:pPr>
        <w:widowControl w:val="0"/>
        <w:tabs>
          <w:tab w:val="left" w:pos="284"/>
        </w:tabs>
        <w:spacing w:after="0" w:line="240" w:lineRule="auto"/>
        <w:ind w:left="659"/>
        <w:jc w:val="both"/>
        <w:rPr>
          <w:rFonts w:ascii="Times New Roman" w:eastAsia="Times New Roman" w:hAnsi="Times New Roman"/>
        </w:rPr>
      </w:pPr>
      <w:r>
        <w:rPr>
          <w:rFonts w:ascii="Times New Roman" w:eastAsia="Times New Roman" w:hAnsi="Times New Roman"/>
        </w:rPr>
        <w:t xml:space="preserve">              2) </w:t>
      </w:r>
      <w:r w:rsidRPr="00DE1C98">
        <w:rPr>
          <w:rFonts w:ascii="Times New Roman" w:eastAsia="Times New Roman" w:hAnsi="Times New Roman"/>
        </w:rPr>
        <w:t>на втором этапе тендера допущенные участники принимают участие в торгах с предложением повысить ставку арендной платы. При этом стартовой ставкой арендной платы на торгах является наибольшее первоначальное ценовое предложение одного из участников, допущенного ко второму этапу тендера</w:t>
      </w:r>
    </w:p>
    <w:p w14:paraId="067CFFE8" w14:textId="77777777" w:rsidR="004B134C" w:rsidRPr="00DE1C98" w:rsidRDefault="004B134C" w:rsidP="004B134C">
      <w:pPr>
        <w:rPr>
          <w:rFonts w:ascii="Times New Roman" w:eastAsiaTheme="minorHAnsi" w:hAnsi="Times New Roman"/>
        </w:rPr>
      </w:pPr>
    </w:p>
    <w:p w14:paraId="0472184A" w14:textId="77777777" w:rsidR="004B134C" w:rsidRPr="00DE1C98" w:rsidRDefault="004B134C" w:rsidP="004B134C">
      <w:pPr>
        <w:rPr>
          <w:rFonts w:ascii="Times New Roman" w:eastAsiaTheme="minorHAnsi" w:hAnsi="Times New Roman"/>
        </w:rPr>
      </w:pPr>
    </w:p>
    <w:p w14:paraId="281A7A6B" w14:textId="77777777" w:rsidR="004B134C" w:rsidRPr="00DE1C98" w:rsidRDefault="004B134C" w:rsidP="004B134C">
      <w:pPr>
        <w:widowControl w:val="0"/>
        <w:tabs>
          <w:tab w:val="left" w:pos="5670"/>
        </w:tabs>
        <w:spacing w:after="0" w:line="240" w:lineRule="auto"/>
        <w:ind w:left="6237" w:right="1"/>
        <w:rPr>
          <w:rFonts w:ascii="Times New Roman" w:eastAsia="Microsoft Sans Serif" w:hAnsi="Times New Roman"/>
          <w:b/>
          <w:color w:val="000000"/>
          <w:lang w:bidi="ru-RU"/>
        </w:rPr>
      </w:pPr>
    </w:p>
    <w:p w14:paraId="1AD722CE" w14:textId="77777777" w:rsidR="004B134C" w:rsidRPr="00DE1C98" w:rsidRDefault="004B134C" w:rsidP="004B134C">
      <w:pPr>
        <w:widowControl w:val="0"/>
        <w:tabs>
          <w:tab w:val="left" w:pos="5670"/>
        </w:tabs>
        <w:spacing w:after="0" w:line="240" w:lineRule="auto"/>
        <w:ind w:left="6237" w:right="1"/>
        <w:rPr>
          <w:rFonts w:ascii="Times New Roman" w:eastAsia="Microsoft Sans Serif" w:hAnsi="Times New Roman"/>
          <w:b/>
          <w:color w:val="000000"/>
          <w:lang w:bidi="ru-RU"/>
        </w:rPr>
      </w:pPr>
    </w:p>
    <w:p w14:paraId="4A5EFAB3" w14:textId="77777777" w:rsidR="004B134C" w:rsidRPr="00DE1C98" w:rsidRDefault="004B134C" w:rsidP="004B134C">
      <w:pPr>
        <w:widowControl w:val="0"/>
        <w:tabs>
          <w:tab w:val="left" w:pos="5670"/>
        </w:tabs>
        <w:spacing w:after="0" w:line="240" w:lineRule="auto"/>
        <w:ind w:left="6237" w:right="1"/>
        <w:rPr>
          <w:rFonts w:ascii="Times New Roman" w:eastAsia="Microsoft Sans Serif" w:hAnsi="Times New Roman"/>
          <w:b/>
          <w:color w:val="000000"/>
          <w:lang w:bidi="ru-RU"/>
        </w:rPr>
      </w:pPr>
    </w:p>
    <w:p w14:paraId="38C471E8" w14:textId="77777777" w:rsidR="004B134C" w:rsidRPr="00DE1C98" w:rsidRDefault="004B134C" w:rsidP="004B134C">
      <w:pPr>
        <w:widowControl w:val="0"/>
        <w:tabs>
          <w:tab w:val="left" w:pos="5670"/>
        </w:tabs>
        <w:spacing w:after="0" w:line="240" w:lineRule="auto"/>
        <w:ind w:left="6237" w:right="1"/>
        <w:rPr>
          <w:rFonts w:ascii="Times New Roman" w:eastAsia="Microsoft Sans Serif" w:hAnsi="Times New Roman"/>
          <w:b/>
          <w:color w:val="000000"/>
          <w:lang w:bidi="ru-RU"/>
        </w:rPr>
      </w:pPr>
    </w:p>
    <w:p w14:paraId="635292B1" w14:textId="77777777" w:rsidR="004B134C" w:rsidRPr="00DE1C98" w:rsidRDefault="004B134C" w:rsidP="004B134C">
      <w:pPr>
        <w:widowControl w:val="0"/>
        <w:tabs>
          <w:tab w:val="left" w:pos="5670"/>
        </w:tabs>
        <w:spacing w:after="0" w:line="240" w:lineRule="auto"/>
        <w:ind w:left="6237" w:right="1"/>
        <w:rPr>
          <w:rFonts w:ascii="Times New Roman" w:eastAsia="Microsoft Sans Serif" w:hAnsi="Times New Roman"/>
          <w:b/>
          <w:color w:val="000000"/>
          <w:lang w:bidi="ru-RU"/>
        </w:rPr>
      </w:pPr>
    </w:p>
    <w:p w14:paraId="71D28017" w14:textId="77777777" w:rsidR="004B134C" w:rsidRPr="00DE1C98" w:rsidRDefault="004B134C" w:rsidP="004B134C">
      <w:pPr>
        <w:widowControl w:val="0"/>
        <w:tabs>
          <w:tab w:val="left" w:pos="5670"/>
        </w:tabs>
        <w:spacing w:after="0" w:line="240" w:lineRule="auto"/>
        <w:ind w:left="6237" w:right="1"/>
        <w:rPr>
          <w:rFonts w:ascii="Times New Roman" w:eastAsia="Microsoft Sans Serif" w:hAnsi="Times New Roman"/>
          <w:b/>
          <w:color w:val="000000"/>
          <w:lang w:bidi="ru-RU"/>
        </w:rPr>
      </w:pPr>
    </w:p>
    <w:p w14:paraId="3388F2DC" w14:textId="77777777" w:rsidR="004B134C" w:rsidRPr="00DE1C98" w:rsidRDefault="004B134C" w:rsidP="004B134C">
      <w:pPr>
        <w:widowControl w:val="0"/>
        <w:tabs>
          <w:tab w:val="left" w:pos="5670"/>
        </w:tabs>
        <w:spacing w:after="0" w:line="240" w:lineRule="auto"/>
        <w:ind w:left="6237" w:right="1"/>
        <w:rPr>
          <w:rFonts w:ascii="Times New Roman" w:eastAsia="Microsoft Sans Serif" w:hAnsi="Times New Roman"/>
          <w:b/>
          <w:color w:val="000000"/>
          <w:lang w:bidi="ru-RU"/>
        </w:rPr>
      </w:pPr>
    </w:p>
    <w:p w14:paraId="27D9A92E" w14:textId="77777777" w:rsidR="004B134C" w:rsidRPr="00DE1C98" w:rsidRDefault="004B134C" w:rsidP="004B134C">
      <w:pPr>
        <w:widowControl w:val="0"/>
        <w:tabs>
          <w:tab w:val="left" w:pos="5670"/>
        </w:tabs>
        <w:spacing w:after="0" w:line="240" w:lineRule="auto"/>
        <w:ind w:left="6237" w:right="1"/>
        <w:rPr>
          <w:rFonts w:ascii="Times New Roman" w:eastAsia="Microsoft Sans Serif" w:hAnsi="Times New Roman"/>
          <w:b/>
          <w:color w:val="000000"/>
          <w:lang w:bidi="ru-RU"/>
        </w:rPr>
      </w:pPr>
    </w:p>
    <w:p w14:paraId="643C1995" w14:textId="77777777" w:rsidR="004B134C" w:rsidRPr="00DE1C98" w:rsidRDefault="004B134C" w:rsidP="004B134C">
      <w:pPr>
        <w:widowControl w:val="0"/>
        <w:tabs>
          <w:tab w:val="left" w:pos="5670"/>
        </w:tabs>
        <w:spacing w:after="0" w:line="240" w:lineRule="auto"/>
        <w:ind w:left="6237" w:right="1"/>
        <w:rPr>
          <w:rFonts w:ascii="Times New Roman" w:eastAsia="Microsoft Sans Serif" w:hAnsi="Times New Roman"/>
          <w:b/>
          <w:color w:val="000000"/>
          <w:lang w:bidi="ru-RU"/>
        </w:rPr>
      </w:pPr>
    </w:p>
    <w:p w14:paraId="70AE5B18" w14:textId="77777777" w:rsidR="004B134C" w:rsidRPr="00DE1C98" w:rsidRDefault="004B134C" w:rsidP="004B134C">
      <w:pPr>
        <w:widowControl w:val="0"/>
        <w:tabs>
          <w:tab w:val="left" w:pos="5670"/>
        </w:tabs>
        <w:spacing w:after="0" w:line="240" w:lineRule="auto"/>
        <w:ind w:left="6237" w:right="1"/>
        <w:rPr>
          <w:rFonts w:ascii="Times New Roman" w:eastAsia="Microsoft Sans Serif" w:hAnsi="Times New Roman"/>
          <w:b/>
          <w:color w:val="000000"/>
          <w:lang w:bidi="ru-RU"/>
        </w:rPr>
      </w:pPr>
    </w:p>
    <w:p w14:paraId="6BE98C1F" w14:textId="77777777" w:rsidR="004B134C" w:rsidRPr="00DE1C98" w:rsidRDefault="004B134C" w:rsidP="004B134C">
      <w:pPr>
        <w:widowControl w:val="0"/>
        <w:tabs>
          <w:tab w:val="left" w:pos="5670"/>
        </w:tabs>
        <w:spacing w:after="0" w:line="240" w:lineRule="auto"/>
        <w:ind w:left="6237" w:right="1"/>
        <w:rPr>
          <w:rFonts w:ascii="Times New Roman" w:eastAsia="Microsoft Sans Serif" w:hAnsi="Times New Roman"/>
          <w:b/>
          <w:color w:val="000000"/>
          <w:lang w:bidi="ru-RU"/>
        </w:rPr>
      </w:pPr>
    </w:p>
    <w:p w14:paraId="79B16A62" w14:textId="77777777" w:rsidR="004B134C" w:rsidRPr="00DE1C98" w:rsidRDefault="004B134C" w:rsidP="004B134C">
      <w:pPr>
        <w:widowControl w:val="0"/>
        <w:tabs>
          <w:tab w:val="left" w:pos="5670"/>
        </w:tabs>
        <w:spacing w:after="0" w:line="240" w:lineRule="auto"/>
        <w:ind w:left="6237" w:right="1"/>
        <w:rPr>
          <w:rFonts w:ascii="Times New Roman" w:eastAsia="Microsoft Sans Serif" w:hAnsi="Times New Roman"/>
          <w:b/>
          <w:color w:val="000000"/>
          <w:lang w:bidi="ru-RU"/>
        </w:rPr>
      </w:pPr>
    </w:p>
    <w:p w14:paraId="264B2BD0" w14:textId="77777777" w:rsidR="004B134C" w:rsidRPr="00DE1C98" w:rsidRDefault="004B134C" w:rsidP="004B134C">
      <w:pPr>
        <w:widowControl w:val="0"/>
        <w:tabs>
          <w:tab w:val="left" w:pos="5670"/>
        </w:tabs>
        <w:spacing w:after="0" w:line="240" w:lineRule="auto"/>
        <w:ind w:left="6237" w:right="1"/>
        <w:rPr>
          <w:rFonts w:ascii="Times New Roman" w:eastAsia="Microsoft Sans Serif" w:hAnsi="Times New Roman"/>
          <w:b/>
          <w:color w:val="000000"/>
          <w:lang w:bidi="ru-RU"/>
        </w:rPr>
      </w:pPr>
    </w:p>
    <w:p w14:paraId="2CDC87EE" w14:textId="77777777" w:rsidR="004B134C" w:rsidRPr="00DE1C98" w:rsidRDefault="004B134C" w:rsidP="004B134C">
      <w:pPr>
        <w:widowControl w:val="0"/>
        <w:tabs>
          <w:tab w:val="left" w:pos="5670"/>
        </w:tabs>
        <w:spacing w:after="0" w:line="240" w:lineRule="auto"/>
        <w:ind w:left="6237" w:right="1"/>
        <w:rPr>
          <w:rFonts w:ascii="Times New Roman" w:eastAsia="Microsoft Sans Serif" w:hAnsi="Times New Roman"/>
          <w:b/>
          <w:color w:val="000000"/>
          <w:lang w:bidi="ru-RU"/>
        </w:rPr>
      </w:pPr>
    </w:p>
    <w:p w14:paraId="2357863C" w14:textId="77777777" w:rsidR="004B134C" w:rsidRPr="00DE1C98" w:rsidRDefault="004B134C" w:rsidP="004B134C">
      <w:pPr>
        <w:widowControl w:val="0"/>
        <w:tabs>
          <w:tab w:val="left" w:pos="5670"/>
        </w:tabs>
        <w:spacing w:after="0" w:line="240" w:lineRule="auto"/>
        <w:ind w:left="6237" w:right="1"/>
        <w:rPr>
          <w:rFonts w:ascii="Times New Roman" w:eastAsia="Microsoft Sans Serif" w:hAnsi="Times New Roman"/>
          <w:b/>
          <w:color w:val="000000"/>
          <w:lang w:bidi="ru-RU"/>
        </w:rPr>
      </w:pPr>
    </w:p>
    <w:p w14:paraId="6FC57E4A" w14:textId="77777777" w:rsidR="004B134C" w:rsidRPr="00DE1C98" w:rsidRDefault="004B134C" w:rsidP="004B134C">
      <w:pPr>
        <w:widowControl w:val="0"/>
        <w:tabs>
          <w:tab w:val="left" w:pos="5670"/>
        </w:tabs>
        <w:spacing w:after="0" w:line="240" w:lineRule="auto"/>
        <w:ind w:left="6237" w:right="1"/>
        <w:rPr>
          <w:rFonts w:ascii="Times New Roman" w:eastAsia="Microsoft Sans Serif" w:hAnsi="Times New Roman"/>
          <w:b/>
          <w:color w:val="000000"/>
          <w:lang w:bidi="ru-RU"/>
        </w:rPr>
      </w:pPr>
    </w:p>
    <w:p w14:paraId="068ADC90" w14:textId="77777777" w:rsidR="004B134C" w:rsidRPr="00DE1C98" w:rsidRDefault="004B134C" w:rsidP="004B134C">
      <w:pPr>
        <w:widowControl w:val="0"/>
        <w:tabs>
          <w:tab w:val="left" w:pos="5670"/>
        </w:tabs>
        <w:spacing w:after="0" w:line="240" w:lineRule="auto"/>
        <w:ind w:left="6237" w:right="1"/>
        <w:rPr>
          <w:rFonts w:ascii="Times New Roman" w:eastAsia="Microsoft Sans Serif" w:hAnsi="Times New Roman"/>
          <w:b/>
          <w:color w:val="000000"/>
          <w:lang w:bidi="ru-RU"/>
        </w:rPr>
      </w:pPr>
    </w:p>
    <w:p w14:paraId="183C4792" w14:textId="77777777" w:rsidR="004B134C" w:rsidRDefault="004B134C" w:rsidP="004B134C">
      <w:pPr>
        <w:widowControl w:val="0"/>
        <w:tabs>
          <w:tab w:val="left" w:pos="5670"/>
        </w:tabs>
        <w:spacing w:after="0" w:line="240" w:lineRule="auto"/>
        <w:ind w:left="6237" w:right="1"/>
        <w:rPr>
          <w:rFonts w:ascii="Times New Roman" w:eastAsia="Microsoft Sans Serif" w:hAnsi="Times New Roman"/>
          <w:b/>
          <w:color w:val="000000"/>
          <w:lang w:bidi="ru-RU"/>
        </w:rPr>
      </w:pPr>
    </w:p>
    <w:p w14:paraId="5B927BE9" w14:textId="77777777" w:rsidR="004B134C" w:rsidRDefault="004B134C" w:rsidP="004B134C">
      <w:pPr>
        <w:widowControl w:val="0"/>
        <w:tabs>
          <w:tab w:val="left" w:pos="5670"/>
        </w:tabs>
        <w:spacing w:after="0" w:line="240" w:lineRule="auto"/>
        <w:ind w:left="6237" w:right="1"/>
        <w:rPr>
          <w:rFonts w:ascii="Times New Roman" w:eastAsia="Microsoft Sans Serif" w:hAnsi="Times New Roman"/>
          <w:b/>
          <w:color w:val="000000"/>
          <w:lang w:bidi="ru-RU"/>
        </w:rPr>
      </w:pPr>
    </w:p>
    <w:p w14:paraId="1DA88B9D" w14:textId="77777777" w:rsidR="004B134C" w:rsidRDefault="004B134C" w:rsidP="004B134C">
      <w:pPr>
        <w:widowControl w:val="0"/>
        <w:tabs>
          <w:tab w:val="left" w:pos="5670"/>
        </w:tabs>
        <w:spacing w:after="0" w:line="240" w:lineRule="auto"/>
        <w:ind w:left="6237" w:right="1"/>
        <w:rPr>
          <w:rFonts w:ascii="Times New Roman" w:eastAsia="Microsoft Sans Serif" w:hAnsi="Times New Roman"/>
          <w:b/>
          <w:color w:val="000000"/>
          <w:lang w:bidi="ru-RU"/>
        </w:rPr>
      </w:pPr>
    </w:p>
    <w:p w14:paraId="6600C413" w14:textId="77777777" w:rsidR="004B134C" w:rsidRDefault="004B134C" w:rsidP="004B134C">
      <w:pPr>
        <w:widowControl w:val="0"/>
        <w:tabs>
          <w:tab w:val="left" w:pos="5670"/>
        </w:tabs>
        <w:spacing w:after="0" w:line="240" w:lineRule="auto"/>
        <w:ind w:left="6237" w:right="1"/>
        <w:rPr>
          <w:rFonts w:ascii="Times New Roman" w:eastAsia="Microsoft Sans Serif" w:hAnsi="Times New Roman"/>
          <w:b/>
          <w:color w:val="000000"/>
          <w:lang w:bidi="ru-RU"/>
        </w:rPr>
      </w:pPr>
    </w:p>
    <w:p w14:paraId="466EF607" w14:textId="77777777" w:rsidR="004B134C" w:rsidRDefault="004B134C" w:rsidP="004B134C">
      <w:pPr>
        <w:widowControl w:val="0"/>
        <w:tabs>
          <w:tab w:val="left" w:pos="5670"/>
        </w:tabs>
        <w:spacing w:after="0" w:line="240" w:lineRule="auto"/>
        <w:ind w:left="6237" w:right="1"/>
        <w:rPr>
          <w:rFonts w:ascii="Times New Roman" w:eastAsia="Microsoft Sans Serif" w:hAnsi="Times New Roman"/>
          <w:b/>
          <w:color w:val="000000"/>
          <w:lang w:bidi="ru-RU"/>
        </w:rPr>
      </w:pPr>
    </w:p>
    <w:p w14:paraId="29E13E51" w14:textId="77777777" w:rsidR="004B134C" w:rsidRDefault="004B134C" w:rsidP="004B134C">
      <w:pPr>
        <w:widowControl w:val="0"/>
        <w:tabs>
          <w:tab w:val="left" w:pos="5670"/>
        </w:tabs>
        <w:spacing w:after="0" w:line="240" w:lineRule="auto"/>
        <w:ind w:left="6237" w:right="1"/>
        <w:rPr>
          <w:rFonts w:ascii="Times New Roman" w:eastAsia="Microsoft Sans Serif" w:hAnsi="Times New Roman"/>
          <w:b/>
          <w:color w:val="000000"/>
          <w:lang w:bidi="ru-RU"/>
        </w:rPr>
      </w:pPr>
    </w:p>
    <w:p w14:paraId="41205FC0" w14:textId="77777777" w:rsidR="004B134C" w:rsidRDefault="004B134C" w:rsidP="004B134C">
      <w:pPr>
        <w:widowControl w:val="0"/>
        <w:tabs>
          <w:tab w:val="left" w:pos="5670"/>
        </w:tabs>
        <w:spacing w:after="0" w:line="240" w:lineRule="auto"/>
        <w:ind w:left="6237" w:right="1"/>
        <w:rPr>
          <w:rFonts w:ascii="Times New Roman" w:eastAsia="Microsoft Sans Serif" w:hAnsi="Times New Roman"/>
          <w:b/>
          <w:color w:val="000000"/>
          <w:lang w:bidi="ru-RU"/>
        </w:rPr>
      </w:pPr>
    </w:p>
    <w:p w14:paraId="120616AE" w14:textId="77777777" w:rsidR="004B134C" w:rsidRDefault="004B134C" w:rsidP="004B134C">
      <w:pPr>
        <w:widowControl w:val="0"/>
        <w:tabs>
          <w:tab w:val="left" w:pos="5670"/>
        </w:tabs>
        <w:spacing w:after="0" w:line="240" w:lineRule="auto"/>
        <w:ind w:left="6237" w:right="1"/>
        <w:rPr>
          <w:rFonts w:ascii="Times New Roman" w:eastAsia="Microsoft Sans Serif" w:hAnsi="Times New Roman"/>
          <w:b/>
          <w:color w:val="000000"/>
          <w:lang w:bidi="ru-RU"/>
        </w:rPr>
      </w:pPr>
    </w:p>
    <w:p w14:paraId="0EA0C118" w14:textId="77777777" w:rsidR="004B134C" w:rsidRDefault="004B134C" w:rsidP="004B134C">
      <w:pPr>
        <w:widowControl w:val="0"/>
        <w:tabs>
          <w:tab w:val="left" w:pos="5670"/>
        </w:tabs>
        <w:spacing w:after="0" w:line="240" w:lineRule="auto"/>
        <w:ind w:left="6237" w:right="1"/>
        <w:rPr>
          <w:rFonts w:ascii="Times New Roman" w:eastAsia="Microsoft Sans Serif" w:hAnsi="Times New Roman"/>
          <w:b/>
          <w:color w:val="000000"/>
          <w:lang w:bidi="ru-RU"/>
        </w:rPr>
      </w:pPr>
    </w:p>
    <w:p w14:paraId="481C6BD1" w14:textId="77777777" w:rsidR="004B134C" w:rsidRDefault="004B134C" w:rsidP="004B134C">
      <w:pPr>
        <w:widowControl w:val="0"/>
        <w:tabs>
          <w:tab w:val="left" w:pos="5670"/>
        </w:tabs>
        <w:spacing w:after="0" w:line="240" w:lineRule="auto"/>
        <w:ind w:left="6237" w:right="1"/>
        <w:rPr>
          <w:rFonts w:ascii="Times New Roman" w:eastAsia="Microsoft Sans Serif" w:hAnsi="Times New Roman"/>
          <w:b/>
          <w:color w:val="000000"/>
          <w:lang w:bidi="ru-RU"/>
        </w:rPr>
      </w:pPr>
    </w:p>
    <w:p w14:paraId="05611050" w14:textId="77777777" w:rsidR="004B134C" w:rsidRDefault="004B134C" w:rsidP="004B134C">
      <w:pPr>
        <w:widowControl w:val="0"/>
        <w:tabs>
          <w:tab w:val="left" w:pos="5670"/>
        </w:tabs>
        <w:spacing w:after="0" w:line="240" w:lineRule="auto"/>
        <w:ind w:left="6237" w:right="1"/>
        <w:rPr>
          <w:rFonts w:ascii="Times New Roman" w:eastAsia="Microsoft Sans Serif" w:hAnsi="Times New Roman"/>
          <w:b/>
          <w:color w:val="000000"/>
          <w:lang w:bidi="ru-RU"/>
        </w:rPr>
      </w:pPr>
    </w:p>
    <w:p w14:paraId="77BB894D" w14:textId="77777777" w:rsidR="004B134C" w:rsidRDefault="004B134C" w:rsidP="004B134C">
      <w:pPr>
        <w:widowControl w:val="0"/>
        <w:tabs>
          <w:tab w:val="left" w:pos="5670"/>
        </w:tabs>
        <w:spacing w:after="0" w:line="240" w:lineRule="auto"/>
        <w:ind w:left="6237" w:right="1"/>
        <w:rPr>
          <w:rFonts w:ascii="Times New Roman" w:eastAsia="Microsoft Sans Serif" w:hAnsi="Times New Roman"/>
          <w:b/>
          <w:color w:val="000000"/>
          <w:lang w:bidi="ru-RU"/>
        </w:rPr>
      </w:pPr>
    </w:p>
    <w:p w14:paraId="708F50AC" w14:textId="77777777" w:rsidR="004B134C" w:rsidRDefault="004B134C" w:rsidP="004B134C">
      <w:pPr>
        <w:widowControl w:val="0"/>
        <w:tabs>
          <w:tab w:val="left" w:pos="5670"/>
        </w:tabs>
        <w:spacing w:after="0" w:line="240" w:lineRule="auto"/>
        <w:ind w:left="6237" w:right="1"/>
        <w:rPr>
          <w:rFonts w:ascii="Times New Roman" w:eastAsia="Microsoft Sans Serif" w:hAnsi="Times New Roman"/>
          <w:b/>
          <w:color w:val="000000"/>
          <w:lang w:bidi="ru-RU"/>
        </w:rPr>
      </w:pPr>
    </w:p>
    <w:p w14:paraId="4516C082" w14:textId="77777777" w:rsidR="004B134C" w:rsidRDefault="004B134C" w:rsidP="004B134C">
      <w:pPr>
        <w:widowControl w:val="0"/>
        <w:tabs>
          <w:tab w:val="left" w:pos="5670"/>
        </w:tabs>
        <w:spacing w:after="0" w:line="240" w:lineRule="auto"/>
        <w:ind w:left="6237" w:right="1"/>
        <w:rPr>
          <w:rFonts w:ascii="Times New Roman" w:eastAsia="Microsoft Sans Serif" w:hAnsi="Times New Roman"/>
          <w:b/>
          <w:color w:val="000000"/>
          <w:lang w:bidi="ru-RU"/>
        </w:rPr>
      </w:pPr>
    </w:p>
    <w:p w14:paraId="14E415F8" w14:textId="77777777" w:rsidR="004B134C" w:rsidRDefault="004B134C" w:rsidP="004B134C">
      <w:pPr>
        <w:widowControl w:val="0"/>
        <w:tabs>
          <w:tab w:val="left" w:pos="5670"/>
        </w:tabs>
        <w:spacing w:after="0" w:line="240" w:lineRule="auto"/>
        <w:ind w:left="6237" w:right="1"/>
        <w:rPr>
          <w:rFonts w:ascii="Times New Roman" w:eastAsia="Microsoft Sans Serif" w:hAnsi="Times New Roman"/>
          <w:b/>
          <w:color w:val="000000"/>
          <w:lang w:bidi="ru-RU"/>
        </w:rPr>
      </w:pPr>
    </w:p>
    <w:p w14:paraId="0D2B7D4D" w14:textId="77777777" w:rsidR="004B134C" w:rsidRDefault="004B134C" w:rsidP="004B134C">
      <w:pPr>
        <w:widowControl w:val="0"/>
        <w:tabs>
          <w:tab w:val="left" w:pos="5670"/>
        </w:tabs>
        <w:spacing w:after="0" w:line="240" w:lineRule="auto"/>
        <w:ind w:left="6237" w:right="1"/>
        <w:rPr>
          <w:rFonts w:ascii="Times New Roman" w:eastAsia="Microsoft Sans Serif" w:hAnsi="Times New Roman"/>
          <w:b/>
          <w:color w:val="000000"/>
          <w:lang w:bidi="ru-RU"/>
        </w:rPr>
      </w:pPr>
    </w:p>
    <w:p w14:paraId="58729AE9" w14:textId="77777777" w:rsidR="004B134C" w:rsidRDefault="004B134C" w:rsidP="004B134C">
      <w:pPr>
        <w:widowControl w:val="0"/>
        <w:tabs>
          <w:tab w:val="left" w:pos="5670"/>
        </w:tabs>
        <w:spacing w:after="0" w:line="240" w:lineRule="auto"/>
        <w:ind w:left="6237" w:right="1"/>
        <w:rPr>
          <w:rFonts w:ascii="Times New Roman" w:eastAsia="Microsoft Sans Serif" w:hAnsi="Times New Roman"/>
          <w:b/>
          <w:color w:val="000000"/>
          <w:lang w:bidi="ru-RU"/>
        </w:rPr>
      </w:pPr>
    </w:p>
    <w:p w14:paraId="3FADAF5E" w14:textId="77777777" w:rsidR="004B134C" w:rsidRDefault="004B134C" w:rsidP="004B134C">
      <w:pPr>
        <w:widowControl w:val="0"/>
        <w:tabs>
          <w:tab w:val="left" w:pos="5670"/>
        </w:tabs>
        <w:spacing w:after="0" w:line="240" w:lineRule="auto"/>
        <w:ind w:left="6237" w:right="1"/>
        <w:rPr>
          <w:rFonts w:ascii="Times New Roman" w:eastAsia="Microsoft Sans Serif" w:hAnsi="Times New Roman"/>
          <w:b/>
          <w:color w:val="000000"/>
          <w:lang w:bidi="ru-RU"/>
        </w:rPr>
      </w:pPr>
    </w:p>
    <w:p w14:paraId="3B55149F" w14:textId="77777777" w:rsidR="004B134C" w:rsidRDefault="004B134C" w:rsidP="004B134C">
      <w:pPr>
        <w:widowControl w:val="0"/>
        <w:tabs>
          <w:tab w:val="left" w:pos="5670"/>
        </w:tabs>
        <w:spacing w:after="0" w:line="240" w:lineRule="auto"/>
        <w:ind w:left="6237" w:right="1"/>
        <w:rPr>
          <w:rFonts w:ascii="Times New Roman" w:eastAsia="Microsoft Sans Serif" w:hAnsi="Times New Roman"/>
          <w:b/>
          <w:color w:val="000000"/>
          <w:lang w:bidi="ru-RU"/>
        </w:rPr>
      </w:pPr>
    </w:p>
    <w:p w14:paraId="059AEE1F" w14:textId="77777777" w:rsidR="007733CC" w:rsidRDefault="007733CC" w:rsidP="004B134C">
      <w:pPr>
        <w:widowControl w:val="0"/>
        <w:tabs>
          <w:tab w:val="left" w:pos="5670"/>
        </w:tabs>
        <w:spacing w:after="0" w:line="240" w:lineRule="auto"/>
        <w:ind w:left="6237" w:right="1"/>
        <w:rPr>
          <w:rFonts w:ascii="Times New Roman" w:eastAsia="Microsoft Sans Serif" w:hAnsi="Times New Roman"/>
          <w:b/>
          <w:color w:val="000000"/>
          <w:lang w:bidi="ru-RU"/>
        </w:rPr>
      </w:pPr>
    </w:p>
    <w:p w14:paraId="23ADC05A" w14:textId="77777777" w:rsidR="007733CC" w:rsidRDefault="007733CC" w:rsidP="004B134C">
      <w:pPr>
        <w:widowControl w:val="0"/>
        <w:tabs>
          <w:tab w:val="left" w:pos="5670"/>
        </w:tabs>
        <w:spacing w:after="0" w:line="240" w:lineRule="auto"/>
        <w:ind w:left="6237" w:right="1"/>
        <w:rPr>
          <w:rFonts w:ascii="Times New Roman" w:eastAsia="Microsoft Sans Serif" w:hAnsi="Times New Roman"/>
          <w:b/>
          <w:color w:val="000000"/>
          <w:lang w:bidi="ru-RU"/>
        </w:rPr>
      </w:pPr>
    </w:p>
    <w:p w14:paraId="5BB91329" w14:textId="77777777" w:rsidR="007733CC" w:rsidRDefault="007733CC" w:rsidP="004B134C">
      <w:pPr>
        <w:widowControl w:val="0"/>
        <w:tabs>
          <w:tab w:val="left" w:pos="5670"/>
        </w:tabs>
        <w:spacing w:after="0" w:line="240" w:lineRule="auto"/>
        <w:ind w:left="6237" w:right="1"/>
        <w:rPr>
          <w:rFonts w:ascii="Times New Roman" w:eastAsia="Microsoft Sans Serif" w:hAnsi="Times New Roman"/>
          <w:b/>
          <w:color w:val="000000"/>
          <w:lang w:bidi="ru-RU"/>
        </w:rPr>
      </w:pPr>
    </w:p>
    <w:p w14:paraId="6620FD42" w14:textId="77777777" w:rsidR="007733CC" w:rsidRDefault="007733CC" w:rsidP="004B134C">
      <w:pPr>
        <w:widowControl w:val="0"/>
        <w:tabs>
          <w:tab w:val="left" w:pos="5670"/>
        </w:tabs>
        <w:spacing w:after="0" w:line="240" w:lineRule="auto"/>
        <w:ind w:left="6237" w:right="1"/>
        <w:rPr>
          <w:rFonts w:ascii="Times New Roman" w:eastAsia="Microsoft Sans Serif" w:hAnsi="Times New Roman"/>
          <w:b/>
          <w:color w:val="000000"/>
          <w:lang w:bidi="ru-RU"/>
        </w:rPr>
      </w:pPr>
    </w:p>
    <w:p w14:paraId="1AA0C65D" w14:textId="77777777" w:rsidR="007733CC" w:rsidRDefault="007733CC" w:rsidP="004B134C">
      <w:pPr>
        <w:widowControl w:val="0"/>
        <w:tabs>
          <w:tab w:val="left" w:pos="5670"/>
        </w:tabs>
        <w:spacing w:after="0" w:line="240" w:lineRule="auto"/>
        <w:ind w:left="6237" w:right="1"/>
        <w:rPr>
          <w:rFonts w:ascii="Times New Roman" w:eastAsia="Microsoft Sans Serif" w:hAnsi="Times New Roman"/>
          <w:b/>
          <w:color w:val="000000"/>
          <w:lang w:bidi="ru-RU"/>
        </w:rPr>
      </w:pPr>
    </w:p>
    <w:p w14:paraId="2E67FB73" w14:textId="77777777" w:rsidR="002B7467" w:rsidRDefault="002B7467" w:rsidP="004B134C">
      <w:pPr>
        <w:widowControl w:val="0"/>
        <w:tabs>
          <w:tab w:val="left" w:pos="5670"/>
        </w:tabs>
        <w:spacing w:after="0" w:line="240" w:lineRule="auto"/>
        <w:ind w:left="6237" w:right="1"/>
        <w:rPr>
          <w:rFonts w:ascii="Times New Roman" w:eastAsia="Microsoft Sans Serif" w:hAnsi="Times New Roman"/>
          <w:b/>
          <w:color w:val="000000"/>
          <w:lang w:bidi="ru-RU"/>
        </w:rPr>
      </w:pPr>
    </w:p>
    <w:p w14:paraId="4A04E8C2" w14:textId="77777777" w:rsidR="004B134C" w:rsidRDefault="004B134C" w:rsidP="004B134C">
      <w:pPr>
        <w:widowControl w:val="0"/>
        <w:tabs>
          <w:tab w:val="left" w:pos="5670"/>
        </w:tabs>
        <w:spacing w:after="0" w:line="240" w:lineRule="auto"/>
        <w:ind w:left="6237" w:right="1"/>
        <w:rPr>
          <w:rFonts w:ascii="Times New Roman" w:eastAsia="Microsoft Sans Serif" w:hAnsi="Times New Roman"/>
          <w:b/>
          <w:color w:val="000000"/>
          <w:lang w:bidi="ru-RU"/>
        </w:rPr>
      </w:pPr>
    </w:p>
    <w:p w14:paraId="396241E1" w14:textId="77777777" w:rsidR="004B134C" w:rsidRDefault="004B134C" w:rsidP="004B134C">
      <w:pPr>
        <w:widowControl w:val="0"/>
        <w:tabs>
          <w:tab w:val="left" w:pos="5670"/>
        </w:tabs>
        <w:spacing w:after="0" w:line="240" w:lineRule="auto"/>
        <w:ind w:left="6237" w:right="1"/>
        <w:rPr>
          <w:rFonts w:ascii="Times New Roman" w:eastAsia="Microsoft Sans Serif" w:hAnsi="Times New Roman"/>
          <w:b/>
          <w:color w:val="000000"/>
          <w:lang w:bidi="ru-RU"/>
        </w:rPr>
      </w:pPr>
    </w:p>
    <w:p w14:paraId="098621B1" w14:textId="77777777" w:rsidR="004B134C" w:rsidRDefault="004B134C" w:rsidP="004B134C">
      <w:pPr>
        <w:widowControl w:val="0"/>
        <w:tabs>
          <w:tab w:val="left" w:pos="5670"/>
        </w:tabs>
        <w:spacing w:after="0" w:line="240" w:lineRule="auto"/>
        <w:ind w:left="6237" w:right="1"/>
        <w:rPr>
          <w:rFonts w:ascii="Times New Roman" w:eastAsia="Microsoft Sans Serif" w:hAnsi="Times New Roman"/>
          <w:b/>
          <w:color w:val="000000"/>
          <w:lang w:bidi="ru-RU"/>
        </w:rPr>
      </w:pPr>
    </w:p>
    <w:p w14:paraId="79C74BAE" w14:textId="77777777" w:rsidR="004B134C" w:rsidRDefault="004B134C" w:rsidP="004B134C">
      <w:pPr>
        <w:widowControl w:val="0"/>
        <w:tabs>
          <w:tab w:val="left" w:pos="5670"/>
        </w:tabs>
        <w:spacing w:after="0" w:line="240" w:lineRule="auto"/>
        <w:ind w:left="6237" w:right="1"/>
        <w:rPr>
          <w:rFonts w:ascii="Times New Roman" w:eastAsia="Microsoft Sans Serif" w:hAnsi="Times New Roman"/>
          <w:b/>
          <w:color w:val="000000"/>
          <w:lang w:bidi="ru-RU"/>
        </w:rPr>
      </w:pPr>
    </w:p>
    <w:p w14:paraId="6DAF3DE1" w14:textId="77777777" w:rsidR="004B134C" w:rsidRDefault="004B134C" w:rsidP="004B134C">
      <w:pPr>
        <w:widowControl w:val="0"/>
        <w:tabs>
          <w:tab w:val="left" w:pos="5670"/>
        </w:tabs>
        <w:spacing w:after="0" w:line="240" w:lineRule="auto"/>
        <w:ind w:left="6237" w:right="1"/>
        <w:rPr>
          <w:rFonts w:ascii="Times New Roman" w:eastAsia="Microsoft Sans Serif" w:hAnsi="Times New Roman"/>
          <w:b/>
          <w:color w:val="000000"/>
          <w:lang w:bidi="ru-RU"/>
        </w:rPr>
      </w:pPr>
    </w:p>
    <w:p w14:paraId="76E5E1B0" w14:textId="77777777" w:rsidR="004B134C" w:rsidRDefault="004B134C" w:rsidP="004B134C">
      <w:pPr>
        <w:widowControl w:val="0"/>
        <w:tabs>
          <w:tab w:val="left" w:pos="5670"/>
        </w:tabs>
        <w:spacing w:after="0" w:line="240" w:lineRule="auto"/>
        <w:ind w:left="6237" w:right="1"/>
        <w:rPr>
          <w:rFonts w:ascii="Times New Roman" w:eastAsia="Microsoft Sans Serif" w:hAnsi="Times New Roman"/>
          <w:b/>
          <w:color w:val="000000"/>
          <w:lang w:bidi="ru-RU"/>
        </w:rPr>
      </w:pPr>
    </w:p>
    <w:p w14:paraId="225E5EA6" w14:textId="77777777" w:rsidR="004B134C" w:rsidRPr="00DE1C98" w:rsidRDefault="004B134C" w:rsidP="004B134C">
      <w:pPr>
        <w:widowControl w:val="0"/>
        <w:tabs>
          <w:tab w:val="left" w:pos="5670"/>
        </w:tabs>
        <w:spacing w:after="0" w:line="240" w:lineRule="auto"/>
        <w:ind w:left="6237" w:right="1"/>
        <w:rPr>
          <w:rFonts w:ascii="Times New Roman" w:eastAsia="Microsoft Sans Serif" w:hAnsi="Times New Roman"/>
          <w:b/>
          <w:color w:val="000000"/>
          <w:lang w:bidi="ru-RU"/>
        </w:rPr>
      </w:pPr>
      <w:r w:rsidRPr="00DE1C98">
        <w:rPr>
          <w:rFonts w:ascii="Times New Roman" w:eastAsia="Microsoft Sans Serif" w:hAnsi="Times New Roman"/>
          <w:b/>
          <w:color w:val="000000"/>
          <w:lang w:bidi="ru-RU"/>
        </w:rPr>
        <w:lastRenderedPageBreak/>
        <w:t xml:space="preserve">Приложение № </w:t>
      </w:r>
      <w:r>
        <w:rPr>
          <w:rFonts w:ascii="Times New Roman" w:eastAsia="Microsoft Sans Serif" w:hAnsi="Times New Roman"/>
          <w:b/>
          <w:color w:val="000000"/>
          <w:lang w:bidi="ru-RU"/>
        </w:rPr>
        <w:t>2</w:t>
      </w:r>
    </w:p>
    <w:p w14:paraId="1961D2CF" w14:textId="77777777" w:rsidR="004B134C" w:rsidRPr="00DE1C98" w:rsidRDefault="004B134C" w:rsidP="004B134C">
      <w:pPr>
        <w:widowControl w:val="0"/>
        <w:tabs>
          <w:tab w:val="left" w:pos="5670"/>
        </w:tabs>
        <w:spacing w:after="0" w:line="240" w:lineRule="auto"/>
        <w:ind w:left="6237" w:right="1"/>
        <w:rPr>
          <w:rFonts w:ascii="Times New Roman" w:eastAsia="Microsoft Sans Serif" w:hAnsi="Times New Roman"/>
          <w:color w:val="000000"/>
          <w:lang w:bidi="ru-RU"/>
        </w:rPr>
      </w:pPr>
      <w:r w:rsidRPr="00DE1C98">
        <w:rPr>
          <w:rFonts w:ascii="Times New Roman" w:eastAsia="Microsoft Sans Serif" w:hAnsi="Times New Roman"/>
          <w:color w:val="000000"/>
          <w:lang w:bidi="ru-RU"/>
        </w:rPr>
        <w:t xml:space="preserve">к Правилам передачи имущества </w:t>
      </w:r>
    </w:p>
    <w:p w14:paraId="186EDE39" w14:textId="77777777" w:rsidR="00DB0188" w:rsidRPr="00DB0188" w:rsidRDefault="004B134C" w:rsidP="00DB0188">
      <w:pPr>
        <w:widowControl w:val="0"/>
        <w:tabs>
          <w:tab w:val="left" w:pos="5670"/>
        </w:tabs>
        <w:spacing w:after="0" w:line="240" w:lineRule="auto"/>
        <w:ind w:left="6237" w:right="1"/>
        <w:rPr>
          <w:rFonts w:ascii="Times New Roman" w:eastAsia="Microsoft Sans Serif" w:hAnsi="Times New Roman"/>
          <w:color w:val="000000"/>
          <w:lang w:bidi="ru-RU"/>
        </w:rPr>
      </w:pPr>
      <w:r w:rsidRPr="00DE1C98">
        <w:rPr>
          <w:rFonts w:ascii="Times New Roman" w:eastAsia="Microsoft Sans Serif" w:hAnsi="Times New Roman"/>
          <w:color w:val="000000"/>
          <w:lang w:bidi="ru-RU"/>
        </w:rPr>
        <w:t>НАО «</w:t>
      </w:r>
      <w:r w:rsidR="00DB0188" w:rsidRPr="00DB0188">
        <w:rPr>
          <w:rFonts w:ascii="Times New Roman" w:eastAsia="Microsoft Sans Serif" w:hAnsi="Times New Roman"/>
          <w:color w:val="000000"/>
          <w:lang w:bidi="ru-RU"/>
        </w:rPr>
        <w:t xml:space="preserve">Костанайский региональный университет </w:t>
      </w:r>
    </w:p>
    <w:p w14:paraId="58E11422" w14:textId="704FEEE5" w:rsidR="004B134C" w:rsidRPr="00DE1C98" w:rsidRDefault="00DB0188" w:rsidP="00DB0188">
      <w:pPr>
        <w:widowControl w:val="0"/>
        <w:tabs>
          <w:tab w:val="left" w:pos="5670"/>
        </w:tabs>
        <w:spacing w:after="0" w:line="240" w:lineRule="auto"/>
        <w:ind w:left="6237" w:right="1"/>
        <w:rPr>
          <w:rFonts w:ascii="Times New Roman" w:eastAsia="Microsoft Sans Serif" w:hAnsi="Times New Roman"/>
          <w:color w:val="000000"/>
          <w:lang w:bidi="ru-RU"/>
        </w:rPr>
      </w:pPr>
      <w:r w:rsidRPr="00DB0188">
        <w:rPr>
          <w:rFonts w:ascii="Times New Roman" w:eastAsia="Microsoft Sans Serif" w:hAnsi="Times New Roman"/>
          <w:color w:val="000000"/>
          <w:lang w:bidi="ru-RU"/>
        </w:rPr>
        <w:t>имени Ахмет Байтұрсынұлы</w:t>
      </w:r>
      <w:r w:rsidR="004B134C" w:rsidRPr="00DE1C98">
        <w:rPr>
          <w:rFonts w:ascii="Times New Roman" w:eastAsia="Microsoft Sans Serif" w:hAnsi="Times New Roman"/>
          <w:color w:val="000000"/>
          <w:lang w:bidi="ru-RU"/>
        </w:rPr>
        <w:t xml:space="preserve">» </w:t>
      </w:r>
    </w:p>
    <w:p w14:paraId="4DCE3A63" w14:textId="2B486CF2" w:rsidR="004B134C" w:rsidRPr="00DE1C98" w:rsidRDefault="004B134C" w:rsidP="004B134C">
      <w:pPr>
        <w:widowControl w:val="0"/>
        <w:tabs>
          <w:tab w:val="left" w:pos="5670"/>
        </w:tabs>
        <w:spacing w:after="0" w:line="240" w:lineRule="auto"/>
        <w:ind w:left="6237" w:right="1"/>
        <w:rPr>
          <w:rFonts w:ascii="Times New Roman" w:eastAsia="Microsoft Sans Serif" w:hAnsi="Times New Roman"/>
          <w:color w:val="000000"/>
          <w:lang w:bidi="ru-RU"/>
        </w:rPr>
      </w:pPr>
      <w:r w:rsidRPr="00DE1C98">
        <w:rPr>
          <w:rFonts w:ascii="Times New Roman" w:eastAsia="Microsoft Sans Serif" w:hAnsi="Times New Roman"/>
          <w:color w:val="000000"/>
          <w:lang w:bidi="ru-RU"/>
        </w:rPr>
        <w:t xml:space="preserve">в имущественный </w:t>
      </w:r>
      <w:r w:rsidR="00FE60F1">
        <w:rPr>
          <w:rFonts w:ascii="Times New Roman" w:eastAsia="Microsoft Sans Serif" w:hAnsi="Times New Roman"/>
          <w:color w:val="000000"/>
          <w:lang w:bidi="ru-RU"/>
        </w:rPr>
        <w:t>на</w:t>
      </w:r>
      <w:r w:rsidR="0052250E">
        <w:rPr>
          <w:rFonts w:ascii="Times New Roman" w:eastAsia="Microsoft Sans Serif" w:hAnsi="Times New Roman"/>
          <w:color w:val="000000"/>
          <w:lang w:bidi="ru-RU"/>
        </w:rPr>
        <w:t>е</w:t>
      </w:r>
      <w:r w:rsidR="00FE60F1">
        <w:rPr>
          <w:rFonts w:ascii="Times New Roman" w:eastAsia="Microsoft Sans Serif" w:hAnsi="Times New Roman"/>
          <w:color w:val="000000"/>
          <w:lang w:bidi="ru-RU"/>
        </w:rPr>
        <w:t>м</w:t>
      </w:r>
    </w:p>
    <w:p w14:paraId="7BA2C03A" w14:textId="77777777" w:rsidR="004B134C" w:rsidRPr="00DE1C98" w:rsidRDefault="004B134C" w:rsidP="004B134C">
      <w:pPr>
        <w:widowControl w:val="0"/>
        <w:spacing w:after="0" w:line="240" w:lineRule="auto"/>
        <w:jc w:val="center"/>
        <w:rPr>
          <w:rFonts w:ascii="Times New Roman" w:eastAsia="Microsoft Sans Serif" w:hAnsi="Times New Roman"/>
          <w:b/>
          <w:color w:val="000000"/>
          <w:lang w:bidi="ru-RU"/>
        </w:rPr>
      </w:pPr>
    </w:p>
    <w:p w14:paraId="2DB5703A" w14:textId="77777777" w:rsidR="004B134C" w:rsidRPr="00DE1C98" w:rsidRDefault="004B134C" w:rsidP="004B134C">
      <w:pPr>
        <w:widowControl w:val="0"/>
        <w:spacing w:after="0" w:line="240" w:lineRule="auto"/>
        <w:jc w:val="right"/>
        <w:rPr>
          <w:rFonts w:ascii="Times New Roman" w:eastAsia="Times New Roman" w:hAnsi="Times New Roman"/>
          <w:lang w:val="x-none" w:eastAsia="x-none"/>
        </w:rPr>
      </w:pPr>
      <w:r w:rsidRPr="00DE1C98">
        <w:rPr>
          <w:rFonts w:ascii="Times New Roman" w:eastAsia="Times New Roman" w:hAnsi="Times New Roman"/>
          <w:lang w:val="x-none" w:eastAsia="x-none"/>
        </w:rPr>
        <w:t>ФОРМА</w:t>
      </w:r>
    </w:p>
    <w:p w14:paraId="249F1DFD" w14:textId="77777777" w:rsidR="004B134C" w:rsidRPr="00DE1C98" w:rsidRDefault="004B134C" w:rsidP="004B134C">
      <w:pPr>
        <w:widowControl w:val="0"/>
        <w:spacing w:after="0" w:line="240" w:lineRule="auto"/>
        <w:jc w:val="right"/>
        <w:rPr>
          <w:rFonts w:ascii="Times New Roman" w:eastAsia="Times New Roman" w:hAnsi="Times New Roman"/>
          <w:lang w:val="x-none" w:eastAsia="x-none"/>
        </w:rPr>
      </w:pPr>
    </w:p>
    <w:p w14:paraId="074E403D" w14:textId="77777777" w:rsidR="004B134C" w:rsidRPr="00DE1C98" w:rsidRDefault="004B134C" w:rsidP="004B134C">
      <w:pPr>
        <w:keepNext/>
        <w:keepLines/>
        <w:widowControl w:val="0"/>
        <w:spacing w:after="0" w:line="240" w:lineRule="auto"/>
        <w:ind w:right="1480"/>
        <w:jc w:val="center"/>
        <w:outlineLvl w:val="1"/>
        <w:rPr>
          <w:rFonts w:ascii="Times New Roman" w:eastAsia="Times New Roman" w:hAnsi="Times New Roman"/>
          <w:b/>
          <w:bCs/>
          <w:lang w:val="x-none" w:eastAsia="x-none"/>
        </w:rPr>
      </w:pPr>
      <w:bookmarkStart w:id="8" w:name="bookmark35"/>
      <w:r w:rsidRPr="00DE1C98">
        <w:rPr>
          <w:rFonts w:ascii="Times New Roman" w:eastAsia="Times New Roman" w:hAnsi="Times New Roman"/>
          <w:b/>
          <w:bCs/>
          <w:lang w:val="x-none" w:eastAsia="x-none"/>
        </w:rPr>
        <w:t>ЗАЯВКА</w:t>
      </w:r>
      <w:bookmarkEnd w:id="8"/>
    </w:p>
    <w:p w14:paraId="60032905" w14:textId="4AE2D593" w:rsidR="004B134C" w:rsidRPr="00DE1C98" w:rsidRDefault="004B134C" w:rsidP="004B134C">
      <w:pPr>
        <w:keepNext/>
        <w:keepLines/>
        <w:widowControl w:val="0"/>
        <w:spacing w:after="0" w:line="240" w:lineRule="auto"/>
        <w:ind w:right="1480"/>
        <w:jc w:val="center"/>
        <w:outlineLvl w:val="1"/>
        <w:rPr>
          <w:rFonts w:ascii="Times New Roman" w:eastAsia="Times New Roman" w:hAnsi="Times New Roman"/>
          <w:b/>
          <w:bCs/>
          <w:lang w:val="x-none" w:eastAsia="x-none"/>
        </w:rPr>
      </w:pPr>
      <w:r w:rsidRPr="00DE1C98">
        <w:rPr>
          <w:rFonts w:ascii="Times New Roman" w:eastAsia="Times New Roman" w:hAnsi="Times New Roman"/>
          <w:b/>
          <w:bCs/>
          <w:lang w:val="x-none" w:eastAsia="x-none"/>
        </w:rPr>
        <w:t>на участие в тендере по предоставлению</w:t>
      </w:r>
      <w:r w:rsidRPr="00DE1C98">
        <w:rPr>
          <w:rFonts w:ascii="Times New Roman" w:eastAsia="Times New Roman" w:hAnsi="Times New Roman"/>
          <w:b/>
          <w:bCs/>
          <w:lang w:val="x-none" w:eastAsia="x-none"/>
        </w:rPr>
        <w:br/>
        <w:t xml:space="preserve">в имущественный </w:t>
      </w:r>
      <w:r w:rsidR="00FE60F1">
        <w:rPr>
          <w:rFonts w:ascii="Times New Roman" w:eastAsia="Times New Roman" w:hAnsi="Times New Roman"/>
          <w:b/>
          <w:bCs/>
          <w:lang w:val="x-none" w:eastAsia="x-none"/>
        </w:rPr>
        <w:t>на</w:t>
      </w:r>
      <w:r w:rsidR="0052250E">
        <w:rPr>
          <w:rFonts w:ascii="Times New Roman" w:eastAsia="Times New Roman" w:hAnsi="Times New Roman"/>
          <w:b/>
          <w:bCs/>
          <w:lang w:val="x-none" w:eastAsia="x-none"/>
        </w:rPr>
        <w:t>е</w:t>
      </w:r>
      <w:r w:rsidR="00FE60F1">
        <w:rPr>
          <w:rFonts w:ascii="Times New Roman" w:eastAsia="Times New Roman" w:hAnsi="Times New Roman"/>
          <w:b/>
          <w:bCs/>
          <w:lang w:val="x-none" w:eastAsia="x-none"/>
        </w:rPr>
        <w:t>м</w:t>
      </w:r>
      <w:r w:rsidRPr="00DE1C98">
        <w:rPr>
          <w:rFonts w:ascii="Times New Roman" w:eastAsia="Times New Roman" w:hAnsi="Times New Roman"/>
          <w:b/>
          <w:bCs/>
          <w:lang w:val="x-none" w:eastAsia="x-none"/>
        </w:rPr>
        <w:t xml:space="preserve"> имущества</w:t>
      </w:r>
    </w:p>
    <w:p w14:paraId="74497BE1" w14:textId="77777777" w:rsidR="004B134C" w:rsidRPr="00DE1C98" w:rsidRDefault="004B134C" w:rsidP="004B134C">
      <w:pPr>
        <w:keepNext/>
        <w:keepLines/>
        <w:widowControl w:val="0"/>
        <w:spacing w:after="0" w:line="240" w:lineRule="auto"/>
        <w:ind w:right="1480"/>
        <w:jc w:val="center"/>
        <w:outlineLvl w:val="1"/>
        <w:rPr>
          <w:rFonts w:ascii="Times New Roman" w:eastAsia="Times New Roman" w:hAnsi="Times New Roman"/>
          <w:b/>
          <w:bCs/>
          <w:lang w:val="x-none" w:eastAsia="x-none"/>
        </w:rPr>
      </w:pPr>
    </w:p>
    <w:p w14:paraId="4222697D" w14:textId="77777777" w:rsidR="004B134C" w:rsidRPr="00DE1C98" w:rsidRDefault="004B134C" w:rsidP="004B134C">
      <w:pPr>
        <w:keepNext/>
        <w:keepLines/>
        <w:widowControl w:val="0"/>
        <w:spacing w:after="0" w:line="240" w:lineRule="auto"/>
        <w:ind w:right="-8"/>
        <w:outlineLvl w:val="1"/>
        <w:rPr>
          <w:rFonts w:ascii="Times New Roman" w:eastAsia="Times New Roman" w:hAnsi="Times New Roman"/>
          <w:b/>
          <w:bCs/>
          <w:lang w:val="x-none" w:eastAsia="x-none"/>
        </w:rPr>
      </w:pPr>
      <w:r w:rsidRPr="00DE1C98">
        <w:rPr>
          <w:rFonts w:ascii="Times New Roman" w:eastAsia="Times New Roman" w:hAnsi="Times New Roman"/>
          <w:bCs/>
          <w:lang w:val="x-none" w:eastAsia="x-none"/>
        </w:rPr>
        <w:t>Кому:</w:t>
      </w:r>
      <w:r w:rsidRPr="00DE1C98">
        <w:rPr>
          <w:rFonts w:ascii="Times New Roman" w:eastAsia="Times New Roman" w:hAnsi="Times New Roman"/>
          <w:b/>
          <w:bCs/>
          <w:lang w:val="x-none" w:eastAsia="x-none"/>
        </w:rPr>
        <w:t>___________________________________________________________</w:t>
      </w:r>
    </w:p>
    <w:p w14:paraId="3D35B8E7" w14:textId="77777777" w:rsidR="004B134C" w:rsidRPr="00DE1C98" w:rsidRDefault="004B134C" w:rsidP="004B134C">
      <w:pPr>
        <w:widowControl w:val="0"/>
        <w:spacing w:after="0" w:line="240" w:lineRule="auto"/>
        <w:ind w:left="660"/>
        <w:jc w:val="both"/>
        <w:rPr>
          <w:rFonts w:ascii="Times New Roman" w:eastAsia="Times New Roman" w:hAnsi="Times New Roman"/>
          <w:b/>
          <w:bCs/>
          <w:i/>
          <w:iCs/>
          <w:lang w:val="x-none" w:eastAsia="x-none"/>
        </w:rPr>
      </w:pPr>
      <w:r w:rsidRPr="00DE1C98">
        <w:rPr>
          <w:rFonts w:ascii="Times New Roman" w:eastAsia="Times New Roman" w:hAnsi="Times New Roman"/>
          <w:b/>
          <w:bCs/>
          <w:i/>
          <w:iCs/>
          <w:lang w:val="x-none" w:eastAsia="x-none"/>
        </w:rPr>
        <w:t xml:space="preserve"> (указывается наименование Организатора тендера)</w:t>
      </w:r>
    </w:p>
    <w:p w14:paraId="51033D40" w14:textId="77777777" w:rsidR="004B134C" w:rsidRPr="00DE1C98" w:rsidRDefault="004B134C" w:rsidP="004B134C">
      <w:pPr>
        <w:widowControl w:val="0"/>
        <w:tabs>
          <w:tab w:val="left" w:leader="underscore" w:pos="9094"/>
        </w:tabs>
        <w:spacing w:after="0" w:line="240" w:lineRule="auto"/>
        <w:jc w:val="both"/>
        <w:rPr>
          <w:rFonts w:ascii="Times New Roman" w:eastAsia="Times New Roman" w:hAnsi="Times New Roman"/>
          <w:lang w:val="x-none" w:eastAsia="x-none"/>
        </w:rPr>
      </w:pPr>
      <w:r w:rsidRPr="00DE1C98">
        <w:rPr>
          <w:rFonts w:ascii="Times New Roman" w:eastAsia="Times New Roman" w:hAnsi="Times New Roman"/>
          <w:lang w:val="x-none" w:eastAsia="x-none"/>
        </w:rPr>
        <w:t>От кого:</w:t>
      </w:r>
      <w:r w:rsidRPr="00DE1C98">
        <w:rPr>
          <w:rFonts w:ascii="Times New Roman" w:eastAsia="Times New Roman" w:hAnsi="Times New Roman"/>
          <w:lang w:val="x-none" w:eastAsia="x-none"/>
        </w:rPr>
        <w:tab/>
      </w:r>
    </w:p>
    <w:p w14:paraId="04519719" w14:textId="77777777" w:rsidR="004B134C" w:rsidRPr="00DE1C98" w:rsidRDefault="004B134C" w:rsidP="004B134C">
      <w:pPr>
        <w:widowControl w:val="0"/>
        <w:spacing w:after="0" w:line="240" w:lineRule="auto"/>
        <w:ind w:left="1760" w:hanging="1618"/>
        <w:jc w:val="center"/>
        <w:rPr>
          <w:rFonts w:ascii="Times New Roman" w:eastAsia="Times New Roman" w:hAnsi="Times New Roman"/>
          <w:b/>
          <w:bCs/>
          <w:i/>
          <w:iCs/>
          <w:lang w:val="x-none" w:eastAsia="x-none"/>
        </w:rPr>
      </w:pPr>
      <w:r w:rsidRPr="00DE1C98">
        <w:rPr>
          <w:rFonts w:ascii="Times New Roman" w:eastAsia="Times New Roman" w:hAnsi="Times New Roman"/>
          <w:b/>
          <w:bCs/>
          <w:i/>
          <w:iCs/>
          <w:lang w:val="x-none" w:eastAsia="x-none"/>
        </w:rPr>
        <w:t>(указывается фамилия, имя, отчество (при его наличии) физического</w:t>
      </w:r>
    </w:p>
    <w:p w14:paraId="491E3B33" w14:textId="77777777" w:rsidR="004B134C" w:rsidRPr="00DE1C98" w:rsidRDefault="004B134C" w:rsidP="004B134C">
      <w:pPr>
        <w:widowControl w:val="0"/>
        <w:spacing w:after="0" w:line="240" w:lineRule="auto"/>
        <w:ind w:left="1760" w:hanging="1618"/>
        <w:jc w:val="center"/>
        <w:rPr>
          <w:rFonts w:ascii="Times New Roman" w:eastAsia="Times New Roman" w:hAnsi="Times New Roman"/>
          <w:b/>
          <w:bCs/>
          <w:i/>
          <w:iCs/>
          <w:lang w:val="x-none" w:eastAsia="x-none"/>
        </w:rPr>
      </w:pPr>
      <w:r w:rsidRPr="00DE1C98">
        <w:rPr>
          <w:rFonts w:ascii="Times New Roman" w:eastAsia="Times New Roman" w:hAnsi="Times New Roman"/>
          <w:b/>
          <w:bCs/>
          <w:i/>
          <w:iCs/>
          <w:lang w:val="x-none" w:eastAsia="x-none"/>
        </w:rPr>
        <w:t>лица или наименование юридического лица)</w:t>
      </w:r>
    </w:p>
    <w:p w14:paraId="27D1F84F" w14:textId="77777777" w:rsidR="004B134C" w:rsidRPr="00DE1C98" w:rsidRDefault="004B134C" w:rsidP="004B134C">
      <w:pPr>
        <w:widowControl w:val="0"/>
        <w:spacing w:after="0" w:line="240" w:lineRule="auto"/>
        <w:ind w:left="1760" w:hanging="420"/>
        <w:rPr>
          <w:rFonts w:ascii="Times New Roman" w:eastAsia="Times New Roman" w:hAnsi="Times New Roman"/>
          <w:b/>
          <w:bCs/>
          <w:i/>
          <w:iCs/>
          <w:lang w:val="x-none" w:eastAsia="x-none"/>
        </w:rPr>
      </w:pPr>
    </w:p>
    <w:p w14:paraId="3D2FADF0" w14:textId="77777777" w:rsidR="004B134C" w:rsidRPr="00DE1C98" w:rsidRDefault="004B134C" w:rsidP="004B134C">
      <w:pPr>
        <w:widowControl w:val="0"/>
        <w:numPr>
          <w:ilvl w:val="0"/>
          <w:numId w:val="24"/>
        </w:numPr>
        <w:tabs>
          <w:tab w:val="left" w:pos="142"/>
          <w:tab w:val="left" w:pos="567"/>
          <w:tab w:val="left" w:pos="851"/>
        </w:tabs>
        <w:spacing w:after="0" w:line="240" w:lineRule="auto"/>
        <w:jc w:val="both"/>
        <w:rPr>
          <w:rFonts w:ascii="Times New Roman" w:eastAsia="Times New Roman" w:hAnsi="Times New Roman"/>
          <w:lang w:val="x-none" w:eastAsia="x-none"/>
        </w:rPr>
      </w:pPr>
      <w:r w:rsidRPr="00DE1C98">
        <w:rPr>
          <w:rFonts w:ascii="Times New Roman" w:eastAsia="Times New Roman" w:hAnsi="Times New Roman"/>
          <w:lang w:val="x-none" w:eastAsia="x-none"/>
        </w:rPr>
        <w:t>Сведения о потенциальном участнике:</w:t>
      </w:r>
    </w:p>
    <w:p w14:paraId="6930B5B7" w14:textId="77777777" w:rsidR="004B134C" w:rsidRPr="00DE1C98" w:rsidRDefault="004B134C" w:rsidP="004B134C">
      <w:pPr>
        <w:framePr w:w="9437" w:wrap="notBeside" w:vAnchor="text" w:hAnchor="text" w:xAlign="center" w:y="1"/>
        <w:widowControl w:val="0"/>
        <w:spacing w:after="0" w:line="240" w:lineRule="auto"/>
        <w:rPr>
          <w:rFonts w:ascii="Times New Roman" w:eastAsia="Times New Roman" w:hAnsi="Times New Roman"/>
          <w:b/>
          <w:bCs/>
          <w:color w:val="000000"/>
          <w:u w:val="single"/>
          <w:lang w:eastAsia="ru-RU" w:bidi="ru-RU"/>
        </w:rPr>
      </w:pPr>
      <w:r w:rsidRPr="00DE1C98">
        <w:rPr>
          <w:rFonts w:ascii="Times New Roman" w:eastAsia="Times New Roman" w:hAnsi="Times New Roman"/>
          <w:b/>
          <w:bCs/>
          <w:color w:val="000000"/>
          <w:u w:val="single"/>
          <w:lang w:eastAsia="ru-RU" w:bidi="ru-RU"/>
        </w:rPr>
        <w:t>Юридические лица:</w:t>
      </w:r>
    </w:p>
    <w:p w14:paraId="0CB80C0B" w14:textId="77777777" w:rsidR="004B134C" w:rsidRPr="00DE1C98" w:rsidRDefault="004B134C" w:rsidP="004B134C">
      <w:pPr>
        <w:framePr w:w="9437" w:wrap="notBeside" w:vAnchor="text" w:hAnchor="text" w:xAlign="center" w:y="1"/>
        <w:widowControl w:val="0"/>
        <w:spacing w:after="0" w:line="240" w:lineRule="auto"/>
        <w:rPr>
          <w:rFonts w:ascii="Times New Roman" w:eastAsia="Times New Roman" w:hAnsi="Times New Roman"/>
          <w:b/>
          <w:bCs/>
          <w:color w:val="000000"/>
          <w:u w:val="single"/>
          <w:lang w:eastAsia="ru-RU" w:bidi="ru-RU"/>
        </w:rPr>
      </w:pPr>
    </w:p>
    <w:tbl>
      <w:tblPr>
        <w:tblpPr w:leftFromText="180" w:rightFromText="180" w:vertAnchor="text" w:horzAnchor="margin" w:tblpXSpec="center" w:tblpY="72"/>
        <w:tblOverlap w:val="never"/>
        <w:tblW w:w="9724" w:type="dxa"/>
        <w:tblLayout w:type="fixed"/>
        <w:tblCellMar>
          <w:left w:w="10" w:type="dxa"/>
          <w:right w:w="10" w:type="dxa"/>
        </w:tblCellMar>
        <w:tblLook w:val="0000" w:firstRow="0" w:lastRow="0" w:firstColumn="0" w:lastColumn="0" w:noHBand="0" w:noVBand="0"/>
      </w:tblPr>
      <w:tblGrid>
        <w:gridCol w:w="6647"/>
        <w:gridCol w:w="3077"/>
      </w:tblGrid>
      <w:tr w:rsidR="004B134C" w:rsidRPr="00DE1C98" w14:paraId="0BDB2CFB" w14:textId="77777777" w:rsidTr="007271C0">
        <w:trPr>
          <w:trHeight w:hRule="exact" w:val="1208"/>
        </w:trPr>
        <w:tc>
          <w:tcPr>
            <w:tcW w:w="6647" w:type="dxa"/>
            <w:tcBorders>
              <w:top w:val="single" w:sz="4" w:space="0" w:color="auto"/>
              <w:left w:val="single" w:sz="4" w:space="0" w:color="auto"/>
            </w:tcBorders>
            <w:shd w:val="clear" w:color="auto" w:fill="FFFFFF"/>
            <w:vAlign w:val="bottom"/>
          </w:tcPr>
          <w:p w14:paraId="0BB2BE51" w14:textId="77777777" w:rsidR="004B134C" w:rsidRPr="00DE1C98" w:rsidRDefault="004B134C" w:rsidP="007271C0">
            <w:pPr>
              <w:widowControl w:val="0"/>
              <w:spacing w:after="0" w:line="240" w:lineRule="auto"/>
              <w:rPr>
                <w:rFonts w:ascii="Times New Roman" w:eastAsia="Times New Roman" w:hAnsi="Times New Roman"/>
              </w:rPr>
            </w:pPr>
            <w:r w:rsidRPr="00DE1C98">
              <w:rPr>
                <w:rFonts w:ascii="Times New Roman" w:eastAsia="Times New Roman" w:hAnsi="Times New Roman"/>
              </w:rPr>
              <w:t>Полное наименование юридического лица - потенциального участника (в соответствии со свидетельством о государственной регистрации)</w:t>
            </w:r>
          </w:p>
        </w:tc>
        <w:tc>
          <w:tcPr>
            <w:tcW w:w="3077" w:type="dxa"/>
            <w:tcBorders>
              <w:top w:val="single" w:sz="4" w:space="0" w:color="auto"/>
              <w:left w:val="single" w:sz="4" w:space="0" w:color="auto"/>
              <w:right w:val="single" w:sz="4" w:space="0" w:color="auto"/>
            </w:tcBorders>
            <w:shd w:val="clear" w:color="auto" w:fill="FFFFFF"/>
          </w:tcPr>
          <w:p w14:paraId="633BE55E" w14:textId="77777777" w:rsidR="004B134C" w:rsidRPr="00DE1C98" w:rsidRDefault="004B134C" w:rsidP="007271C0">
            <w:pPr>
              <w:widowControl w:val="0"/>
              <w:spacing w:after="0" w:line="240" w:lineRule="auto"/>
              <w:rPr>
                <w:rFonts w:ascii="Times New Roman" w:eastAsia="Microsoft Sans Serif" w:hAnsi="Times New Roman"/>
                <w:color w:val="000000"/>
                <w:lang w:eastAsia="ru-RU" w:bidi="ru-RU"/>
              </w:rPr>
            </w:pPr>
          </w:p>
        </w:tc>
      </w:tr>
      <w:tr w:rsidR="004B134C" w:rsidRPr="00DE1C98" w14:paraId="5F73A90F" w14:textId="77777777" w:rsidTr="007271C0">
        <w:trPr>
          <w:trHeight w:hRule="exact" w:val="490"/>
        </w:trPr>
        <w:tc>
          <w:tcPr>
            <w:tcW w:w="6647" w:type="dxa"/>
            <w:tcBorders>
              <w:top w:val="single" w:sz="4" w:space="0" w:color="auto"/>
              <w:left w:val="single" w:sz="4" w:space="0" w:color="auto"/>
            </w:tcBorders>
            <w:shd w:val="clear" w:color="auto" w:fill="FFFFFF"/>
            <w:vAlign w:val="bottom"/>
          </w:tcPr>
          <w:p w14:paraId="725946E3" w14:textId="77777777" w:rsidR="004B134C" w:rsidRPr="00DE1C98" w:rsidRDefault="004B134C" w:rsidP="007271C0">
            <w:pPr>
              <w:widowControl w:val="0"/>
              <w:spacing w:after="0" w:line="240" w:lineRule="auto"/>
              <w:rPr>
                <w:rFonts w:ascii="Times New Roman" w:eastAsia="Times New Roman" w:hAnsi="Times New Roman"/>
              </w:rPr>
            </w:pPr>
            <w:r w:rsidRPr="00DE1C98">
              <w:rPr>
                <w:rFonts w:ascii="Times New Roman" w:eastAsia="Times New Roman" w:hAnsi="Times New Roman"/>
              </w:rPr>
              <w:t>БИН (бизнес-идентификационный номер)</w:t>
            </w:r>
          </w:p>
        </w:tc>
        <w:tc>
          <w:tcPr>
            <w:tcW w:w="3077" w:type="dxa"/>
            <w:tcBorders>
              <w:top w:val="single" w:sz="4" w:space="0" w:color="auto"/>
              <w:left w:val="single" w:sz="4" w:space="0" w:color="auto"/>
              <w:right w:val="single" w:sz="4" w:space="0" w:color="auto"/>
            </w:tcBorders>
            <w:shd w:val="clear" w:color="auto" w:fill="FFFFFF"/>
          </w:tcPr>
          <w:p w14:paraId="66016B06" w14:textId="77777777" w:rsidR="004B134C" w:rsidRPr="00DE1C98" w:rsidRDefault="004B134C" w:rsidP="007271C0">
            <w:pPr>
              <w:widowControl w:val="0"/>
              <w:spacing w:after="0" w:line="240" w:lineRule="auto"/>
              <w:rPr>
                <w:rFonts w:ascii="Times New Roman" w:eastAsia="Microsoft Sans Serif" w:hAnsi="Times New Roman"/>
                <w:color w:val="000000"/>
                <w:lang w:eastAsia="ru-RU" w:bidi="ru-RU"/>
              </w:rPr>
            </w:pPr>
          </w:p>
        </w:tc>
      </w:tr>
      <w:tr w:rsidR="004B134C" w:rsidRPr="00DE1C98" w14:paraId="0EBC39F2" w14:textId="77777777" w:rsidTr="007271C0">
        <w:trPr>
          <w:trHeight w:hRule="exact" w:val="788"/>
        </w:trPr>
        <w:tc>
          <w:tcPr>
            <w:tcW w:w="6647" w:type="dxa"/>
            <w:tcBorders>
              <w:top w:val="single" w:sz="4" w:space="0" w:color="auto"/>
              <w:left w:val="single" w:sz="4" w:space="0" w:color="auto"/>
            </w:tcBorders>
            <w:shd w:val="clear" w:color="auto" w:fill="FFFFFF"/>
            <w:vAlign w:val="bottom"/>
          </w:tcPr>
          <w:p w14:paraId="73298328" w14:textId="77777777" w:rsidR="004B134C" w:rsidRPr="00DE1C98" w:rsidRDefault="004B134C" w:rsidP="007271C0">
            <w:pPr>
              <w:widowControl w:val="0"/>
              <w:spacing w:after="0" w:line="240" w:lineRule="auto"/>
              <w:rPr>
                <w:rFonts w:ascii="Times New Roman" w:eastAsia="Times New Roman" w:hAnsi="Times New Roman"/>
              </w:rPr>
            </w:pPr>
            <w:r w:rsidRPr="00DE1C98">
              <w:rPr>
                <w:rFonts w:ascii="Times New Roman" w:eastAsia="Times New Roman" w:hAnsi="Times New Roman"/>
              </w:rPr>
              <w:t>Ф.И.О. первого руководителя потенциального участника</w:t>
            </w:r>
          </w:p>
        </w:tc>
        <w:tc>
          <w:tcPr>
            <w:tcW w:w="3077" w:type="dxa"/>
            <w:tcBorders>
              <w:top w:val="single" w:sz="4" w:space="0" w:color="auto"/>
              <w:left w:val="single" w:sz="4" w:space="0" w:color="auto"/>
              <w:right w:val="single" w:sz="4" w:space="0" w:color="auto"/>
            </w:tcBorders>
            <w:shd w:val="clear" w:color="auto" w:fill="FFFFFF"/>
          </w:tcPr>
          <w:p w14:paraId="1A998627" w14:textId="77777777" w:rsidR="004B134C" w:rsidRPr="00DE1C98" w:rsidRDefault="004B134C" w:rsidP="007271C0">
            <w:pPr>
              <w:widowControl w:val="0"/>
              <w:spacing w:after="0" w:line="240" w:lineRule="auto"/>
              <w:rPr>
                <w:rFonts w:ascii="Times New Roman" w:eastAsia="Microsoft Sans Serif" w:hAnsi="Times New Roman"/>
                <w:color w:val="000000"/>
                <w:lang w:eastAsia="ru-RU" w:bidi="ru-RU"/>
              </w:rPr>
            </w:pPr>
          </w:p>
        </w:tc>
      </w:tr>
      <w:tr w:rsidR="004B134C" w:rsidRPr="00DE1C98" w14:paraId="7F32D077" w14:textId="77777777" w:rsidTr="007271C0">
        <w:trPr>
          <w:trHeight w:hRule="exact" w:val="1865"/>
        </w:trPr>
        <w:tc>
          <w:tcPr>
            <w:tcW w:w="6647" w:type="dxa"/>
            <w:tcBorders>
              <w:top w:val="single" w:sz="4" w:space="0" w:color="auto"/>
              <w:left w:val="single" w:sz="4" w:space="0" w:color="auto"/>
            </w:tcBorders>
            <w:shd w:val="clear" w:color="auto" w:fill="FFFFFF"/>
            <w:vAlign w:val="bottom"/>
          </w:tcPr>
          <w:p w14:paraId="6607C018" w14:textId="77777777" w:rsidR="004B134C" w:rsidRPr="00DE1C98" w:rsidRDefault="004B134C" w:rsidP="007271C0">
            <w:pPr>
              <w:widowControl w:val="0"/>
              <w:spacing w:after="0" w:line="240" w:lineRule="auto"/>
              <w:rPr>
                <w:rFonts w:ascii="Times New Roman" w:eastAsia="Times New Roman" w:hAnsi="Times New Roman"/>
              </w:rPr>
            </w:pPr>
            <w:r w:rsidRPr="00DE1C98">
              <w:rPr>
                <w:rFonts w:ascii="Times New Roman" w:eastAsia="Times New Roman" w:hAnsi="Times New Roman"/>
              </w:rPr>
              <w:t>Контактные данные:</w:t>
            </w:r>
          </w:p>
          <w:p w14:paraId="526147FD" w14:textId="77777777" w:rsidR="004B134C" w:rsidRPr="00DE1C98" w:rsidRDefault="004B134C" w:rsidP="007271C0">
            <w:pPr>
              <w:widowControl w:val="0"/>
              <w:numPr>
                <w:ilvl w:val="0"/>
                <w:numId w:val="25"/>
              </w:numPr>
              <w:tabs>
                <w:tab w:val="left" w:pos="331"/>
              </w:tabs>
              <w:spacing w:after="0" w:line="240" w:lineRule="auto"/>
              <w:jc w:val="both"/>
              <w:rPr>
                <w:rFonts w:ascii="Times New Roman" w:eastAsia="Times New Roman" w:hAnsi="Times New Roman"/>
              </w:rPr>
            </w:pPr>
            <w:r w:rsidRPr="00DE1C98">
              <w:rPr>
                <w:rFonts w:ascii="Times New Roman" w:eastAsia="Times New Roman" w:hAnsi="Times New Roman"/>
              </w:rPr>
              <w:t>Юридический адрес:</w:t>
            </w:r>
          </w:p>
          <w:p w14:paraId="791384A1" w14:textId="77777777" w:rsidR="004B134C" w:rsidRPr="00DE1C98" w:rsidRDefault="004B134C" w:rsidP="007271C0">
            <w:pPr>
              <w:widowControl w:val="0"/>
              <w:numPr>
                <w:ilvl w:val="0"/>
                <w:numId w:val="25"/>
              </w:numPr>
              <w:tabs>
                <w:tab w:val="left" w:pos="365"/>
              </w:tabs>
              <w:spacing w:after="0" w:line="240" w:lineRule="auto"/>
              <w:jc w:val="both"/>
              <w:rPr>
                <w:rFonts w:ascii="Times New Roman" w:eastAsia="Times New Roman" w:hAnsi="Times New Roman"/>
              </w:rPr>
            </w:pPr>
            <w:r w:rsidRPr="00DE1C98">
              <w:rPr>
                <w:rFonts w:ascii="Times New Roman" w:eastAsia="Times New Roman" w:hAnsi="Times New Roman"/>
              </w:rPr>
              <w:t>Фактический адрес:</w:t>
            </w:r>
          </w:p>
          <w:p w14:paraId="7CD41EE1" w14:textId="77777777" w:rsidR="004B134C" w:rsidRPr="00DE1C98" w:rsidRDefault="004B134C" w:rsidP="007271C0">
            <w:pPr>
              <w:widowControl w:val="0"/>
              <w:numPr>
                <w:ilvl w:val="0"/>
                <w:numId w:val="25"/>
              </w:numPr>
              <w:tabs>
                <w:tab w:val="left" w:pos="350"/>
              </w:tabs>
              <w:spacing w:after="0" w:line="240" w:lineRule="auto"/>
              <w:jc w:val="both"/>
              <w:rPr>
                <w:rFonts w:ascii="Times New Roman" w:eastAsia="Times New Roman" w:hAnsi="Times New Roman"/>
              </w:rPr>
            </w:pPr>
            <w:r w:rsidRPr="00DE1C98">
              <w:rPr>
                <w:rFonts w:ascii="Times New Roman" w:eastAsia="Times New Roman" w:hAnsi="Times New Roman"/>
              </w:rPr>
              <w:t>Контактные телефоны:</w:t>
            </w:r>
          </w:p>
          <w:p w14:paraId="70B18A75" w14:textId="77777777" w:rsidR="004B134C" w:rsidRPr="00DE1C98" w:rsidRDefault="004B134C" w:rsidP="007271C0">
            <w:pPr>
              <w:widowControl w:val="0"/>
              <w:numPr>
                <w:ilvl w:val="0"/>
                <w:numId w:val="25"/>
              </w:numPr>
              <w:tabs>
                <w:tab w:val="left" w:pos="360"/>
              </w:tabs>
              <w:spacing w:after="0" w:line="240" w:lineRule="auto"/>
              <w:jc w:val="both"/>
              <w:rPr>
                <w:rFonts w:ascii="Times New Roman" w:eastAsia="Times New Roman" w:hAnsi="Times New Roman"/>
              </w:rPr>
            </w:pPr>
            <w:r w:rsidRPr="00DE1C98">
              <w:rPr>
                <w:rFonts w:ascii="Times New Roman" w:eastAsia="Times New Roman" w:hAnsi="Times New Roman"/>
              </w:rPr>
              <w:t>Адрес электронной почты:</w:t>
            </w:r>
          </w:p>
        </w:tc>
        <w:tc>
          <w:tcPr>
            <w:tcW w:w="3077" w:type="dxa"/>
            <w:tcBorders>
              <w:top w:val="single" w:sz="4" w:space="0" w:color="auto"/>
              <w:left w:val="single" w:sz="4" w:space="0" w:color="auto"/>
              <w:right w:val="single" w:sz="4" w:space="0" w:color="auto"/>
            </w:tcBorders>
            <w:shd w:val="clear" w:color="auto" w:fill="FFFFFF"/>
          </w:tcPr>
          <w:p w14:paraId="661999EC" w14:textId="77777777" w:rsidR="004B134C" w:rsidRPr="00DE1C98" w:rsidRDefault="004B134C" w:rsidP="007271C0">
            <w:pPr>
              <w:widowControl w:val="0"/>
              <w:spacing w:after="0" w:line="240" w:lineRule="auto"/>
              <w:rPr>
                <w:rFonts w:ascii="Times New Roman" w:eastAsia="Microsoft Sans Serif" w:hAnsi="Times New Roman"/>
                <w:color w:val="000000"/>
                <w:lang w:eastAsia="ru-RU" w:bidi="ru-RU"/>
              </w:rPr>
            </w:pPr>
          </w:p>
        </w:tc>
      </w:tr>
      <w:tr w:rsidR="004B134C" w:rsidRPr="00DE1C98" w14:paraId="1AB7F848" w14:textId="77777777" w:rsidTr="007271C0">
        <w:trPr>
          <w:trHeight w:hRule="exact" w:val="1993"/>
        </w:trPr>
        <w:tc>
          <w:tcPr>
            <w:tcW w:w="6647" w:type="dxa"/>
            <w:tcBorders>
              <w:top w:val="single" w:sz="4" w:space="0" w:color="auto"/>
              <w:left w:val="single" w:sz="4" w:space="0" w:color="auto"/>
              <w:bottom w:val="single" w:sz="4" w:space="0" w:color="auto"/>
            </w:tcBorders>
            <w:shd w:val="clear" w:color="auto" w:fill="FFFFFF"/>
            <w:vAlign w:val="bottom"/>
          </w:tcPr>
          <w:p w14:paraId="5B746E59" w14:textId="77777777" w:rsidR="004B134C" w:rsidRPr="00DE1C98" w:rsidRDefault="004B134C" w:rsidP="007271C0">
            <w:pPr>
              <w:widowControl w:val="0"/>
              <w:spacing w:after="0" w:line="240" w:lineRule="auto"/>
              <w:rPr>
                <w:rFonts w:ascii="Times New Roman" w:eastAsia="Times New Roman" w:hAnsi="Times New Roman"/>
              </w:rPr>
            </w:pPr>
            <w:r w:rsidRPr="00DE1C98">
              <w:rPr>
                <w:rFonts w:ascii="Times New Roman" w:eastAsia="Times New Roman" w:hAnsi="Times New Roman"/>
              </w:rPr>
              <w:t>Банковские реквизиты юридического лица:</w:t>
            </w:r>
          </w:p>
          <w:p w14:paraId="1CBA35C2" w14:textId="77777777" w:rsidR="004B134C" w:rsidRPr="00DE1C98" w:rsidRDefault="004B134C" w:rsidP="007271C0">
            <w:pPr>
              <w:widowControl w:val="0"/>
              <w:numPr>
                <w:ilvl w:val="0"/>
                <w:numId w:val="11"/>
              </w:numPr>
              <w:tabs>
                <w:tab w:val="left" w:pos="331"/>
              </w:tabs>
              <w:spacing w:after="0" w:line="240" w:lineRule="auto"/>
              <w:jc w:val="both"/>
              <w:rPr>
                <w:rFonts w:ascii="Times New Roman" w:eastAsia="Times New Roman" w:hAnsi="Times New Roman"/>
              </w:rPr>
            </w:pPr>
            <w:r w:rsidRPr="00DE1C98">
              <w:rPr>
                <w:rFonts w:ascii="Times New Roman" w:eastAsia="Times New Roman" w:hAnsi="Times New Roman"/>
              </w:rPr>
              <w:t>Наименование банка или его филиала:</w:t>
            </w:r>
          </w:p>
          <w:p w14:paraId="2EAD1CC2" w14:textId="77777777" w:rsidR="004B134C" w:rsidRPr="00DE1C98" w:rsidRDefault="004B134C" w:rsidP="007271C0">
            <w:pPr>
              <w:widowControl w:val="0"/>
              <w:numPr>
                <w:ilvl w:val="0"/>
                <w:numId w:val="11"/>
              </w:numPr>
              <w:tabs>
                <w:tab w:val="left" w:pos="355"/>
              </w:tabs>
              <w:spacing w:after="0" w:line="240" w:lineRule="auto"/>
              <w:jc w:val="both"/>
              <w:rPr>
                <w:rFonts w:ascii="Times New Roman" w:eastAsia="Times New Roman" w:hAnsi="Times New Roman"/>
              </w:rPr>
            </w:pPr>
            <w:r w:rsidRPr="00DE1C98">
              <w:rPr>
                <w:rFonts w:ascii="Times New Roman" w:eastAsia="Times New Roman" w:hAnsi="Times New Roman"/>
              </w:rPr>
              <w:t>ИИК:</w:t>
            </w:r>
          </w:p>
          <w:p w14:paraId="42350AAE" w14:textId="77777777" w:rsidR="004B134C" w:rsidRPr="00DE1C98" w:rsidRDefault="004B134C" w:rsidP="007271C0">
            <w:pPr>
              <w:widowControl w:val="0"/>
              <w:numPr>
                <w:ilvl w:val="0"/>
                <w:numId w:val="11"/>
              </w:numPr>
              <w:tabs>
                <w:tab w:val="left" w:pos="350"/>
              </w:tabs>
              <w:spacing w:after="0" w:line="240" w:lineRule="auto"/>
              <w:jc w:val="both"/>
              <w:rPr>
                <w:rFonts w:ascii="Times New Roman" w:eastAsia="Times New Roman" w:hAnsi="Times New Roman"/>
              </w:rPr>
            </w:pPr>
            <w:r w:rsidRPr="00DE1C98">
              <w:rPr>
                <w:rFonts w:ascii="Times New Roman" w:eastAsia="Times New Roman" w:hAnsi="Times New Roman"/>
              </w:rPr>
              <w:t>БИК:</w:t>
            </w:r>
          </w:p>
          <w:p w14:paraId="07E784A4" w14:textId="77777777" w:rsidR="004B134C" w:rsidRPr="00DE1C98" w:rsidRDefault="004B134C" w:rsidP="007271C0">
            <w:pPr>
              <w:widowControl w:val="0"/>
              <w:numPr>
                <w:ilvl w:val="0"/>
                <w:numId w:val="11"/>
              </w:numPr>
              <w:tabs>
                <w:tab w:val="left" w:pos="355"/>
              </w:tabs>
              <w:spacing w:after="0" w:line="240" w:lineRule="auto"/>
              <w:jc w:val="both"/>
              <w:rPr>
                <w:rFonts w:ascii="Times New Roman" w:eastAsia="Times New Roman" w:hAnsi="Times New Roman"/>
              </w:rPr>
            </w:pPr>
            <w:proofErr w:type="spellStart"/>
            <w:r w:rsidRPr="00DE1C98">
              <w:rPr>
                <w:rFonts w:ascii="Times New Roman" w:eastAsia="Times New Roman" w:hAnsi="Times New Roman"/>
              </w:rPr>
              <w:t>Кбе</w:t>
            </w:r>
            <w:proofErr w:type="spellEnd"/>
            <w:r w:rsidRPr="00DE1C98">
              <w:rPr>
                <w:rFonts w:ascii="Times New Roman" w:eastAsia="Times New Roman" w:hAnsi="Times New Roman"/>
              </w:rPr>
              <w:t>:</w:t>
            </w:r>
          </w:p>
        </w:tc>
        <w:tc>
          <w:tcPr>
            <w:tcW w:w="3077" w:type="dxa"/>
            <w:tcBorders>
              <w:top w:val="single" w:sz="4" w:space="0" w:color="auto"/>
              <w:left w:val="single" w:sz="4" w:space="0" w:color="auto"/>
              <w:bottom w:val="single" w:sz="4" w:space="0" w:color="auto"/>
              <w:right w:val="single" w:sz="4" w:space="0" w:color="auto"/>
            </w:tcBorders>
            <w:shd w:val="clear" w:color="auto" w:fill="FFFFFF"/>
          </w:tcPr>
          <w:p w14:paraId="57D8295F" w14:textId="77777777" w:rsidR="004B134C" w:rsidRPr="00DE1C98" w:rsidRDefault="004B134C" w:rsidP="007271C0">
            <w:pPr>
              <w:widowControl w:val="0"/>
              <w:spacing w:after="0" w:line="240" w:lineRule="auto"/>
              <w:rPr>
                <w:rFonts w:ascii="Times New Roman" w:eastAsia="Microsoft Sans Serif" w:hAnsi="Times New Roman"/>
                <w:color w:val="000000"/>
                <w:lang w:eastAsia="ru-RU" w:bidi="ru-RU"/>
              </w:rPr>
            </w:pPr>
          </w:p>
        </w:tc>
      </w:tr>
    </w:tbl>
    <w:p w14:paraId="1EBCA2AC" w14:textId="77777777" w:rsidR="004B134C" w:rsidRPr="00DE1C98" w:rsidRDefault="004B134C" w:rsidP="004B134C">
      <w:pPr>
        <w:widowControl w:val="0"/>
        <w:tabs>
          <w:tab w:val="left" w:pos="426"/>
        </w:tabs>
        <w:spacing w:after="0" w:line="240" w:lineRule="auto"/>
        <w:ind w:firstLine="426"/>
        <w:rPr>
          <w:rFonts w:ascii="Times New Roman" w:eastAsia="Microsoft Sans Serif" w:hAnsi="Times New Roman"/>
          <w:b/>
          <w:color w:val="000000"/>
          <w:lang w:eastAsia="ru-RU" w:bidi="ru-RU"/>
        </w:rPr>
      </w:pPr>
      <w:r w:rsidRPr="00DE1C98">
        <w:rPr>
          <w:rFonts w:ascii="Times New Roman" w:eastAsia="Microsoft Sans Serif" w:hAnsi="Times New Roman"/>
          <w:b/>
          <w:color w:val="000000"/>
          <w:u w:val="single"/>
          <w:lang w:eastAsia="ru-RU" w:bidi="ru-RU"/>
        </w:rPr>
        <w:t>Физические лица:</w:t>
      </w:r>
    </w:p>
    <w:tbl>
      <w:tblPr>
        <w:tblOverlap w:val="never"/>
        <w:tblW w:w="9537" w:type="dxa"/>
        <w:jc w:val="center"/>
        <w:tblLayout w:type="fixed"/>
        <w:tblCellMar>
          <w:left w:w="10" w:type="dxa"/>
          <w:right w:w="10" w:type="dxa"/>
        </w:tblCellMar>
        <w:tblLook w:val="0000" w:firstRow="0" w:lastRow="0" w:firstColumn="0" w:lastColumn="0" w:noHBand="0" w:noVBand="0"/>
      </w:tblPr>
      <w:tblGrid>
        <w:gridCol w:w="6502"/>
        <w:gridCol w:w="3035"/>
      </w:tblGrid>
      <w:tr w:rsidR="004B134C" w:rsidRPr="00DE1C98" w14:paraId="6F273B0B" w14:textId="77777777" w:rsidTr="007271C0">
        <w:trPr>
          <w:trHeight w:hRule="exact" w:val="770"/>
          <w:jc w:val="center"/>
        </w:trPr>
        <w:tc>
          <w:tcPr>
            <w:tcW w:w="6502" w:type="dxa"/>
            <w:tcBorders>
              <w:top w:val="single" w:sz="4" w:space="0" w:color="auto"/>
              <w:left w:val="single" w:sz="4" w:space="0" w:color="auto"/>
              <w:bottom w:val="single" w:sz="4" w:space="0" w:color="auto"/>
            </w:tcBorders>
            <w:shd w:val="clear" w:color="auto" w:fill="FFFFFF"/>
            <w:vAlign w:val="bottom"/>
          </w:tcPr>
          <w:p w14:paraId="45B96305" w14:textId="77777777" w:rsidR="004B134C" w:rsidRPr="00DE1C98" w:rsidRDefault="004B134C" w:rsidP="007271C0">
            <w:pPr>
              <w:widowControl w:val="0"/>
              <w:spacing w:after="0" w:line="240" w:lineRule="auto"/>
              <w:rPr>
                <w:rFonts w:ascii="Times New Roman" w:eastAsia="Times New Roman" w:hAnsi="Times New Roman"/>
                <w:lang w:eastAsia="ru-RU" w:bidi="ru-RU"/>
              </w:rPr>
            </w:pPr>
            <w:r w:rsidRPr="00DE1C98">
              <w:rPr>
                <w:rFonts w:ascii="Times New Roman" w:eastAsia="Times New Roman" w:hAnsi="Times New Roman"/>
                <w:lang w:eastAsia="ru-RU" w:bidi="ru-RU"/>
              </w:rPr>
              <w:t>Ф.И.О. физического лица - потенциального участника, в соответствии с документом, удостоверяющим личность</w:t>
            </w:r>
          </w:p>
        </w:tc>
        <w:tc>
          <w:tcPr>
            <w:tcW w:w="3035" w:type="dxa"/>
            <w:tcBorders>
              <w:top w:val="single" w:sz="4" w:space="0" w:color="auto"/>
              <w:left w:val="single" w:sz="4" w:space="0" w:color="auto"/>
              <w:bottom w:val="single" w:sz="4" w:space="0" w:color="auto"/>
              <w:right w:val="single" w:sz="4" w:space="0" w:color="auto"/>
            </w:tcBorders>
            <w:shd w:val="clear" w:color="auto" w:fill="FFFFFF"/>
          </w:tcPr>
          <w:p w14:paraId="74189C0B" w14:textId="77777777" w:rsidR="004B134C" w:rsidRPr="00DE1C98" w:rsidRDefault="004B134C" w:rsidP="007271C0">
            <w:pPr>
              <w:widowControl w:val="0"/>
              <w:spacing w:after="0" w:line="240" w:lineRule="auto"/>
              <w:rPr>
                <w:rFonts w:ascii="Times New Roman" w:eastAsia="Microsoft Sans Serif" w:hAnsi="Times New Roman"/>
                <w:color w:val="000000"/>
                <w:lang w:eastAsia="ru-RU" w:bidi="ru-RU"/>
              </w:rPr>
            </w:pPr>
          </w:p>
        </w:tc>
      </w:tr>
      <w:tr w:rsidR="004B134C" w:rsidRPr="00DE1C98" w14:paraId="3FA59398" w14:textId="77777777" w:rsidTr="007271C0">
        <w:trPr>
          <w:trHeight w:hRule="exact" w:val="593"/>
          <w:jc w:val="center"/>
        </w:trPr>
        <w:tc>
          <w:tcPr>
            <w:tcW w:w="6502" w:type="dxa"/>
            <w:tcBorders>
              <w:top w:val="single" w:sz="4" w:space="0" w:color="auto"/>
              <w:left w:val="single" w:sz="4" w:space="0" w:color="auto"/>
              <w:bottom w:val="single" w:sz="4" w:space="0" w:color="auto"/>
              <w:right w:val="single" w:sz="4" w:space="0" w:color="auto"/>
            </w:tcBorders>
            <w:shd w:val="clear" w:color="auto" w:fill="FFFFFF"/>
            <w:vAlign w:val="bottom"/>
          </w:tcPr>
          <w:p w14:paraId="4F11084F" w14:textId="77777777" w:rsidR="004B134C" w:rsidRPr="00DE1C98" w:rsidRDefault="004B134C" w:rsidP="007271C0">
            <w:pPr>
              <w:widowControl w:val="0"/>
              <w:spacing w:after="0" w:line="240" w:lineRule="auto"/>
              <w:rPr>
                <w:rFonts w:ascii="Times New Roman" w:eastAsia="Times New Roman" w:hAnsi="Times New Roman"/>
                <w:lang w:eastAsia="ru-RU" w:bidi="ru-RU"/>
              </w:rPr>
            </w:pPr>
            <w:r w:rsidRPr="00DE1C98">
              <w:rPr>
                <w:rFonts w:ascii="Times New Roman" w:eastAsia="Times New Roman" w:hAnsi="Times New Roman"/>
                <w:lang w:eastAsia="ru-RU" w:bidi="ru-RU"/>
              </w:rPr>
              <w:t>ИИН (индивидуальный идентификационный номер)</w:t>
            </w:r>
          </w:p>
        </w:tc>
        <w:tc>
          <w:tcPr>
            <w:tcW w:w="3035" w:type="dxa"/>
            <w:tcBorders>
              <w:top w:val="single" w:sz="4" w:space="0" w:color="auto"/>
              <w:left w:val="single" w:sz="4" w:space="0" w:color="auto"/>
              <w:bottom w:val="single" w:sz="4" w:space="0" w:color="auto"/>
              <w:right w:val="single" w:sz="4" w:space="0" w:color="auto"/>
            </w:tcBorders>
            <w:shd w:val="clear" w:color="auto" w:fill="FFFFFF"/>
          </w:tcPr>
          <w:p w14:paraId="5B78AD84" w14:textId="77777777" w:rsidR="004B134C" w:rsidRPr="00DE1C98" w:rsidRDefault="004B134C" w:rsidP="007271C0">
            <w:pPr>
              <w:widowControl w:val="0"/>
              <w:spacing w:after="0" w:line="240" w:lineRule="auto"/>
              <w:rPr>
                <w:rFonts w:ascii="Times New Roman" w:eastAsia="Microsoft Sans Serif" w:hAnsi="Times New Roman"/>
                <w:color w:val="000000"/>
                <w:lang w:eastAsia="ru-RU" w:bidi="ru-RU"/>
              </w:rPr>
            </w:pPr>
          </w:p>
        </w:tc>
      </w:tr>
      <w:tr w:rsidR="004B134C" w:rsidRPr="00DE1C98" w14:paraId="192C7A9C" w14:textId="77777777" w:rsidTr="007271C0">
        <w:trPr>
          <w:trHeight w:hRule="exact" w:val="2196"/>
          <w:jc w:val="center"/>
        </w:trPr>
        <w:tc>
          <w:tcPr>
            <w:tcW w:w="6502" w:type="dxa"/>
            <w:tcBorders>
              <w:top w:val="single" w:sz="4" w:space="0" w:color="auto"/>
              <w:left w:val="single" w:sz="4" w:space="0" w:color="auto"/>
              <w:bottom w:val="single" w:sz="4" w:space="0" w:color="auto"/>
            </w:tcBorders>
            <w:shd w:val="clear" w:color="auto" w:fill="FFFFFF"/>
          </w:tcPr>
          <w:p w14:paraId="4E1C049C" w14:textId="77777777" w:rsidR="004B134C" w:rsidRPr="00DE1C98" w:rsidRDefault="004B134C" w:rsidP="007271C0">
            <w:pPr>
              <w:widowControl w:val="0"/>
              <w:spacing w:after="0" w:line="240" w:lineRule="auto"/>
              <w:rPr>
                <w:rFonts w:ascii="Times New Roman" w:eastAsia="Times New Roman" w:hAnsi="Times New Roman"/>
                <w:lang w:eastAsia="ru-RU" w:bidi="ru-RU"/>
              </w:rPr>
            </w:pPr>
            <w:r w:rsidRPr="00DE1C98">
              <w:rPr>
                <w:rFonts w:ascii="Times New Roman" w:eastAsia="Times New Roman" w:hAnsi="Times New Roman"/>
                <w:lang w:eastAsia="ru-RU" w:bidi="ru-RU"/>
              </w:rPr>
              <w:lastRenderedPageBreak/>
              <w:t>Контактные данные:</w:t>
            </w:r>
          </w:p>
          <w:p w14:paraId="23E9BF12" w14:textId="77777777" w:rsidR="004B134C" w:rsidRPr="00DE1C98" w:rsidRDefault="004B134C" w:rsidP="007271C0">
            <w:pPr>
              <w:widowControl w:val="0"/>
              <w:numPr>
                <w:ilvl w:val="0"/>
                <w:numId w:val="12"/>
              </w:numPr>
              <w:tabs>
                <w:tab w:val="left" w:pos="336"/>
              </w:tabs>
              <w:spacing w:after="0" w:line="240" w:lineRule="auto"/>
              <w:rPr>
                <w:rFonts w:ascii="Times New Roman" w:eastAsia="Times New Roman" w:hAnsi="Times New Roman"/>
                <w:lang w:eastAsia="ru-RU" w:bidi="ru-RU"/>
              </w:rPr>
            </w:pPr>
            <w:r w:rsidRPr="00DE1C98">
              <w:rPr>
                <w:rFonts w:ascii="Times New Roman" w:eastAsia="Times New Roman" w:hAnsi="Times New Roman"/>
                <w:lang w:eastAsia="ru-RU" w:bidi="ru-RU"/>
              </w:rPr>
              <w:t>Адрес регистрации:</w:t>
            </w:r>
          </w:p>
          <w:p w14:paraId="5953ECAE" w14:textId="77777777" w:rsidR="004B134C" w:rsidRPr="00DE1C98" w:rsidRDefault="004B134C" w:rsidP="007271C0">
            <w:pPr>
              <w:widowControl w:val="0"/>
              <w:numPr>
                <w:ilvl w:val="0"/>
                <w:numId w:val="12"/>
              </w:numPr>
              <w:tabs>
                <w:tab w:val="left" w:pos="362"/>
              </w:tabs>
              <w:spacing w:after="0" w:line="240" w:lineRule="auto"/>
              <w:rPr>
                <w:rFonts w:ascii="Times New Roman" w:eastAsia="Times New Roman" w:hAnsi="Times New Roman"/>
                <w:lang w:eastAsia="ru-RU" w:bidi="ru-RU"/>
              </w:rPr>
            </w:pPr>
            <w:r w:rsidRPr="00DE1C98">
              <w:rPr>
                <w:rFonts w:ascii="Times New Roman" w:eastAsia="Times New Roman" w:hAnsi="Times New Roman"/>
                <w:lang w:eastAsia="ru-RU" w:bidi="ru-RU"/>
              </w:rPr>
              <w:t>Фактический адрес проживания (если отличается от адреса регистрации):</w:t>
            </w:r>
          </w:p>
          <w:p w14:paraId="03ABB292" w14:textId="77777777" w:rsidR="004B134C" w:rsidRPr="00DE1C98" w:rsidRDefault="004B134C" w:rsidP="007271C0">
            <w:pPr>
              <w:widowControl w:val="0"/>
              <w:numPr>
                <w:ilvl w:val="0"/>
                <w:numId w:val="12"/>
              </w:numPr>
              <w:tabs>
                <w:tab w:val="left" w:pos="350"/>
              </w:tabs>
              <w:spacing w:after="0" w:line="240" w:lineRule="auto"/>
              <w:rPr>
                <w:rFonts w:ascii="Times New Roman" w:eastAsia="Times New Roman" w:hAnsi="Times New Roman"/>
                <w:lang w:eastAsia="ru-RU" w:bidi="ru-RU"/>
              </w:rPr>
            </w:pPr>
            <w:r w:rsidRPr="00DE1C98">
              <w:rPr>
                <w:rFonts w:ascii="Times New Roman" w:eastAsia="Times New Roman" w:hAnsi="Times New Roman"/>
                <w:lang w:eastAsia="ru-RU" w:bidi="ru-RU"/>
              </w:rPr>
              <w:t>Контактные телефоны:</w:t>
            </w:r>
          </w:p>
          <w:p w14:paraId="6CEE38F8" w14:textId="77777777" w:rsidR="004B134C" w:rsidRPr="00DE1C98" w:rsidRDefault="004B134C" w:rsidP="007271C0">
            <w:pPr>
              <w:widowControl w:val="0"/>
              <w:numPr>
                <w:ilvl w:val="0"/>
                <w:numId w:val="12"/>
              </w:numPr>
              <w:tabs>
                <w:tab w:val="left" w:pos="360"/>
              </w:tabs>
              <w:spacing w:after="0" w:line="240" w:lineRule="auto"/>
              <w:rPr>
                <w:rFonts w:ascii="Times New Roman" w:eastAsia="Times New Roman" w:hAnsi="Times New Roman"/>
                <w:lang w:eastAsia="ru-RU" w:bidi="ru-RU"/>
              </w:rPr>
            </w:pPr>
            <w:r w:rsidRPr="00DE1C98">
              <w:rPr>
                <w:rFonts w:ascii="Times New Roman" w:eastAsia="Times New Roman" w:hAnsi="Times New Roman"/>
                <w:lang w:eastAsia="ru-RU" w:bidi="ru-RU"/>
              </w:rPr>
              <w:t>Адрес электронной почты:</w:t>
            </w:r>
          </w:p>
        </w:tc>
        <w:tc>
          <w:tcPr>
            <w:tcW w:w="3035" w:type="dxa"/>
            <w:tcBorders>
              <w:top w:val="single" w:sz="4" w:space="0" w:color="auto"/>
              <w:left w:val="single" w:sz="4" w:space="0" w:color="auto"/>
              <w:bottom w:val="single" w:sz="4" w:space="0" w:color="auto"/>
              <w:right w:val="single" w:sz="4" w:space="0" w:color="auto"/>
            </w:tcBorders>
            <w:shd w:val="clear" w:color="auto" w:fill="FFFFFF"/>
          </w:tcPr>
          <w:p w14:paraId="0A0C6933" w14:textId="77777777" w:rsidR="004B134C" w:rsidRPr="00DE1C98" w:rsidRDefault="004B134C" w:rsidP="007271C0">
            <w:pPr>
              <w:widowControl w:val="0"/>
              <w:spacing w:after="0" w:line="240" w:lineRule="auto"/>
              <w:rPr>
                <w:rFonts w:ascii="Times New Roman" w:eastAsia="Microsoft Sans Serif" w:hAnsi="Times New Roman"/>
                <w:color w:val="000000"/>
                <w:lang w:eastAsia="ru-RU" w:bidi="ru-RU"/>
              </w:rPr>
            </w:pPr>
          </w:p>
        </w:tc>
      </w:tr>
      <w:tr w:rsidR="004B134C" w:rsidRPr="00DE1C98" w14:paraId="6CB9DFB1" w14:textId="77777777" w:rsidTr="007271C0">
        <w:trPr>
          <w:trHeight w:hRule="exact" w:val="1671"/>
          <w:jc w:val="center"/>
        </w:trPr>
        <w:tc>
          <w:tcPr>
            <w:tcW w:w="6502" w:type="dxa"/>
            <w:tcBorders>
              <w:top w:val="single" w:sz="4" w:space="0" w:color="auto"/>
              <w:left w:val="single" w:sz="4" w:space="0" w:color="auto"/>
              <w:bottom w:val="single" w:sz="4" w:space="0" w:color="auto"/>
            </w:tcBorders>
            <w:shd w:val="clear" w:color="auto" w:fill="FFFFFF"/>
          </w:tcPr>
          <w:p w14:paraId="5A68652C" w14:textId="77777777" w:rsidR="004B134C" w:rsidRPr="00DE1C98" w:rsidRDefault="004B134C" w:rsidP="007271C0">
            <w:pPr>
              <w:widowControl w:val="0"/>
              <w:spacing w:after="0" w:line="240" w:lineRule="auto"/>
              <w:rPr>
                <w:rFonts w:ascii="Times New Roman" w:eastAsia="Times New Roman" w:hAnsi="Times New Roman"/>
                <w:lang w:eastAsia="ru-RU" w:bidi="ru-RU"/>
              </w:rPr>
            </w:pPr>
            <w:r w:rsidRPr="00DE1C98">
              <w:rPr>
                <w:rFonts w:ascii="Times New Roman" w:eastAsia="Times New Roman" w:hAnsi="Times New Roman"/>
                <w:lang w:eastAsia="ru-RU" w:bidi="ru-RU"/>
              </w:rPr>
              <w:t>Банковские реквизиты юридического лица:</w:t>
            </w:r>
          </w:p>
          <w:p w14:paraId="71FE3328" w14:textId="77777777" w:rsidR="004B134C" w:rsidRPr="00DE1C98" w:rsidRDefault="004B134C" w:rsidP="007271C0">
            <w:pPr>
              <w:widowControl w:val="0"/>
              <w:spacing w:after="0" w:line="240" w:lineRule="auto"/>
              <w:rPr>
                <w:rFonts w:ascii="Times New Roman" w:eastAsia="Times New Roman" w:hAnsi="Times New Roman"/>
                <w:lang w:eastAsia="ru-RU" w:bidi="ru-RU"/>
              </w:rPr>
            </w:pPr>
            <w:r w:rsidRPr="00DE1C98">
              <w:rPr>
                <w:rFonts w:ascii="Times New Roman" w:eastAsia="Times New Roman" w:hAnsi="Times New Roman"/>
                <w:lang w:eastAsia="ru-RU" w:bidi="ru-RU"/>
              </w:rPr>
              <w:t>1) Наименование банка или его филиала:</w:t>
            </w:r>
          </w:p>
          <w:p w14:paraId="3FFD6E22" w14:textId="77777777" w:rsidR="004B134C" w:rsidRPr="00DE1C98" w:rsidRDefault="004B134C" w:rsidP="007271C0">
            <w:pPr>
              <w:widowControl w:val="0"/>
              <w:spacing w:after="0" w:line="240" w:lineRule="auto"/>
              <w:rPr>
                <w:rFonts w:ascii="Times New Roman" w:eastAsia="Times New Roman" w:hAnsi="Times New Roman"/>
                <w:lang w:eastAsia="ru-RU" w:bidi="ru-RU"/>
              </w:rPr>
            </w:pPr>
            <w:r w:rsidRPr="00DE1C98">
              <w:rPr>
                <w:rFonts w:ascii="Times New Roman" w:eastAsia="Times New Roman" w:hAnsi="Times New Roman"/>
                <w:lang w:eastAsia="ru-RU" w:bidi="ru-RU"/>
              </w:rPr>
              <w:t>2) ИИК:</w:t>
            </w:r>
          </w:p>
          <w:p w14:paraId="7876D7B4" w14:textId="77777777" w:rsidR="004B134C" w:rsidRPr="00DE1C98" w:rsidRDefault="004B134C" w:rsidP="007271C0">
            <w:pPr>
              <w:widowControl w:val="0"/>
              <w:spacing w:after="0" w:line="240" w:lineRule="auto"/>
              <w:rPr>
                <w:rFonts w:ascii="Times New Roman" w:eastAsia="Times New Roman" w:hAnsi="Times New Roman"/>
                <w:lang w:eastAsia="ru-RU" w:bidi="ru-RU"/>
              </w:rPr>
            </w:pPr>
            <w:r w:rsidRPr="00DE1C98">
              <w:rPr>
                <w:rFonts w:ascii="Times New Roman" w:eastAsia="Times New Roman" w:hAnsi="Times New Roman"/>
                <w:lang w:eastAsia="ru-RU" w:bidi="ru-RU"/>
              </w:rPr>
              <w:t>з) БИК:</w:t>
            </w:r>
          </w:p>
          <w:p w14:paraId="023E0DEE" w14:textId="77777777" w:rsidR="004B134C" w:rsidRPr="00DE1C98" w:rsidRDefault="004B134C" w:rsidP="007271C0">
            <w:pPr>
              <w:widowControl w:val="0"/>
              <w:spacing w:after="0" w:line="240" w:lineRule="auto"/>
              <w:rPr>
                <w:rFonts w:ascii="Times New Roman" w:eastAsia="Times New Roman" w:hAnsi="Times New Roman"/>
                <w:lang w:eastAsia="ru-RU" w:bidi="ru-RU"/>
              </w:rPr>
            </w:pPr>
            <w:r w:rsidRPr="00DE1C98">
              <w:rPr>
                <w:rFonts w:ascii="Times New Roman" w:eastAsia="Times New Roman" w:hAnsi="Times New Roman"/>
                <w:lang w:eastAsia="ru-RU" w:bidi="ru-RU"/>
              </w:rPr>
              <w:t xml:space="preserve">4) </w:t>
            </w:r>
            <w:proofErr w:type="spellStart"/>
            <w:r w:rsidRPr="00DE1C98">
              <w:rPr>
                <w:rFonts w:ascii="Times New Roman" w:eastAsia="Times New Roman" w:hAnsi="Times New Roman"/>
                <w:lang w:eastAsia="ru-RU" w:bidi="ru-RU"/>
              </w:rPr>
              <w:t>Кбе</w:t>
            </w:r>
            <w:proofErr w:type="spellEnd"/>
            <w:r w:rsidRPr="00DE1C98">
              <w:rPr>
                <w:rFonts w:ascii="Times New Roman" w:eastAsia="Times New Roman" w:hAnsi="Times New Roman"/>
                <w:lang w:eastAsia="ru-RU" w:bidi="ru-RU"/>
              </w:rPr>
              <w:t>:</w:t>
            </w:r>
          </w:p>
        </w:tc>
        <w:tc>
          <w:tcPr>
            <w:tcW w:w="3035" w:type="dxa"/>
            <w:tcBorders>
              <w:top w:val="single" w:sz="4" w:space="0" w:color="auto"/>
              <w:left w:val="single" w:sz="4" w:space="0" w:color="auto"/>
              <w:bottom w:val="single" w:sz="4" w:space="0" w:color="auto"/>
              <w:right w:val="single" w:sz="4" w:space="0" w:color="auto"/>
            </w:tcBorders>
            <w:shd w:val="clear" w:color="auto" w:fill="FFFFFF"/>
          </w:tcPr>
          <w:p w14:paraId="21A9088D" w14:textId="77777777" w:rsidR="004B134C" w:rsidRPr="00DE1C98" w:rsidRDefault="004B134C" w:rsidP="007271C0">
            <w:pPr>
              <w:widowControl w:val="0"/>
              <w:spacing w:after="0" w:line="240" w:lineRule="auto"/>
              <w:rPr>
                <w:rFonts w:ascii="Times New Roman" w:eastAsia="Microsoft Sans Serif" w:hAnsi="Times New Roman"/>
                <w:color w:val="000000"/>
                <w:lang w:eastAsia="ru-RU" w:bidi="ru-RU"/>
              </w:rPr>
            </w:pPr>
          </w:p>
        </w:tc>
      </w:tr>
    </w:tbl>
    <w:p w14:paraId="31C76B4F" w14:textId="4A4E7DDA" w:rsidR="004B134C" w:rsidRPr="00DE1C98" w:rsidRDefault="004B134C" w:rsidP="004B134C">
      <w:pPr>
        <w:widowControl w:val="0"/>
        <w:numPr>
          <w:ilvl w:val="0"/>
          <w:numId w:val="24"/>
        </w:numPr>
        <w:tabs>
          <w:tab w:val="left" w:leader="underscore" w:pos="4158"/>
        </w:tabs>
        <w:spacing w:after="0" w:line="240" w:lineRule="auto"/>
        <w:jc w:val="both"/>
        <w:rPr>
          <w:rFonts w:ascii="Times New Roman" w:eastAsia="Times New Roman" w:hAnsi="Times New Roman"/>
          <w:b/>
          <w:bCs/>
          <w:i/>
          <w:iCs/>
          <w:lang w:val="x-none" w:eastAsia="x-none"/>
        </w:rPr>
      </w:pPr>
      <w:r w:rsidRPr="00DE1C98">
        <w:rPr>
          <w:rFonts w:ascii="Times New Roman" w:eastAsia="Times New Roman" w:hAnsi="Times New Roman"/>
          <w:color w:val="000000"/>
          <w:lang w:eastAsia="ru-RU" w:bidi="ru-RU"/>
        </w:rPr>
        <w:tab/>
      </w:r>
      <w:r w:rsidRPr="00DE1C98">
        <w:rPr>
          <w:rFonts w:ascii="Times New Roman" w:eastAsia="Times New Roman" w:hAnsi="Times New Roman"/>
          <w:b/>
          <w:bCs/>
          <w:i/>
          <w:iCs/>
          <w:lang w:val="x-none" w:eastAsia="x-none"/>
        </w:rPr>
        <w:t xml:space="preserve">(указывается полное наименование потенциального </w:t>
      </w:r>
      <w:r w:rsidRPr="00DE1C98">
        <w:rPr>
          <w:rFonts w:ascii="Times New Roman" w:eastAsia="Times New Roman" w:hAnsi="Times New Roman"/>
          <w:b/>
          <w:i/>
          <w:color w:val="000000"/>
          <w:lang w:eastAsia="ru-RU" w:bidi="ru-RU"/>
        </w:rPr>
        <w:t>участника)</w:t>
      </w:r>
      <w:r w:rsidRPr="00DE1C98">
        <w:rPr>
          <w:rFonts w:ascii="Times New Roman" w:eastAsia="Times New Roman" w:hAnsi="Times New Roman"/>
          <w:b/>
          <w:bCs/>
          <w:i/>
          <w:iCs/>
          <w:lang w:val="x-none" w:eastAsia="x-none"/>
        </w:rPr>
        <w:t xml:space="preserve"> настоящей заявкой выражает желание принять участие в тендере по предоставлению в имущественный </w:t>
      </w:r>
      <w:r w:rsidR="00FE60F1">
        <w:rPr>
          <w:rFonts w:ascii="Times New Roman" w:eastAsia="Times New Roman" w:hAnsi="Times New Roman"/>
          <w:b/>
          <w:bCs/>
          <w:i/>
          <w:iCs/>
          <w:lang w:val="x-none" w:eastAsia="x-none"/>
        </w:rPr>
        <w:t>на</w:t>
      </w:r>
      <w:r w:rsidR="0098053B">
        <w:rPr>
          <w:rFonts w:ascii="Times New Roman" w:eastAsia="Times New Roman" w:hAnsi="Times New Roman"/>
          <w:b/>
          <w:bCs/>
          <w:i/>
          <w:iCs/>
          <w:lang w:val="x-none" w:eastAsia="x-none"/>
        </w:rPr>
        <w:t>е</w:t>
      </w:r>
      <w:r w:rsidR="00FE60F1">
        <w:rPr>
          <w:rFonts w:ascii="Times New Roman" w:eastAsia="Times New Roman" w:hAnsi="Times New Roman"/>
          <w:b/>
          <w:bCs/>
          <w:i/>
          <w:iCs/>
          <w:lang w:val="x-none" w:eastAsia="x-none"/>
        </w:rPr>
        <w:t>м</w:t>
      </w:r>
      <w:r w:rsidRPr="00DE1C98">
        <w:rPr>
          <w:rFonts w:ascii="Times New Roman" w:eastAsia="Times New Roman" w:hAnsi="Times New Roman"/>
          <w:b/>
          <w:bCs/>
          <w:i/>
          <w:iCs/>
          <w:lang w:val="x-none" w:eastAsia="x-none"/>
        </w:rPr>
        <w:t xml:space="preserve"> объектов Общества в соответствии с требованиями и условиями, предусмотренными Правилами и тендерной документацией.</w:t>
      </w:r>
    </w:p>
    <w:p w14:paraId="4A6C7FA7" w14:textId="4910A303" w:rsidR="004B134C" w:rsidRPr="00DE1C98" w:rsidRDefault="004B134C" w:rsidP="004B134C">
      <w:pPr>
        <w:widowControl w:val="0"/>
        <w:numPr>
          <w:ilvl w:val="0"/>
          <w:numId w:val="24"/>
        </w:numPr>
        <w:tabs>
          <w:tab w:val="left" w:pos="851"/>
        </w:tabs>
        <w:spacing w:after="0" w:line="240" w:lineRule="auto"/>
        <w:jc w:val="both"/>
        <w:rPr>
          <w:rFonts w:ascii="Times New Roman" w:eastAsia="Times New Roman" w:hAnsi="Times New Roman"/>
          <w:lang w:val="x-none" w:eastAsia="x-none"/>
        </w:rPr>
      </w:pPr>
      <w:r w:rsidRPr="00DE1C98">
        <w:rPr>
          <w:rFonts w:ascii="Times New Roman" w:eastAsia="Times New Roman" w:hAnsi="Times New Roman"/>
          <w:lang w:val="x-none" w:eastAsia="x-none"/>
        </w:rPr>
        <w:t xml:space="preserve">Сведения об объектах (лотах) имущественного </w:t>
      </w:r>
      <w:proofErr w:type="spellStart"/>
      <w:r w:rsidRPr="00DE1C98">
        <w:rPr>
          <w:rFonts w:ascii="Times New Roman" w:eastAsia="Times New Roman" w:hAnsi="Times New Roman"/>
          <w:lang w:val="x-none" w:eastAsia="x-none"/>
        </w:rPr>
        <w:t>на</w:t>
      </w:r>
      <w:r w:rsidR="0098053B">
        <w:rPr>
          <w:rFonts w:ascii="Times New Roman" w:eastAsia="Times New Roman" w:hAnsi="Times New Roman"/>
          <w:lang w:val="x-none" w:eastAsia="x-none"/>
        </w:rPr>
        <w:t>е</w:t>
      </w:r>
      <w:r w:rsidRPr="00DE1C98">
        <w:rPr>
          <w:rFonts w:ascii="Times New Roman" w:eastAsia="Times New Roman" w:hAnsi="Times New Roman"/>
          <w:lang w:val="x-none" w:eastAsia="x-none"/>
        </w:rPr>
        <w:t>ма</w:t>
      </w:r>
      <w:proofErr w:type="spellEnd"/>
      <w:r w:rsidRPr="00DE1C98">
        <w:rPr>
          <w:rFonts w:ascii="Times New Roman" w:eastAsia="Times New Roman" w:hAnsi="Times New Roman"/>
          <w:lang w:val="x-none" w:eastAsia="x-none"/>
        </w:rPr>
        <w:t>, по которым потенциальный участник принимает участие в тендере и внес гарантийные взносы: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682"/>
        <w:gridCol w:w="5070"/>
        <w:gridCol w:w="3773"/>
      </w:tblGrid>
      <w:tr w:rsidR="004B134C" w:rsidRPr="00DE1C98" w14:paraId="2262C799" w14:textId="77777777" w:rsidTr="007271C0">
        <w:trPr>
          <w:trHeight w:hRule="exact" w:val="1627"/>
          <w:jc w:val="center"/>
        </w:trPr>
        <w:tc>
          <w:tcPr>
            <w:tcW w:w="682" w:type="dxa"/>
            <w:tcBorders>
              <w:top w:val="single" w:sz="4" w:space="0" w:color="auto"/>
              <w:left w:val="single" w:sz="4" w:space="0" w:color="auto"/>
            </w:tcBorders>
            <w:shd w:val="clear" w:color="auto" w:fill="FFFFFF"/>
            <w:vAlign w:val="center"/>
          </w:tcPr>
          <w:p w14:paraId="3F6A0E39" w14:textId="77777777" w:rsidR="004B134C" w:rsidRPr="00DE1C98" w:rsidRDefault="004B134C" w:rsidP="007271C0">
            <w:pPr>
              <w:framePr w:w="9514" w:wrap="notBeside" w:vAnchor="text" w:hAnchor="text" w:xAlign="center" w:y="1"/>
              <w:widowControl w:val="0"/>
              <w:spacing w:after="0" w:line="240" w:lineRule="auto"/>
              <w:jc w:val="center"/>
              <w:rPr>
                <w:rFonts w:ascii="Times New Roman" w:eastAsia="Times New Roman" w:hAnsi="Times New Roman"/>
              </w:rPr>
            </w:pPr>
            <w:r w:rsidRPr="00DE1C98">
              <w:rPr>
                <w:rFonts w:ascii="Times New Roman" w:eastAsia="Times New Roman" w:hAnsi="Times New Roman"/>
              </w:rPr>
              <w:t>№</w:t>
            </w:r>
          </w:p>
          <w:p w14:paraId="62B07167" w14:textId="77777777" w:rsidR="004B134C" w:rsidRPr="00DE1C98" w:rsidRDefault="004B134C" w:rsidP="007271C0">
            <w:pPr>
              <w:framePr w:w="9514" w:wrap="notBeside" w:vAnchor="text" w:hAnchor="text" w:xAlign="center" w:y="1"/>
              <w:widowControl w:val="0"/>
              <w:spacing w:after="0" w:line="240" w:lineRule="auto"/>
              <w:jc w:val="center"/>
              <w:rPr>
                <w:rFonts w:ascii="Times New Roman" w:eastAsia="Times New Roman" w:hAnsi="Times New Roman"/>
              </w:rPr>
            </w:pPr>
            <w:r w:rsidRPr="00DE1C98">
              <w:rPr>
                <w:rFonts w:ascii="Times New Roman" w:eastAsia="Times New Roman" w:hAnsi="Times New Roman"/>
              </w:rPr>
              <w:t>лота</w:t>
            </w:r>
          </w:p>
        </w:tc>
        <w:tc>
          <w:tcPr>
            <w:tcW w:w="5070" w:type="dxa"/>
            <w:tcBorders>
              <w:top w:val="single" w:sz="4" w:space="0" w:color="auto"/>
              <w:left w:val="single" w:sz="4" w:space="0" w:color="auto"/>
            </w:tcBorders>
            <w:shd w:val="clear" w:color="auto" w:fill="FFFFFF"/>
            <w:vAlign w:val="center"/>
          </w:tcPr>
          <w:p w14:paraId="25FB6E50" w14:textId="2A04E689" w:rsidR="004B134C" w:rsidRPr="00DE1C98" w:rsidRDefault="004B134C" w:rsidP="007271C0">
            <w:pPr>
              <w:framePr w:w="9514" w:wrap="notBeside" w:vAnchor="text" w:hAnchor="text" w:xAlign="center" w:y="1"/>
              <w:widowControl w:val="0"/>
              <w:spacing w:after="0" w:line="240" w:lineRule="auto"/>
              <w:jc w:val="center"/>
              <w:rPr>
                <w:rFonts w:ascii="Times New Roman" w:eastAsia="Times New Roman" w:hAnsi="Times New Roman"/>
              </w:rPr>
            </w:pPr>
            <w:r w:rsidRPr="00DE1C98">
              <w:rPr>
                <w:rFonts w:ascii="Times New Roman" w:eastAsia="Times New Roman" w:hAnsi="Times New Roman"/>
              </w:rPr>
              <w:t xml:space="preserve">Наименование объекта (лота) имущественного </w:t>
            </w:r>
            <w:proofErr w:type="spellStart"/>
            <w:r w:rsidRPr="00DE1C98">
              <w:rPr>
                <w:rFonts w:ascii="Times New Roman" w:eastAsia="Times New Roman" w:hAnsi="Times New Roman"/>
              </w:rPr>
              <w:t>на</w:t>
            </w:r>
            <w:r w:rsidR="0098053B">
              <w:rPr>
                <w:rFonts w:ascii="Times New Roman" w:eastAsia="Times New Roman" w:hAnsi="Times New Roman"/>
              </w:rPr>
              <w:t>е</w:t>
            </w:r>
            <w:r w:rsidRPr="00DE1C98">
              <w:rPr>
                <w:rFonts w:ascii="Times New Roman" w:eastAsia="Times New Roman" w:hAnsi="Times New Roman"/>
              </w:rPr>
              <w:t>ма</w:t>
            </w:r>
            <w:proofErr w:type="spellEnd"/>
          </w:p>
        </w:tc>
        <w:tc>
          <w:tcPr>
            <w:tcW w:w="3773" w:type="dxa"/>
            <w:tcBorders>
              <w:top w:val="single" w:sz="4" w:space="0" w:color="auto"/>
              <w:left w:val="single" w:sz="4" w:space="0" w:color="auto"/>
              <w:right w:val="single" w:sz="4" w:space="0" w:color="auto"/>
            </w:tcBorders>
            <w:shd w:val="clear" w:color="auto" w:fill="FFFFFF"/>
            <w:vAlign w:val="center"/>
          </w:tcPr>
          <w:p w14:paraId="39C3AA23" w14:textId="77777777" w:rsidR="004B134C" w:rsidRPr="00DE1C98" w:rsidRDefault="004B134C" w:rsidP="007271C0">
            <w:pPr>
              <w:framePr w:w="9514" w:wrap="notBeside" w:vAnchor="text" w:hAnchor="text" w:xAlign="center" w:y="1"/>
              <w:widowControl w:val="0"/>
              <w:spacing w:after="0" w:line="240" w:lineRule="auto"/>
              <w:jc w:val="center"/>
              <w:rPr>
                <w:rFonts w:ascii="Times New Roman" w:eastAsia="Times New Roman" w:hAnsi="Times New Roman"/>
              </w:rPr>
            </w:pPr>
            <w:r w:rsidRPr="00DE1C98">
              <w:rPr>
                <w:rFonts w:ascii="Times New Roman" w:eastAsia="Times New Roman" w:hAnsi="Times New Roman"/>
              </w:rPr>
              <w:t>Сумма гарантийного взноса, внесенного потенциальным участником по объекту (лоту), тенге</w:t>
            </w:r>
          </w:p>
        </w:tc>
      </w:tr>
      <w:tr w:rsidR="004B134C" w:rsidRPr="00DE1C98" w14:paraId="54C30645" w14:textId="77777777" w:rsidTr="007271C0">
        <w:trPr>
          <w:trHeight w:hRule="exact" w:val="419"/>
          <w:jc w:val="center"/>
        </w:trPr>
        <w:tc>
          <w:tcPr>
            <w:tcW w:w="682" w:type="dxa"/>
            <w:tcBorders>
              <w:top w:val="single" w:sz="4" w:space="0" w:color="auto"/>
              <w:left w:val="single" w:sz="4" w:space="0" w:color="auto"/>
            </w:tcBorders>
            <w:shd w:val="clear" w:color="auto" w:fill="FFFFFF"/>
          </w:tcPr>
          <w:p w14:paraId="42900BFA" w14:textId="77777777" w:rsidR="004B134C" w:rsidRPr="00DE1C98" w:rsidRDefault="004B134C" w:rsidP="007271C0">
            <w:pPr>
              <w:framePr w:w="9514" w:wrap="notBeside" w:vAnchor="text" w:hAnchor="text" w:xAlign="center" w:y="1"/>
              <w:widowControl w:val="0"/>
              <w:spacing w:after="0" w:line="240" w:lineRule="auto"/>
              <w:rPr>
                <w:rFonts w:ascii="Times New Roman" w:eastAsia="Microsoft Sans Serif" w:hAnsi="Times New Roman"/>
                <w:color w:val="000000"/>
                <w:lang w:eastAsia="ru-RU" w:bidi="ru-RU"/>
              </w:rPr>
            </w:pPr>
          </w:p>
        </w:tc>
        <w:tc>
          <w:tcPr>
            <w:tcW w:w="5070" w:type="dxa"/>
            <w:tcBorders>
              <w:top w:val="single" w:sz="4" w:space="0" w:color="auto"/>
              <w:left w:val="single" w:sz="4" w:space="0" w:color="auto"/>
            </w:tcBorders>
            <w:shd w:val="clear" w:color="auto" w:fill="FFFFFF"/>
          </w:tcPr>
          <w:p w14:paraId="2B285608" w14:textId="77777777" w:rsidR="004B134C" w:rsidRPr="00DE1C98" w:rsidRDefault="004B134C" w:rsidP="007271C0">
            <w:pPr>
              <w:framePr w:w="9514" w:wrap="notBeside" w:vAnchor="text" w:hAnchor="text" w:xAlign="center" w:y="1"/>
              <w:widowControl w:val="0"/>
              <w:spacing w:after="0" w:line="240" w:lineRule="auto"/>
              <w:rPr>
                <w:rFonts w:ascii="Times New Roman" w:eastAsia="Microsoft Sans Serif" w:hAnsi="Times New Roman"/>
                <w:color w:val="000000"/>
                <w:lang w:eastAsia="ru-RU" w:bidi="ru-RU"/>
              </w:rPr>
            </w:pPr>
          </w:p>
        </w:tc>
        <w:tc>
          <w:tcPr>
            <w:tcW w:w="3773" w:type="dxa"/>
            <w:tcBorders>
              <w:top w:val="single" w:sz="4" w:space="0" w:color="auto"/>
              <w:left w:val="single" w:sz="4" w:space="0" w:color="auto"/>
              <w:right w:val="single" w:sz="4" w:space="0" w:color="auto"/>
            </w:tcBorders>
            <w:shd w:val="clear" w:color="auto" w:fill="FFFFFF"/>
          </w:tcPr>
          <w:p w14:paraId="45792D13" w14:textId="77777777" w:rsidR="004B134C" w:rsidRPr="00DE1C98" w:rsidRDefault="004B134C" w:rsidP="007271C0">
            <w:pPr>
              <w:framePr w:w="9514" w:wrap="notBeside" w:vAnchor="text" w:hAnchor="text" w:xAlign="center" w:y="1"/>
              <w:widowControl w:val="0"/>
              <w:spacing w:after="0" w:line="240" w:lineRule="auto"/>
              <w:rPr>
                <w:rFonts w:ascii="Times New Roman" w:eastAsia="Microsoft Sans Serif" w:hAnsi="Times New Roman"/>
                <w:color w:val="000000"/>
                <w:lang w:eastAsia="ru-RU" w:bidi="ru-RU"/>
              </w:rPr>
            </w:pPr>
          </w:p>
        </w:tc>
      </w:tr>
      <w:tr w:rsidR="004B134C" w:rsidRPr="00DE1C98" w14:paraId="102CECE2" w14:textId="77777777" w:rsidTr="007271C0">
        <w:trPr>
          <w:trHeight w:hRule="exact" w:val="433"/>
          <w:jc w:val="center"/>
        </w:trPr>
        <w:tc>
          <w:tcPr>
            <w:tcW w:w="682" w:type="dxa"/>
            <w:tcBorders>
              <w:top w:val="single" w:sz="4" w:space="0" w:color="auto"/>
              <w:left w:val="single" w:sz="4" w:space="0" w:color="auto"/>
              <w:bottom w:val="single" w:sz="4" w:space="0" w:color="auto"/>
            </w:tcBorders>
            <w:shd w:val="clear" w:color="auto" w:fill="FFFFFF"/>
          </w:tcPr>
          <w:p w14:paraId="58D47323" w14:textId="77777777" w:rsidR="004B134C" w:rsidRPr="00DE1C98" w:rsidRDefault="004B134C" w:rsidP="007271C0">
            <w:pPr>
              <w:framePr w:w="9514" w:wrap="notBeside" w:vAnchor="text" w:hAnchor="text" w:xAlign="center" w:y="1"/>
              <w:widowControl w:val="0"/>
              <w:spacing w:after="0" w:line="240" w:lineRule="auto"/>
              <w:rPr>
                <w:rFonts w:ascii="Times New Roman" w:eastAsia="Microsoft Sans Serif" w:hAnsi="Times New Roman"/>
                <w:color w:val="000000"/>
                <w:lang w:eastAsia="ru-RU" w:bidi="ru-RU"/>
              </w:rPr>
            </w:pPr>
          </w:p>
        </w:tc>
        <w:tc>
          <w:tcPr>
            <w:tcW w:w="5070" w:type="dxa"/>
            <w:tcBorders>
              <w:top w:val="single" w:sz="4" w:space="0" w:color="auto"/>
              <w:left w:val="single" w:sz="4" w:space="0" w:color="auto"/>
              <w:bottom w:val="single" w:sz="4" w:space="0" w:color="auto"/>
            </w:tcBorders>
            <w:shd w:val="clear" w:color="auto" w:fill="FFFFFF"/>
          </w:tcPr>
          <w:p w14:paraId="6951D908" w14:textId="77777777" w:rsidR="004B134C" w:rsidRPr="00DE1C98" w:rsidRDefault="004B134C" w:rsidP="007271C0">
            <w:pPr>
              <w:framePr w:w="9514" w:wrap="notBeside" w:vAnchor="text" w:hAnchor="text" w:xAlign="center" w:y="1"/>
              <w:widowControl w:val="0"/>
              <w:spacing w:after="0" w:line="240" w:lineRule="auto"/>
              <w:rPr>
                <w:rFonts w:ascii="Times New Roman" w:eastAsia="Microsoft Sans Serif" w:hAnsi="Times New Roman"/>
                <w:color w:val="000000"/>
                <w:lang w:eastAsia="ru-RU" w:bidi="ru-RU"/>
              </w:rPr>
            </w:pPr>
          </w:p>
        </w:tc>
        <w:tc>
          <w:tcPr>
            <w:tcW w:w="3773" w:type="dxa"/>
            <w:tcBorders>
              <w:top w:val="single" w:sz="4" w:space="0" w:color="auto"/>
              <w:left w:val="single" w:sz="4" w:space="0" w:color="auto"/>
              <w:bottom w:val="single" w:sz="4" w:space="0" w:color="auto"/>
              <w:right w:val="single" w:sz="4" w:space="0" w:color="auto"/>
            </w:tcBorders>
            <w:shd w:val="clear" w:color="auto" w:fill="FFFFFF"/>
          </w:tcPr>
          <w:p w14:paraId="04000783" w14:textId="77777777" w:rsidR="004B134C" w:rsidRPr="00DE1C98" w:rsidRDefault="004B134C" w:rsidP="007271C0">
            <w:pPr>
              <w:framePr w:w="9514" w:wrap="notBeside" w:vAnchor="text" w:hAnchor="text" w:xAlign="center" w:y="1"/>
              <w:widowControl w:val="0"/>
              <w:spacing w:after="0" w:line="240" w:lineRule="auto"/>
              <w:rPr>
                <w:rFonts w:ascii="Times New Roman" w:eastAsia="Microsoft Sans Serif" w:hAnsi="Times New Roman"/>
                <w:color w:val="000000"/>
                <w:lang w:eastAsia="ru-RU" w:bidi="ru-RU"/>
              </w:rPr>
            </w:pPr>
          </w:p>
        </w:tc>
      </w:tr>
    </w:tbl>
    <w:p w14:paraId="268847BC" w14:textId="77777777" w:rsidR="004B134C" w:rsidRPr="00DE1C98" w:rsidRDefault="004B134C" w:rsidP="004B134C">
      <w:pPr>
        <w:framePr w:w="9514" w:wrap="notBeside" w:vAnchor="text" w:hAnchor="text" w:xAlign="center" w:y="1"/>
        <w:widowControl w:val="0"/>
        <w:spacing w:after="0" w:line="240" w:lineRule="auto"/>
        <w:rPr>
          <w:rFonts w:ascii="Times New Roman" w:eastAsia="Microsoft Sans Serif" w:hAnsi="Times New Roman"/>
          <w:color w:val="000000"/>
          <w:lang w:eastAsia="ru-RU" w:bidi="ru-RU"/>
        </w:rPr>
      </w:pPr>
    </w:p>
    <w:p w14:paraId="5534C286" w14:textId="77777777" w:rsidR="004B134C" w:rsidRPr="00DE1C98" w:rsidRDefault="004B134C" w:rsidP="004B134C">
      <w:pPr>
        <w:widowControl w:val="0"/>
        <w:numPr>
          <w:ilvl w:val="0"/>
          <w:numId w:val="24"/>
        </w:numPr>
        <w:tabs>
          <w:tab w:val="left" w:pos="936"/>
        </w:tabs>
        <w:spacing w:after="0" w:line="240" w:lineRule="auto"/>
        <w:jc w:val="both"/>
        <w:rPr>
          <w:rFonts w:ascii="Times New Roman" w:eastAsia="Times New Roman" w:hAnsi="Times New Roman"/>
          <w:lang w:val="x-none" w:eastAsia="x-none"/>
        </w:rPr>
      </w:pPr>
      <w:r w:rsidRPr="00DE1C98">
        <w:rPr>
          <w:rFonts w:ascii="Times New Roman" w:eastAsia="Times New Roman" w:hAnsi="Times New Roman"/>
          <w:lang w:val="x-none" w:eastAsia="x-none"/>
        </w:rPr>
        <w:t>Настоящей заявкой подтверждаем, что соответствующим образом ознакомлены с Правилами и тендерной документацией, и осведомлены об ответственности за предоставление недостоверных сведений в тендерной заявке и прилагаемых к ней документах, а также за нарушение и не соблюдение других установленных требований и положений.</w:t>
      </w:r>
    </w:p>
    <w:p w14:paraId="6417769A" w14:textId="77777777" w:rsidR="004B134C" w:rsidRPr="00DE1C98" w:rsidRDefault="004B134C" w:rsidP="004B134C">
      <w:pPr>
        <w:framePr w:w="9518" w:wrap="notBeside" w:vAnchor="text" w:hAnchor="text" w:xAlign="center" w:y="1"/>
        <w:widowControl w:val="0"/>
        <w:numPr>
          <w:ilvl w:val="0"/>
          <w:numId w:val="24"/>
        </w:numPr>
        <w:tabs>
          <w:tab w:val="left" w:pos="284"/>
        </w:tabs>
        <w:spacing w:after="0" w:line="240" w:lineRule="auto"/>
        <w:rPr>
          <w:rFonts w:ascii="Times New Roman" w:eastAsia="Times New Roman" w:hAnsi="Times New Roman"/>
          <w:color w:val="000000"/>
          <w:u w:val="single"/>
          <w:lang w:eastAsia="ru-RU" w:bidi="ru-RU"/>
        </w:rPr>
      </w:pPr>
      <w:r w:rsidRPr="00DE1C98">
        <w:rPr>
          <w:rFonts w:ascii="Times New Roman" w:eastAsia="Times New Roman" w:hAnsi="Times New Roman"/>
          <w:color w:val="000000"/>
          <w:u w:val="single"/>
          <w:lang w:eastAsia="ru-RU" w:bidi="ru-RU"/>
        </w:rPr>
        <w:t>Перечень прилагаемых документов:</w:t>
      </w:r>
    </w:p>
    <w:p w14:paraId="732DEFAC" w14:textId="77777777" w:rsidR="004B134C" w:rsidRPr="00DE1C98" w:rsidRDefault="004B134C" w:rsidP="004B134C">
      <w:pPr>
        <w:framePr w:w="9518" w:wrap="notBeside" w:vAnchor="text" w:hAnchor="text" w:xAlign="center" w:y="1"/>
        <w:widowControl w:val="0"/>
        <w:spacing w:after="0" w:line="240" w:lineRule="auto"/>
        <w:jc w:val="center"/>
        <w:rPr>
          <w:rFonts w:ascii="Times New Roman" w:eastAsia="Times New Roman" w:hAnsi="Times New Roman"/>
          <w:lang w:val="x-none" w:eastAsia="x-none"/>
        </w:rPr>
      </w:pPr>
    </w:p>
    <w:tbl>
      <w:tblPr>
        <w:tblOverlap w:val="never"/>
        <w:tblW w:w="9114" w:type="dxa"/>
        <w:tblInd w:w="328" w:type="dxa"/>
        <w:tblLayout w:type="fixed"/>
        <w:tblCellMar>
          <w:left w:w="10" w:type="dxa"/>
          <w:right w:w="10" w:type="dxa"/>
        </w:tblCellMar>
        <w:tblLook w:val="0000" w:firstRow="0" w:lastRow="0" w:firstColumn="0" w:lastColumn="0" w:noHBand="0" w:noVBand="0"/>
      </w:tblPr>
      <w:tblGrid>
        <w:gridCol w:w="689"/>
        <w:gridCol w:w="3664"/>
        <w:gridCol w:w="2441"/>
        <w:gridCol w:w="2320"/>
      </w:tblGrid>
      <w:tr w:rsidR="004B134C" w:rsidRPr="00DE1C98" w14:paraId="26AABA8D" w14:textId="77777777" w:rsidTr="007271C0">
        <w:trPr>
          <w:trHeight w:hRule="exact" w:val="741"/>
        </w:trPr>
        <w:tc>
          <w:tcPr>
            <w:tcW w:w="689" w:type="dxa"/>
            <w:tcBorders>
              <w:top w:val="single" w:sz="4" w:space="0" w:color="auto"/>
              <w:left w:val="single" w:sz="4" w:space="0" w:color="auto"/>
              <w:bottom w:val="single" w:sz="4" w:space="0" w:color="auto"/>
            </w:tcBorders>
            <w:shd w:val="clear" w:color="auto" w:fill="FFFFFF"/>
            <w:vAlign w:val="center"/>
          </w:tcPr>
          <w:p w14:paraId="445091BF" w14:textId="77777777" w:rsidR="004B134C" w:rsidRPr="00DE1C98" w:rsidRDefault="004B134C" w:rsidP="007271C0">
            <w:pPr>
              <w:framePr w:w="9518" w:wrap="notBeside" w:vAnchor="text" w:hAnchor="text" w:xAlign="center" w:y="1"/>
              <w:widowControl w:val="0"/>
              <w:spacing w:after="0" w:line="240" w:lineRule="auto"/>
              <w:jc w:val="center"/>
              <w:rPr>
                <w:rFonts w:ascii="Times New Roman" w:eastAsia="Times New Roman" w:hAnsi="Times New Roman"/>
                <w:b/>
              </w:rPr>
            </w:pPr>
            <w:r w:rsidRPr="00DE1C98">
              <w:rPr>
                <w:rFonts w:ascii="Times New Roman" w:eastAsia="Times New Roman" w:hAnsi="Times New Roman"/>
                <w:b/>
                <w:lang w:val="en-US" w:bidi="en-US"/>
              </w:rPr>
              <w:t xml:space="preserve">N </w:t>
            </w:r>
            <w:r w:rsidRPr="00DE1C98">
              <w:rPr>
                <w:rFonts w:ascii="Times New Roman" w:eastAsia="Times New Roman" w:hAnsi="Times New Roman"/>
                <w:b/>
              </w:rPr>
              <w:t>п\п</w:t>
            </w:r>
          </w:p>
        </w:tc>
        <w:tc>
          <w:tcPr>
            <w:tcW w:w="3664" w:type="dxa"/>
            <w:tcBorders>
              <w:top w:val="single" w:sz="4" w:space="0" w:color="auto"/>
              <w:left w:val="single" w:sz="4" w:space="0" w:color="auto"/>
              <w:bottom w:val="single" w:sz="4" w:space="0" w:color="auto"/>
            </w:tcBorders>
            <w:shd w:val="clear" w:color="auto" w:fill="FFFFFF"/>
            <w:vAlign w:val="center"/>
          </w:tcPr>
          <w:p w14:paraId="61F41464" w14:textId="77777777" w:rsidR="004B134C" w:rsidRPr="00DE1C98" w:rsidRDefault="004B134C" w:rsidP="007271C0">
            <w:pPr>
              <w:framePr w:w="9518" w:wrap="notBeside" w:vAnchor="text" w:hAnchor="text" w:xAlign="center" w:y="1"/>
              <w:widowControl w:val="0"/>
              <w:spacing w:after="0" w:line="240" w:lineRule="auto"/>
              <w:jc w:val="center"/>
              <w:rPr>
                <w:rFonts w:ascii="Times New Roman" w:eastAsia="Times New Roman" w:hAnsi="Times New Roman"/>
                <w:b/>
              </w:rPr>
            </w:pPr>
            <w:r w:rsidRPr="00DE1C98">
              <w:rPr>
                <w:rFonts w:ascii="Times New Roman" w:eastAsia="Times New Roman" w:hAnsi="Times New Roman"/>
                <w:b/>
              </w:rPr>
              <w:t>Наименование документа</w:t>
            </w:r>
          </w:p>
        </w:tc>
        <w:tc>
          <w:tcPr>
            <w:tcW w:w="2441" w:type="dxa"/>
            <w:tcBorders>
              <w:top w:val="single" w:sz="4" w:space="0" w:color="auto"/>
              <w:left w:val="single" w:sz="4" w:space="0" w:color="auto"/>
              <w:bottom w:val="single" w:sz="4" w:space="0" w:color="auto"/>
            </w:tcBorders>
            <w:shd w:val="clear" w:color="auto" w:fill="FFFFFF"/>
            <w:vAlign w:val="center"/>
          </w:tcPr>
          <w:p w14:paraId="6BBF2F85" w14:textId="77777777" w:rsidR="004B134C" w:rsidRPr="00DE1C98" w:rsidRDefault="004B134C" w:rsidP="007271C0">
            <w:pPr>
              <w:framePr w:w="9518" w:wrap="notBeside" w:vAnchor="text" w:hAnchor="text" w:xAlign="center" w:y="1"/>
              <w:widowControl w:val="0"/>
              <w:spacing w:after="0" w:line="240" w:lineRule="auto"/>
              <w:ind w:left="240"/>
              <w:jc w:val="center"/>
              <w:rPr>
                <w:rFonts w:ascii="Times New Roman" w:eastAsia="Times New Roman" w:hAnsi="Times New Roman"/>
                <w:b/>
              </w:rPr>
            </w:pPr>
            <w:r w:rsidRPr="00DE1C98">
              <w:rPr>
                <w:rFonts w:ascii="Times New Roman" w:eastAsia="Times New Roman" w:hAnsi="Times New Roman"/>
                <w:b/>
              </w:rPr>
              <w:t>Оригинал или копия</w:t>
            </w:r>
          </w:p>
        </w:tc>
        <w:tc>
          <w:tcPr>
            <w:tcW w:w="2320" w:type="dxa"/>
            <w:tcBorders>
              <w:top w:val="single" w:sz="4" w:space="0" w:color="auto"/>
              <w:left w:val="single" w:sz="4" w:space="0" w:color="auto"/>
              <w:bottom w:val="single" w:sz="4" w:space="0" w:color="auto"/>
              <w:right w:val="single" w:sz="4" w:space="0" w:color="auto"/>
            </w:tcBorders>
            <w:shd w:val="clear" w:color="auto" w:fill="FFFFFF"/>
            <w:vAlign w:val="center"/>
          </w:tcPr>
          <w:p w14:paraId="208EF070" w14:textId="77777777" w:rsidR="004B134C" w:rsidRPr="00DE1C98" w:rsidRDefault="004B134C" w:rsidP="007271C0">
            <w:pPr>
              <w:framePr w:w="9518" w:wrap="notBeside" w:vAnchor="text" w:hAnchor="text" w:xAlign="center" w:y="1"/>
              <w:widowControl w:val="0"/>
              <w:spacing w:after="0" w:line="240" w:lineRule="auto"/>
              <w:ind w:left="220"/>
              <w:jc w:val="center"/>
              <w:rPr>
                <w:rFonts w:ascii="Times New Roman" w:eastAsia="Times New Roman" w:hAnsi="Times New Roman"/>
                <w:b/>
              </w:rPr>
            </w:pPr>
            <w:r w:rsidRPr="00DE1C98">
              <w:rPr>
                <w:rFonts w:ascii="Times New Roman" w:eastAsia="Times New Roman" w:hAnsi="Times New Roman"/>
                <w:b/>
              </w:rPr>
              <w:t>Количество листов</w:t>
            </w:r>
          </w:p>
        </w:tc>
      </w:tr>
      <w:tr w:rsidR="004B134C" w:rsidRPr="00DE1C98" w14:paraId="6950C7D0" w14:textId="77777777" w:rsidTr="007271C0">
        <w:trPr>
          <w:trHeight w:hRule="exact" w:val="375"/>
        </w:trPr>
        <w:tc>
          <w:tcPr>
            <w:tcW w:w="689" w:type="dxa"/>
            <w:tcBorders>
              <w:top w:val="single" w:sz="4" w:space="0" w:color="auto"/>
              <w:left w:val="single" w:sz="4" w:space="0" w:color="auto"/>
              <w:bottom w:val="single" w:sz="4" w:space="0" w:color="auto"/>
            </w:tcBorders>
            <w:shd w:val="clear" w:color="auto" w:fill="FFFFFF"/>
          </w:tcPr>
          <w:p w14:paraId="7EC38018" w14:textId="77777777" w:rsidR="004B134C" w:rsidRPr="00DE1C98" w:rsidRDefault="004B134C" w:rsidP="007271C0">
            <w:pPr>
              <w:framePr w:w="9518" w:wrap="notBeside" w:vAnchor="text" w:hAnchor="text" w:xAlign="center" w:y="1"/>
              <w:widowControl w:val="0"/>
              <w:spacing w:after="0" w:line="240" w:lineRule="auto"/>
              <w:rPr>
                <w:rFonts w:ascii="Times New Roman" w:eastAsia="Microsoft Sans Serif" w:hAnsi="Times New Roman"/>
                <w:color w:val="000000"/>
                <w:lang w:eastAsia="ru-RU" w:bidi="ru-RU"/>
              </w:rPr>
            </w:pPr>
          </w:p>
        </w:tc>
        <w:tc>
          <w:tcPr>
            <w:tcW w:w="3664" w:type="dxa"/>
            <w:tcBorders>
              <w:top w:val="single" w:sz="4" w:space="0" w:color="auto"/>
              <w:left w:val="single" w:sz="4" w:space="0" w:color="auto"/>
              <w:bottom w:val="single" w:sz="4" w:space="0" w:color="auto"/>
            </w:tcBorders>
            <w:shd w:val="clear" w:color="auto" w:fill="FFFFFF"/>
          </w:tcPr>
          <w:p w14:paraId="2D1626DC" w14:textId="77777777" w:rsidR="004B134C" w:rsidRPr="00DE1C98" w:rsidRDefault="004B134C" w:rsidP="007271C0">
            <w:pPr>
              <w:framePr w:w="9518" w:wrap="notBeside" w:vAnchor="text" w:hAnchor="text" w:xAlign="center" w:y="1"/>
              <w:widowControl w:val="0"/>
              <w:spacing w:after="0" w:line="240" w:lineRule="auto"/>
              <w:rPr>
                <w:rFonts w:ascii="Times New Roman" w:eastAsia="Microsoft Sans Serif" w:hAnsi="Times New Roman"/>
                <w:color w:val="000000"/>
                <w:lang w:eastAsia="ru-RU" w:bidi="ru-RU"/>
              </w:rPr>
            </w:pPr>
          </w:p>
        </w:tc>
        <w:tc>
          <w:tcPr>
            <w:tcW w:w="2441" w:type="dxa"/>
            <w:tcBorders>
              <w:top w:val="single" w:sz="4" w:space="0" w:color="auto"/>
              <w:left w:val="single" w:sz="4" w:space="0" w:color="auto"/>
              <w:bottom w:val="single" w:sz="4" w:space="0" w:color="auto"/>
            </w:tcBorders>
            <w:shd w:val="clear" w:color="auto" w:fill="FFFFFF"/>
          </w:tcPr>
          <w:p w14:paraId="45DD8F6D" w14:textId="77777777" w:rsidR="004B134C" w:rsidRPr="00DE1C98" w:rsidRDefault="004B134C" w:rsidP="007271C0">
            <w:pPr>
              <w:framePr w:w="9518" w:wrap="notBeside" w:vAnchor="text" w:hAnchor="text" w:xAlign="center" w:y="1"/>
              <w:widowControl w:val="0"/>
              <w:spacing w:after="0" w:line="240" w:lineRule="auto"/>
              <w:rPr>
                <w:rFonts w:ascii="Times New Roman" w:eastAsia="Microsoft Sans Serif" w:hAnsi="Times New Roman"/>
                <w:color w:val="000000"/>
                <w:lang w:eastAsia="ru-RU" w:bidi="ru-RU"/>
              </w:rPr>
            </w:pPr>
          </w:p>
        </w:tc>
        <w:tc>
          <w:tcPr>
            <w:tcW w:w="2320" w:type="dxa"/>
            <w:tcBorders>
              <w:top w:val="single" w:sz="4" w:space="0" w:color="auto"/>
              <w:left w:val="single" w:sz="4" w:space="0" w:color="auto"/>
              <w:bottom w:val="single" w:sz="4" w:space="0" w:color="auto"/>
              <w:right w:val="single" w:sz="4" w:space="0" w:color="auto"/>
            </w:tcBorders>
            <w:shd w:val="clear" w:color="auto" w:fill="FFFFFF"/>
          </w:tcPr>
          <w:p w14:paraId="5FD429B4" w14:textId="77777777" w:rsidR="004B134C" w:rsidRPr="00DE1C98" w:rsidRDefault="004B134C" w:rsidP="007271C0">
            <w:pPr>
              <w:framePr w:w="9518" w:wrap="notBeside" w:vAnchor="text" w:hAnchor="text" w:xAlign="center" w:y="1"/>
              <w:widowControl w:val="0"/>
              <w:spacing w:after="0" w:line="240" w:lineRule="auto"/>
              <w:rPr>
                <w:rFonts w:ascii="Times New Roman" w:eastAsia="Microsoft Sans Serif" w:hAnsi="Times New Roman"/>
                <w:color w:val="000000"/>
                <w:lang w:eastAsia="ru-RU" w:bidi="ru-RU"/>
              </w:rPr>
            </w:pPr>
          </w:p>
        </w:tc>
      </w:tr>
      <w:tr w:rsidR="004B134C" w:rsidRPr="00DE1C98" w14:paraId="2A92342B" w14:textId="77777777" w:rsidTr="007271C0">
        <w:trPr>
          <w:trHeight w:hRule="exact" w:val="577"/>
        </w:trPr>
        <w:tc>
          <w:tcPr>
            <w:tcW w:w="689" w:type="dxa"/>
            <w:tcBorders>
              <w:top w:val="single" w:sz="4" w:space="0" w:color="auto"/>
              <w:left w:val="single" w:sz="4" w:space="0" w:color="auto"/>
              <w:bottom w:val="single" w:sz="4" w:space="0" w:color="auto"/>
            </w:tcBorders>
            <w:shd w:val="clear" w:color="auto" w:fill="FFFFFF"/>
          </w:tcPr>
          <w:p w14:paraId="5B0E6634" w14:textId="77777777" w:rsidR="004B134C" w:rsidRPr="00DE1C98" w:rsidRDefault="004B134C" w:rsidP="007271C0">
            <w:pPr>
              <w:framePr w:w="9518" w:wrap="notBeside" w:vAnchor="text" w:hAnchor="text" w:xAlign="center" w:y="1"/>
              <w:widowControl w:val="0"/>
              <w:spacing w:after="0" w:line="240" w:lineRule="auto"/>
              <w:rPr>
                <w:rFonts w:ascii="Times New Roman" w:eastAsia="Microsoft Sans Serif" w:hAnsi="Times New Roman"/>
                <w:color w:val="000000"/>
                <w:lang w:eastAsia="ru-RU" w:bidi="ru-RU"/>
              </w:rPr>
            </w:pPr>
          </w:p>
        </w:tc>
        <w:tc>
          <w:tcPr>
            <w:tcW w:w="3664" w:type="dxa"/>
            <w:tcBorders>
              <w:top w:val="single" w:sz="4" w:space="0" w:color="auto"/>
              <w:left w:val="single" w:sz="4" w:space="0" w:color="auto"/>
              <w:bottom w:val="single" w:sz="4" w:space="0" w:color="auto"/>
            </w:tcBorders>
            <w:shd w:val="clear" w:color="auto" w:fill="FFFFFF"/>
          </w:tcPr>
          <w:p w14:paraId="5273CB75" w14:textId="77777777" w:rsidR="004B134C" w:rsidRPr="00DE1C98" w:rsidRDefault="004B134C" w:rsidP="007271C0">
            <w:pPr>
              <w:framePr w:w="9518" w:wrap="notBeside" w:vAnchor="text" w:hAnchor="text" w:xAlign="center" w:y="1"/>
              <w:widowControl w:val="0"/>
              <w:spacing w:after="0" w:line="240" w:lineRule="auto"/>
              <w:rPr>
                <w:rFonts w:ascii="Times New Roman" w:eastAsia="Microsoft Sans Serif" w:hAnsi="Times New Roman"/>
                <w:color w:val="000000"/>
                <w:lang w:eastAsia="ru-RU" w:bidi="ru-RU"/>
              </w:rPr>
            </w:pPr>
          </w:p>
        </w:tc>
        <w:tc>
          <w:tcPr>
            <w:tcW w:w="2441" w:type="dxa"/>
            <w:tcBorders>
              <w:top w:val="single" w:sz="4" w:space="0" w:color="auto"/>
              <w:left w:val="single" w:sz="4" w:space="0" w:color="auto"/>
              <w:bottom w:val="single" w:sz="4" w:space="0" w:color="auto"/>
            </w:tcBorders>
            <w:shd w:val="clear" w:color="auto" w:fill="FFFFFF"/>
          </w:tcPr>
          <w:p w14:paraId="3F5116EE" w14:textId="77777777" w:rsidR="004B134C" w:rsidRPr="00DE1C98" w:rsidRDefault="004B134C" w:rsidP="007271C0">
            <w:pPr>
              <w:framePr w:w="9518" w:wrap="notBeside" w:vAnchor="text" w:hAnchor="text" w:xAlign="center" w:y="1"/>
              <w:widowControl w:val="0"/>
              <w:spacing w:after="0" w:line="240" w:lineRule="auto"/>
              <w:rPr>
                <w:rFonts w:ascii="Times New Roman" w:eastAsia="Microsoft Sans Serif" w:hAnsi="Times New Roman"/>
                <w:color w:val="000000"/>
                <w:lang w:eastAsia="ru-RU" w:bidi="ru-RU"/>
              </w:rPr>
            </w:pPr>
          </w:p>
        </w:tc>
        <w:tc>
          <w:tcPr>
            <w:tcW w:w="2320" w:type="dxa"/>
            <w:tcBorders>
              <w:top w:val="single" w:sz="4" w:space="0" w:color="auto"/>
              <w:left w:val="single" w:sz="4" w:space="0" w:color="auto"/>
              <w:bottom w:val="single" w:sz="4" w:space="0" w:color="auto"/>
              <w:right w:val="single" w:sz="4" w:space="0" w:color="auto"/>
            </w:tcBorders>
            <w:shd w:val="clear" w:color="auto" w:fill="FFFFFF"/>
          </w:tcPr>
          <w:p w14:paraId="24E9709E" w14:textId="77777777" w:rsidR="004B134C" w:rsidRPr="00DE1C98" w:rsidRDefault="004B134C" w:rsidP="007271C0">
            <w:pPr>
              <w:framePr w:w="9518" w:wrap="notBeside" w:vAnchor="text" w:hAnchor="text" w:xAlign="center" w:y="1"/>
              <w:widowControl w:val="0"/>
              <w:spacing w:after="0" w:line="240" w:lineRule="auto"/>
              <w:rPr>
                <w:rFonts w:ascii="Times New Roman" w:eastAsia="Microsoft Sans Serif" w:hAnsi="Times New Roman"/>
                <w:color w:val="000000"/>
                <w:lang w:eastAsia="ru-RU" w:bidi="ru-RU"/>
              </w:rPr>
            </w:pPr>
          </w:p>
        </w:tc>
      </w:tr>
    </w:tbl>
    <w:p w14:paraId="45E81622" w14:textId="77777777" w:rsidR="004B134C" w:rsidRPr="00DE1C98" w:rsidRDefault="004B134C" w:rsidP="004B134C">
      <w:pPr>
        <w:framePr w:w="9518" w:wrap="notBeside" w:vAnchor="text" w:hAnchor="text" w:xAlign="center" w:y="1"/>
        <w:widowControl w:val="0"/>
        <w:spacing w:after="0" w:line="240" w:lineRule="auto"/>
        <w:rPr>
          <w:rFonts w:ascii="Times New Roman" w:eastAsia="Microsoft Sans Serif" w:hAnsi="Times New Roman"/>
          <w:color w:val="000000"/>
          <w:lang w:eastAsia="ru-RU" w:bidi="ru-RU"/>
        </w:rPr>
      </w:pPr>
    </w:p>
    <w:p w14:paraId="73A5FF40" w14:textId="77777777" w:rsidR="004B134C" w:rsidRPr="00DE1C98" w:rsidRDefault="004B134C" w:rsidP="004B134C">
      <w:pPr>
        <w:widowControl w:val="0"/>
        <w:numPr>
          <w:ilvl w:val="0"/>
          <w:numId w:val="24"/>
        </w:numPr>
        <w:tabs>
          <w:tab w:val="left" w:pos="814"/>
        </w:tabs>
        <w:spacing w:after="0" w:line="240" w:lineRule="auto"/>
        <w:ind w:right="760"/>
        <w:jc w:val="both"/>
        <w:rPr>
          <w:rFonts w:ascii="Times New Roman" w:eastAsia="Times New Roman" w:hAnsi="Times New Roman"/>
          <w:lang w:val="x-none" w:eastAsia="x-none"/>
        </w:rPr>
      </w:pPr>
      <w:r w:rsidRPr="00DE1C98">
        <w:rPr>
          <w:rFonts w:ascii="Times New Roman" w:eastAsia="Times New Roman" w:hAnsi="Times New Roman"/>
          <w:lang w:val="x-none" w:eastAsia="x-none"/>
        </w:rPr>
        <w:t xml:space="preserve">Данная тендерная заявка на участие в тендере прошита, пронумерована и последняя страница скреплена подписью и печатью </w:t>
      </w:r>
      <w:r w:rsidRPr="00DE1C98">
        <w:rPr>
          <w:rFonts w:ascii="Times New Roman" w:eastAsia="Times New Roman" w:hAnsi="Times New Roman"/>
          <w:b/>
          <w:bCs/>
          <w:i/>
          <w:iCs/>
          <w:color w:val="000000"/>
          <w:lang w:eastAsia="ru-RU" w:bidi="ru-RU"/>
        </w:rPr>
        <w:t>(при наличии)</w:t>
      </w:r>
      <w:r w:rsidRPr="00DE1C98">
        <w:rPr>
          <w:rFonts w:ascii="Times New Roman" w:eastAsia="Times New Roman" w:hAnsi="Times New Roman"/>
          <w:lang w:val="x-none" w:eastAsia="x-none"/>
        </w:rPr>
        <w:t xml:space="preserve"> потенциального участника на___ листах.</w:t>
      </w:r>
    </w:p>
    <w:p w14:paraId="423E1F7A" w14:textId="77777777" w:rsidR="004B134C" w:rsidRPr="00DE1C98" w:rsidRDefault="004B134C" w:rsidP="004B134C">
      <w:pPr>
        <w:widowControl w:val="0"/>
        <w:tabs>
          <w:tab w:val="left" w:pos="814"/>
        </w:tabs>
        <w:spacing w:after="0" w:line="240" w:lineRule="auto"/>
        <w:ind w:right="760"/>
        <w:jc w:val="both"/>
        <w:rPr>
          <w:rFonts w:ascii="Times New Roman" w:eastAsia="Times New Roman" w:hAnsi="Times New Roman"/>
          <w:lang w:val="x-none" w:eastAsia="x-none"/>
        </w:rPr>
      </w:pPr>
    </w:p>
    <w:p w14:paraId="644A7471" w14:textId="77777777" w:rsidR="004B134C" w:rsidRPr="00DE1C98" w:rsidRDefault="004B134C" w:rsidP="004B134C">
      <w:pPr>
        <w:keepNext/>
        <w:keepLines/>
        <w:widowControl w:val="0"/>
        <w:tabs>
          <w:tab w:val="left" w:leader="underscore" w:pos="4471"/>
        </w:tabs>
        <w:spacing w:after="0" w:line="240" w:lineRule="auto"/>
        <w:ind w:firstLine="620"/>
        <w:jc w:val="both"/>
        <w:outlineLvl w:val="1"/>
        <w:rPr>
          <w:rFonts w:ascii="Times New Roman" w:eastAsia="Times New Roman" w:hAnsi="Times New Roman"/>
          <w:b/>
          <w:bCs/>
          <w:lang w:val="x-none" w:eastAsia="x-none"/>
        </w:rPr>
      </w:pPr>
      <w:bookmarkStart w:id="9" w:name="bookmark36"/>
      <w:r w:rsidRPr="00DE1C98">
        <w:rPr>
          <w:rFonts w:ascii="Times New Roman" w:eastAsia="Times New Roman" w:hAnsi="Times New Roman"/>
          <w:b/>
          <w:bCs/>
          <w:lang w:val="x-none" w:eastAsia="x-none"/>
        </w:rPr>
        <w:t>Подпись</w:t>
      </w:r>
      <w:r w:rsidRPr="00DE1C98">
        <w:rPr>
          <w:rFonts w:ascii="Times New Roman" w:eastAsia="Times New Roman" w:hAnsi="Times New Roman"/>
          <w:b/>
          <w:bCs/>
          <w:lang w:val="x-none" w:eastAsia="x-none"/>
        </w:rPr>
        <w:tab/>
      </w:r>
      <w:bookmarkEnd w:id="9"/>
    </w:p>
    <w:p w14:paraId="17620D30" w14:textId="77777777" w:rsidR="004B134C" w:rsidRPr="00DE1C98" w:rsidRDefault="004B134C" w:rsidP="004B134C">
      <w:pPr>
        <w:widowControl w:val="0"/>
        <w:spacing w:after="0" w:line="240" w:lineRule="auto"/>
        <w:ind w:firstLine="620"/>
        <w:jc w:val="both"/>
        <w:rPr>
          <w:rFonts w:ascii="Times New Roman" w:eastAsia="Times New Roman" w:hAnsi="Times New Roman"/>
          <w:b/>
          <w:bCs/>
          <w:i/>
          <w:iCs/>
          <w:lang w:val="x-none" w:eastAsia="x-none"/>
        </w:rPr>
      </w:pPr>
      <w:r w:rsidRPr="00DE1C98">
        <w:rPr>
          <w:rFonts w:ascii="Times New Roman" w:eastAsia="Times New Roman" w:hAnsi="Times New Roman"/>
          <w:b/>
          <w:bCs/>
          <w:color w:val="000000"/>
          <w:lang w:eastAsia="ru-RU" w:bidi="ru-RU"/>
        </w:rPr>
        <w:t xml:space="preserve">М.П. </w:t>
      </w:r>
      <w:r w:rsidRPr="00DE1C98">
        <w:rPr>
          <w:rFonts w:ascii="Times New Roman" w:eastAsia="Times New Roman" w:hAnsi="Times New Roman"/>
          <w:b/>
          <w:bCs/>
          <w:i/>
          <w:iCs/>
          <w:lang w:val="x-none" w:eastAsia="x-none"/>
        </w:rPr>
        <w:t>(при наличии)</w:t>
      </w:r>
    </w:p>
    <w:p w14:paraId="27A0A0C3" w14:textId="77777777" w:rsidR="004B134C" w:rsidRPr="00DE1C98" w:rsidRDefault="004B134C" w:rsidP="004B134C">
      <w:pPr>
        <w:widowControl w:val="0"/>
        <w:spacing w:after="0" w:line="240" w:lineRule="auto"/>
        <w:ind w:firstLine="620"/>
        <w:jc w:val="both"/>
        <w:rPr>
          <w:rFonts w:ascii="Times New Roman" w:eastAsia="Times New Roman" w:hAnsi="Times New Roman"/>
          <w:b/>
          <w:bCs/>
          <w:i/>
          <w:iCs/>
          <w:lang w:val="x-none" w:eastAsia="x-none"/>
        </w:rPr>
      </w:pPr>
    </w:p>
    <w:p w14:paraId="584426C4" w14:textId="77777777" w:rsidR="004B134C" w:rsidRPr="00DE1C98" w:rsidRDefault="004B134C" w:rsidP="004B134C">
      <w:pPr>
        <w:widowControl w:val="0"/>
        <w:tabs>
          <w:tab w:val="left" w:leader="underscore" w:pos="4471"/>
        </w:tabs>
        <w:spacing w:after="0" w:line="240" w:lineRule="auto"/>
        <w:ind w:left="620" w:right="1820"/>
        <w:jc w:val="both"/>
        <w:rPr>
          <w:rFonts w:ascii="Times New Roman" w:eastAsia="Times New Roman" w:hAnsi="Times New Roman"/>
          <w:color w:val="000000"/>
          <w:lang w:eastAsia="ru-RU" w:bidi="ru-RU"/>
        </w:rPr>
      </w:pPr>
      <w:r w:rsidRPr="00DE1C98">
        <w:rPr>
          <w:rFonts w:ascii="Times New Roman" w:eastAsia="Times New Roman" w:hAnsi="Times New Roman"/>
          <w:b/>
          <w:bCs/>
          <w:color w:val="000000"/>
          <w:lang w:eastAsia="ru-RU" w:bidi="ru-RU"/>
        </w:rPr>
        <w:t xml:space="preserve">Должность, фамилия, имя, отчество </w:t>
      </w:r>
      <w:r w:rsidRPr="00DE1C98">
        <w:rPr>
          <w:rFonts w:ascii="Times New Roman" w:eastAsia="Times New Roman" w:hAnsi="Times New Roman"/>
          <w:b/>
          <w:bCs/>
          <w:i/>
          <w:iCs/>
          <w:lang w:val="x-none" w:eastAsia="x-none"/>
        </w:rPr>
        <w:t>(при его наличии)</w:t>
      </w:r>
      <w:r w:rsidRPr="00DE1C98">
        <w:rPr>
          <w:rFonts w:ascii="Times New Roman" w:eastAsia="Times New Roman" w:hAnsi="Times New Roman"/>
          <w:color w:val="000000"/>
          <w:lang w:eastAsia="ru-RU" w:bidi="ru-RU"/>
        </w:rPr>
        <w:t xml:space="preserve"> </w:t>
      </w:r>
      <w:r w:rsidRPr="00DE1C98">
        <w:rPr>
          <w:rFonts w:ascii="Times New Roman" w:eastAsia="Times New Roman" w:hAnsi="Times New Roman"/>
          <w:b/>
          <w:bCs/>
          <w:color w:val="000000"/>
          <w:lang w:eastAsia="ru-RU" w:bidi="ru-RU"/>
        </w:rPr>
        <w:t xml:space="preserve">руководителя или представителя, действующего на основании доверенности </w:t>
      </w:r>
      <w:r w:rsidRPr="00DE1C98">
        <w:rPr>
          <w:rFonts w:ascii="Times New Roman" w:eastAsia="Times New Roman" w:hAnsi="Times New Roman"/>
          <w:b/>
          <w:bCs/>
          <w:i/>
          <w:iCs/>
          <w:lang w:val="x-none" w:eastAsia="x-none"/>
        </w:rPr>
        <w:t>(в этом случае необходимо приложить доверенность на право подписи заявки к тендерной заявке)</w:t>
      </w:r>
      <w:r w:rsidRPr="00DE1C98">
        <w:rPr>
          <w:rFonts w:ascii="Times New Roman" w:eastAsia="Times New Roman" w:hAnsi="Times New Roman"/>
          <w:color w:val="000000"/>
          <w:lang w:eastAsia="ru-RU" w:bidi="ru-RU"/>
        </w:rPr>
        <w:tab/>
      </w:r>
    </w:p>
    <w:p w14:paraId="49900372" w14:textId="77777777" w:rsidR="004B134C" w:rsidRPr="00DE1C98" w:rsidRDefault="004B134C" w:rsidP="004B134C">
      <w:pPr>
        <w:widowControl w:val="0"/>
        <w:tabs>
          <w:tab w:val="left" w:leader="underscore" w:pos="4471"/>
        </w:tabs>
        <w:spacing w:after="0" w:line="240" w:lineRule="auto"/>
        <w:ind w:left="620" w:right="1820"/>
        <w:jc w:val="both"/>
        <w:rPr>
          <w:rFonts w:ascii="Times New Roman" w:eastAsia="Times New Roman" w:hAnsi="Times New Roman"/>
          <w:b/>
          <w:bCs/>
          <w:i/>
          <w:iCs/>
          <w:lang w:val="x-none" w:eastAsia="x-none"/>
        </w:rPr>
      </w:pPr>
    </w:p>
    <w:p w14:paraId="34E108E0" w14:textId="77777777" w:rsidR="004B134C" w:rsidRPr="00DE1C98" w:rsidRDefault="004B134C" w:rsidP="004B134C">
      <w:pPr>
        <w:widowControl w:val="0"/>
        <w:spacing w:after="0" w:line="240" w:lineRule="auto"/>
        <w:ind w:firstLine="567"/>
        <w:rPr>
          <w:rFonts w:ascii="Times New Roman" w:eastAsia="Microsoft Sans Serif" w:hAnsi="Times New Roman"/>
          <w:color w:val="000000"/>
          <w:lang w:eastAsia="ru-RU" w:bidi="ru-RU"/>
        </w:rPr>
      </w:pPr>
      <w:bookmarkStart w:id="10" w:name="bookmark37"/>
      <w:r w:rsidRPr="00DE1C98">
        <w:rPr>
          <w:rFonts w:ascii="Times New Roman" w:eastAsia="Microsoft Sans Serif" w:hAnsi="Times New Roman"/>
          <w:b/>
          <w:color w:val="000000"/>
          <w:lang w:eastAsia="ru-RU" w:bidi="ru-RU"/>
        </w:rPr>
        <w:t>Дата заполнения</w:t>
      </w:r>
      <w:r w:rsidRPr="00DE1C98">
        <w:rPr>
          <w:rFonts w:ascii="Times New Roman" w:eastAsia="Microsoft Sans Serif" w:hAnsi="Times New Roman"/>
          <w:color w:val="000000"/>
          <w:lang w:eastAsia="ru-RU" w:bidi="ru-RU"/>
        </w:rPr>
        <w:t xml:space="preserve"> ________________</w:t>
      </w:r>
      <w:r w:rsidRPr="00DE1C98">
        <w:rPr>
          <w:rFonts w:ascii="Times New Roman" w:eastAsia="Microsoft Sans Serif" w:hAnsi="Times New Roman"/>
          <w:color w:val="000000"/>
          <w:lang w:eastAsia="ru-RU" w:bidi="ru-RU"/>
        </w:rPr>
        <w:tab/>
      </w:r>
      <w:bookmarkEnd w:id="10"/>
    </w:p>
    <w:p w14:paraId="381E58C2" w14:textId="77777777" w:rsidR="004B134C" w:rsidRDefault="004B134C" w:rsidP="004B134C">
      <w:pPr>
        <w:widowControl w:val="0"/>
        <w:tabs>
          <w:tab w:val="left" w:pos="5670"/>
        </w:tabs>
        <w:spacing w:after="0" w:line="240" w:lineRule="auto"/>
        <w:ind w:left="6237" w:right="1"/>
        <w:rPr>
          <w:rFonts w:ascii="Times New Roman" w:eastAsia="Microsoft Sans Serif" w:hAnsi="Times New Roman"/>
          <w:b/>
          <w:color w:val="000000"/>
          <w:lang w:bidi="ru-RU"/>
        </w:rPr>
      </w:pPr>
    </w:p>
    <w:p w14:paraId="2A9359D0" w14:textId="77777777" w:rsidR="004B134C" w:rsidRPr="00DE1C98" w:rsidRDefault="004B134C" w:rsidP="004B134C">
      <w:pPr>
        <w:widowControl w:val="0"/>
        <w:tabs>
          <w:tab w:val="left" w:pos="5670"/>
        </w:tabs>
        <w:spacing w:after="0" w:line="240" w:lineRule="auto"/>
        <w:ind w:left="6237" w:right="1"/>
        <w:rPr>
          <w:rFonts w:ascii="Times New Roman" w:eastAsia="Microsoft Sans Serif" w:hAnsi="Times New Roman"/>
          <w:b/>
          <w:color w:val="000000"/>
          <w:lang w:bidi="ru-RU"/>
        </w:rPr>
      </w:pPr>
      <w:r w:rsidRPr="00DE1C98">
        <w:rPr>
          <w:rFonts w:ascii="Times New Roman" w:eastAsia="Microsoft Sans Serif" w:hAnsi="Times New Roman"/>
          <w:b/>
          <w:color w:val="000000"/>
          <w:lang w:bidi="ru-RU"/>
        </w:rPr>
        <w:lastRenderedPageBreak/>
        <w:t xml:space="preserve">Приложение № </w:t>
      </w:r>
      <w:r>
        <w:rPr>
          <w:rFonts w:ascii="Times New Roman" w:eastAsia="Microsoft Sans Serif" w:hAnsi="Times New Roman"/>
          <w:b/>
          <w:color w:val="000000"/>
          <w:lang w:bidi="ru-RU"/>
        </w:rPr>
        <w:t>3</w:t>
      </w:r>
    </w:p>
    <w:p w14:paraId="71E95288" w14:textId="77777777" w:rsidR="004B134C" w:rsidRPr="00DE1C98" w:rsidRDefault="004B134C" w:rsidP="004B134C">
      <w:pPr>
        <w:widowControl w:val="0"/>
        <w:tabs>
          <w:tab w:val="left" w:pos="5670"/>
        </w:tabs>
        <w:spacing w:after="0" w:line="240" w:lineRule="auto"/>
        <w:ind w:left="6237" w:right="1"/>
        <w:rPr>
          <w:rFonts w:ascii="Times New Roman" w:eastAsia="Microsoft Sans Serif" w:hAnsi="Times New Roman"/>
          <w:color w:val="000000"/>
          <w:lang w:bidi="ru-RU"/>
        </w:rPr>
      </w:pPr>
      <w:r w:rsidRPr="00DE1C98">
        <w:rPr>
          <w:rFonts w:ascii="Times New Roman" w:eastAsia="Microsoft Sans Serif" w:hAnsi="Times New Roman"/>
          <w:color w:val="000000"/>
          <w:lang w:bidi="ru-RU"/>
        </w:rPr>
        <w:t xml:space="preserve">к Правилам передачи имущества </w:t>
      </w:r>
    </w:p>
    <w:p w14:paraId="4A5DDBE4" w14:textId="77777777" w:rsidR="00DB0188" w:rsidRPr="00DB0188" w:rsidRDefault="004B134C" w:rsidP="00DB0188">
      <w:pPr>
        <w:widowControl w:val="0"/>
        <w:tabs>
          <w:tab w:val="left" w:pos="5670"/>
        </w:tabs>
        <w:spacing w:after="0" w:line="240" w:lineRule="auto"/>
        <w:ind w:left="6237" w:right="1"/>
        <w:rPr>
          <w:rFonts w:ascii="Times New Roman" w:eastAsia="Microsoft Sans Serif" w:hAnsi="Times New Roman"/>
          <w:color w:val="000000"/>
          <w:lang w:bidi="ru-RU"/>
        </w:rPr>
      </w:pPr>
      <w:r w:rsidRPr="00DE1C98">
        <w:rPr>
          <w:rFonts w:ascii="Times New Roman" w:eastAsia="Microsoft Sans Serif" w:hAnsi="Times New Roman"/>
          <w:color w:val="000000"/>
          <w:lang w:bidi="ru-RU"/>
        </w:rPr>
        <w:t>НАО «</w:t>
      </w:r>
      <w:r w:rsidR="00DB0188" w:rsidRPr="00DB0188">
        <w:rPr>
          <w:rFonts w:ascii="Times New Roman" w:eastAsia="Microsoft Sans Serif" w:hAnsi="Times New Roman"/>
          <w:color w:val="000000"/>
          <w:lang w:bidi="ru-RU"/>
        </w:rPr>
        <w:t xml:space="preserve">Костанайский региональный университет </w:t>
      </w:r>
    </w:p>
    <w:p w14:paraId="1F1020AC" w14:textId="0DC9A069" w:rsidR="004B134C" w:rsidRPr="00DE1C98" w:rsidRDefault="00DB0188" w:rsidP="00DB0188">
      <w:pPr>
        <w:widowControl w:val="0"/>
        <w:tabs>
          <w:tab w:val="left" w:pos="5670"/>
        </w:tabs>
        <w:spacing w:after="0" w:line="240" w:lineRule="auto"/>
        <w:ind w:left="6237" w:right="1"/>
        <w:rPr>
          <w:rFonts w:ascii="Times New Roman" w:eastAsia="Microsoft Sans Serif" w:hAnsi="Times New Roman"/>
          <w:color w:val="000000"/>
          <w:lang w:bidi="ru-RU"/>
        </w:rPr>
      </w:pPr>
      <w:r w:rsidRPr="00DB0188">
        <w:rPr>
          <w:rFonts w:ascii="Times New Roman" w:eastAsia="Microsoft Sans Serif" w:hAnsi="Times New Roman"/>
          <w:color w:val="000000"/>
          <w:lang w:bidi="ru-RU"/>
        </w:rPr>
        <w:t>имени Ахмет Байтұрсынұлы</w:t>
      </w:r>
      <w:r w:rsidR="004B134C" w:rsidRPr="00DE1C98">
        <w:rPr>
          <w:rFonts w:ascii="Times New Roman" w:eastAsia="Microsoft Sans Serif" w:hAnsi="Times New Roman"/>
          <w:color w:val="000000"/>
          <w:lang w:bidi="ru-RU"/>
        </w:rPr>
        <w:t xml:space="preserve">» </w:t>
      </w:r>
    </w:p>
    <w:p w14:paraId="48C2244D" w14:textId="1B26C0D6" w:rsidR="004B134C" w:rsidRPr="00DE1C98" w:rsidRDefault="004B134C" w:rsidP="004B134C">
      <w:pPr>
        <w:widowControl w:val="0"/>
        <w:tabs>
          <w:tab w:val="left" w:pos="5670"/>
        </w:tabs>
        <w:spacing w:after="0" w:line="240" w:lineRule="auto"/>
        <w:ind w:left="6237" w:right="1"/>
        <w:rPr>
          <w:rFonts w:ascii="Times New Roman" w:eastAsia="Microsoft Sans Serif" w:hAnsi="Times New Roman"/>
          <w:color w:val="000000"/>
          <w:lang w:bidi="ru-RU"/>
        </w:rPr>
      </w:pPr>
      <w:r w:rsidRPr="00DE1C98">
        <w:rPr>
          <w:rFonts w:ascii="Times New Roman" w:eastAsia="Microsoft Sans Serif" w:hAnsi="Times New Roman"/>
          <w:color w:val="000000"/>
          <w:lang w:bidi="ru-RU"/>
        </w:rPr>
        <w:t xml:space="preserve">в имущественный </w:t>
      </w:r>
      <w:r w:rsidR="00FE60F1">
        <w:rPr>
          <w:rFonts w:ascii="Times New Roman" w:eastAsia="Microsoft Sans Serif" w:hAnsi="Times New Roman"/>
          <w:color w:val="000000"/>
          <w:lang w:bidi="ru-RU"/>
        </w:rPr>
        <w:t>на</w:t>
      </w:r>
      <w:r w:rsidR="0098053B">
        <w:rPr>
          <w:rFonts w:ascii="Times New Roman" w:eastAsia="Microsoft Sans Serif" w:hAnsi="Times New Roman"/>
          <w:color w:val="000000"/>
          <w:lang w:bidi="ru-RU"/>
        </w:rPr>
        <w:t>е</w:t>
      </w:r>
      <w:r w:rsidR="00FE60F1">
        <w:rPr>
          <w:rFonts w:ascii="Times New Roman" w:eastAsia="Microsoft Sans Serif" w:hAnsi="Times New Roman"/>
          <w:color w:val="000000"/>
          <w:lang w:bidi="ru-RU"/>
        </w:rPr>
        <w:t>м</w:t>
      </w:r>
    </w:p>
    <w:p w14:paraId="5AF77231" w14:textId="77777777" w:rsidR="004B134C" w:rsidRPr="00DE1C98" w:rsidRDefault="004B134C" w:rsidP="004B134C">
      <w:pPr>
        <w:widowControl w:val="0"/>
        <w:spacing w:after="0" w:line="240" w:lineRule="auto"/>
        <w:ind w:firstLine="567"/>
        <w:rPr>
          <w:rFonts w:ascii="Times New Roman" w:eastAsia="Microsoft Sans Serif" w:hAnsi="Times New Roman"/>
          <w:color w:val="000000"/>
          <w:lang w:eastAsia="ru-RU" w:bidi="ru-RU"/>
        </w:rPr>
      </w:pPr>
    </w:p>
    <w:p w14:paraId="61E4A1EF" w14:textId="77777777" w:rsidR="004B134C" w:rsidRPr="00DE1C98" w:rsidRDefault="004B134C" w:rsidP="004B134C">
      <w:pPr>
        <w:widowControl w:val="0"/>
        <w:spacing w:after="0" w:line="240" w:lineRule="auto"/>
        <w:ind w:firstLine="567"/>
        <w:rPr>
          <w:rFonts w:ascii="Times New Roman" w:eastAsia="Microsoft Sans Serif" w:hAnsi="Times New Roman"/>
          <w:color w:val="000000"/>
          <w:lang w:eastAsia="ru-RU" w:bidi="ru-RU"/>
        </w:rPr>
      </w:pPr>
    </w:p>
    <w:p w14:paraId="1B252964" w14:textId="77777777" w:rsidR="004B134C" w:rsidRPr="00DE1C98" w:rsidRDefault="004B134C" w:rsidP="004B134C">
      <w:pPr>
        <w:widowControl w:val="0"/>
        <w:spacing w:after="0" w:line="240" w:lineRule="auto"/>
        <w:jc w:val="center"/>
        <w:rPr>
          <w:rFonts w:ascii="Times New Roman" w:eastAsia="Microsoft Sans Serif" w:hAnsi="Times New Roman"/>
          <w:b/>
          <w:color w:val="000000"/>
          <w:lang w:eastAsia="ru-RU" w:bidi="ru-RU"/>
        </w:rPr>
      </w:pPr>
      <w:r w:rsidRPr="00DE1C98">
        <w:rPr>
          <w:rFonts w:ascii="Times New Roman" w:eastAsia="Microsoft Sans Serif" w:hAnsi="Times New Roman"/>
          <w:b/>
          <w:color w:val="000000"/>
          <w:lang w:eastAsia="ru-RU" w:bidi="ru-RU"/>
        </w:rPr>
        <w:t>Заявка</w:t>
      </w:r>
    </w:p>
    <w:p w14:paraId="7BB19374" w14:textId="4F13AC60" w:rsidR="004B134C" w:rsidRPr="00DE1C98" w:rsidRDefault="004B134C" w:rsidP="004B134C">
      <w:pPr>
        <w:widowControl w:val="0"/>
        <w:spacing w:after="0" w:line="240" w:lineRule="auto"/>
        <w:jc w:val="center"/>
        <w:rPr>
          <w:rFonts w:ascii="Times New Roman" w:eastAsia="Microsoft Sans Serif" w:hAnsi="Times New Roman"/>
          <w:b/>
          <w:color w:val="000000"/>
          <w:lang w:eastAsia="ru-RU" w:bidi="ru-RU"/>
        </w:rPr>
      </w:pPr>
      <w:r w:rsidRPr="00DE1C98">
        <w:rPr>
          <w:rFonts w:ascii="Times New Roman" w:eastAsia="Microsoft Sans Serif" w:hAnsi="Times New Roman"/>
          <w:b/>
          <w:color w:val="000000"/>
          <w:lang w:eastAsia="ru-RU" w:bidi="ru-RU"/>
        </w:rPr>
        <w:t xml:space="preserve">на предоставление объекта в имущественный </w:t>
      </w:r>
      <w:r w:rsidR="00FE60F1">
        <w:rPr>
          <w:rFonts w:ascii="Times New Roman" w:eastAsia="Microsoft Sans Serif" w:hAnsi="Times New Roman"/>
          <w:b/>
          <w:color w:val="000000"/>
          <w:lang w:eastAsia="ru-RU" w:bidi="ru-RU"/>
        </w:rPr>
        <w:t>на</w:t>
      </w:r>
      <w:r w:rsidR="0098053B">
        <w:rPr>
          <w:rFonts w:ascii="Times New Roman" w:eastAsia="Microsoft Sans Serif" w:hAnsi="Times New Roman"/>
          <w:b/>
          <w:color w:val="000000"/>
          <w:lang w:eastAsia="ru-RU" w:bidi="ru-RU"/>
        </w:rPr>
        <w:t>е</w:t>
      </w:r>
      <w:r w:rsidR="00FE60F1">
        <w:rPr>
          <w:rFonts w:ascii="Times New Roman" w:eastAsia="Microsoft Sans Serif" w:hAnsi="Times New Roman"/>
          <w:b/>
          <w:color w:val="000000"/>
          <w:lang w:eastAsia="ru-RU" w:bidi="ru-RU"/>
        </w:rPr>
        <w:t>м</w:t>
      </w:r>
      <w:r w:rsidRPr="00DE1C98">
        <w:rPr>
          <w:rFonts w:ascii="Times New Roman" w:eastAsia="Microsoft Sans Serif" w:hAnsi="Times New Roman"/>
          <w:b/>
          <w:color w:val="000000"/>
          <w:lang w:eastAsia="ru-RU" w:bidi="ru-RU"/>
        </w:rPr>
        <w:t xml:space="preserve"> (аренду)</w:t>
      </w:r>
    </w:p>
    <w:p w14:paraId="6672B6D5" w14:textId="3A394DC8" w:rsidR="004B134C" w:rsidRPr="00DE1C98" w:rsidRDefault="00FB2A3F" w:rsidP="004B134C">
      <w:pPr>
        <w:widowControl w:val="0"/>
        <w:spacing w:after="0" w:line="240" w:lineRule="auto"/>
        <w:jc w:val="center"/>
        <w:rPr>
          <w:rFonts w:ascii="Times New Roman" w:eastAsia="Microsoft Sans Serif" w:hAnsi="Times New Roman"/>
          <w:b/>
          <w:color w:val="000000"/>
          <w:lang w:eastAsia="ru-RU" w:bidi="ru-RU"/>
        </w:rPr>
      </w:pPr>
      <w:r>
        <w:rPr>
          <w:rFonts w:ascii="Times New Roman" w:eastAsia="Microsoft Sans Serif" w:hAnsi="Times New Roman"/>
          <w:b/>
          <w:color w:val="000000"/>
          <w:lang w:eastAsia="ru-RU" w:bidi="ru-RU"/>
        </w:rPr>
        <w:t xml:space="preserve">в предусмотренных </w:t>
      </w:r>
      <w:proofErr w:type="gramStart"/>
      <w:r>
        <w:rPr>
          <w:rFonts w:ascii="Times New Roman" w:eastAsia="Microsoft Sans Serif" w:hAnsi="Times New Roman"/>
          <w:b/>
          <w:color w:val="000000"/>
          <w:lang w:eastAsia="ru-RU" w:bidi="ru-RU"/>
        </w:rPr>
        <w:t>случаях(</w:t>
      </w:r>
      <w:proofErr w:type="gramEnd"/>
      <w:r>
        <w:rPr>
          <w:rFonts w:ascii="Times New Roman" w:eastAsia="Microsoft Sans Serif" w:hAnsi="Times New Roman"/>
          <w:b/>
          <w:color w:val="000000"/>
          <w:lang w:eastAsia="ru-RU" w:bidi="ru-RU"/>
        </w:rPr>
        <w:t>особый порядок)</w:t>
      </w:r>
    </w:p>
    <w:p w14:paraId="59DD0695" w14:textId="77777777" w:rsidR="004B134C" w:rsidRPr="00DE1C98" w:rsidRDefault="004B134C" w:rsidP="004B134C">
      <w:pPr>
        <w:keepNext/>
        <w:keepLines/>
        <w:widowControl w:val="0"/>
        <w:spacing w:after="0" w:line="240" w:lineRule="auto"/>
        <w:ind w:right="-8"/>
        <w:outlineLvl w:val="1"/>
        <w:rPr>
          <w:rFonts w:ascii="Times New Roman" w:eastAsia="Times New Roman" w:hAnsi="Times New Roman"/>
          <w:b/>
          <w:bCs/>
          <w:u w:val="single"/>
          <w:lang w:eastAsia="ru-RU" w:bidi="ru-RU"/>
        </w:rPr>
      </w:pPr>
      <w:proofErr w:type="gramStart"/>
      <w:r w:rsidRPr="00DE1C98">
        <w:rPr>
          <w:rFonts w:ascii="Times New Roman" w:eastAsia="Times New Roman" w:hAnsi="Times New Roman"/>
          <w:bCs/>
          <w:lang w:eastAsia="ru-RU" w:bidi="ru-RU"/>
        </w:rPr>
        <w:t>Кому:</w:t>
      </w:r>
      <w:r w:rsidRPr="00DE1C98">
        <w:rPr>
          <w:rFonts w:ascii="Times New Roman" w:eastAsia="Times New Roman" w:hAnsi="Times New Roman"/>
          <w:b/>
          <w:bCs/>
          <w:u w:val="single"/>
          <w:lang w:eastAsia="ru-RU" w:bidi="ru-RU"/>
        </w:rPr>
        <w:t>_</w:t>
      </w:r>
      <w:proofErr w:type="gramEnd"/>
      <w:r w:rsidRPr="00DE1C98">
        <w:rPr>
          <w:rFonts w:ascii="Times New Roman" w:eastAsia="Times New Roman" w:hAnsi="Times New Roman"/>
          <w:b/>
          <w:bCs/>
          <w:u w:val="single"/>
          <w:lang w:eastAsia="ru-RU" w:bidi="ru-RU"/>
        </w:rPr>
        <w:t>_________________________________________________________</w:t>
      </w:r>
    </w:p>
    <w:p w14:paraId="0F526FFA" w14:textId="77777777" w:rsidR="004B134C" w:rsidRPr="00DE1C98" w:rsidRDefault="004B134C" w:rsidP="004B134C">
      <w:pPr>
        <w:keepNext/>
        <w:keepLines/>
        <w:widowControl w:val="0"/>
        <w:spacing w:after="0" w:line="240" w:lineRule="auto"/>
        <w:ind w:right="-8"/>
        <w:jc w:val="center"/>
        <w:outlineLvl w:val="1"/>
        <w:rPr>
          <w:rFonts w:ascii="Times New Roman" w:eastAsia="Times New Roman" w:hAnsi="Times New Roman"/>
          <w:b/>
          <w:bCs/>
          <w:lang w:eastAsia="ru-RU" w:bidi="ru-RU"/>
        </w:rPr>
      </w:pPr>
      <w:r w:rsidRPr="00DE1C98">
        <w:rPr>
          <w:rFonts w:ascii="Times New Roman" w:eastAsia="Times New Roman" w:hAnsi="Times New Roman"/>
          <w:b/>
          <w:bCs/>
          <w:i/>
          <w:iCs/>
          <w:lang w:eastAsia="ru-RU" w:bidi="ru-RU"/>
        </w:rPr>
        <w:t>(указывается наименование Общества)</w:t>
      </w:r>
    </w:p>
    <w:p w14:paraId="689E883C" w14:textId="77777777" w:rsidR="004B134C" w:rsidRPr="00DE1C98" w:rsidRDefault="004B134C" w:rsidP="004B134C">
      <w:pPr>
        <w:widowControl w:val="0"/>
        <w:tabs>
          <w:tab w:val="left" w:leader="underscore" w:pos="9094"/>
        </w:tabs>
        <w:spacing w:after="0" w:line="240" w:lineRule="auto"/>
        <w:jc w:val="both"/>
        <w:rPr>
          <w:rFonts w:ascii="Times New Roman" w:eastAsia="Times New Roman" w:hAnsi="Times New Roman"/>
          <w:lang w:eastAsia="ru-RU" w:bidi="ru-RU"/>
        </w:rPr>
      </w:pPr>
      <w:r w:rsidRPr="00DE1C98">
        <w:rPr>
          <w:rFonts w:ascii="Times New Roman" w:eastAsia="Times New Roman" w:hAnsi="Times New Roman"/>
          <w:lang w:eastAsia="ru-RU" w:bidi="ru-RU"/>
        </w:rPr>
        <w:t>От кого:</w:t>
      </w:r>
      <w:r w:rsidRPr="00DE1C98">
        <w:rPr>
          <w:rFonts w:ascii="Times New Roman" w:eastAsia="Times New Roman" w:hAnsi="Times New Roman"/>
          <w:u w:val="single"/>
          <w:lang w:eastAsia="ru-RU" w:bidi="ru-RU"/>
        </w:rPr>
        <w:tab/>
      </w:r>
    </w:p>
    <w:p w14:paraId="24DD4B67" w14:textId="77777777" w:rsidR="004B134C" w:rsidRPr="00DE1C98" w:rsidRDefault="004B134C" w:rsidP="004B134C">
      <w:pPr>
        <w:widowControl w:val="0"/>
        <w:spacing w:after="0" w:line="240" w:lineRule="auto"/>
        <w:ind w:left="1760" w:hanging="1618"/>
        <w:jc w:val="center"/>
        <w:rPr>
          <w:rFonts w:ascii="Times New Roman" w:eastAsia="Times New Roman" w:hAnsi="Times New Roman"/>
          <w:b/>
          <w:bCs/>
          <w:i/>
          <w:iCs/>
          <w:lang w:eastAsia="ru-RU" w:bidi="ru-RU"/>
        </w:rPr>
      </w:pPr>
      <w:r w:rsidRPr="00DE1C98">
        <w:rPr>
          <w:rFonts w:ascii="Times New Roman" w:eastAsia="Times New Roman" w:hAnsi="Times New Roman"/>
          <w:b/>
          <w:bCs/>
          <w:i/>
          <w:iCs/>
          <w:lang w:eastAsia="ru-RU" w:bidi="ru-RU"/>
        </w:rPr>
        <w:t>(указывается фамилия, имя, отчество (при его наличии) физического</w:t>
      </w:r>
    </w:p>
    <w:p w14:paraId="58A26D95" w14:textId="77777777" w:rsidR="004B134C" w:rsidRPr="00DE1C98" w:rsidRDefault="004B134C" w:rsidP="004B134C">
      <w:pPr>
        <w:widowControl w:val="0"/>
        <w:spacing w:after="0" w:line="240" w:lineRule="auto"/>
        <w:ind w:left="1760" w:hanging="1618"/>
        <w:jc w:val="center"/>
        <w:rPr>
          <w:rFonts w:ascii="Times New Roman" w:eastAsia="Times New Roman" w:hAnsi="Times New Roman"/>
          <w:b/>
          <w:bCs/>
          <w:i/>
          <w:iCs/>
          <w:lang w:eastAsia="ru-RU" w:bidi="ru-RU"/>
        </w:rPr>
      </w:pPr>
      <w:r w:rsidRPr="00DE1C98">
        <w:rPr>
          <w:rFonts w:ascii="Times New Roman" w:eastAsia="Times New Roman" w:hAnsi="Times New Roman"/>
          <w:b/>
          <w:bCs/>
          <w:i/>
          <w:iCs/>
          <w:lang w:eastAsia="ru-RU" w:bidi="ru-RU"/>
        </w:rPr>
        <w:t>лица или наименование юридического лица)</w:t>
      </w:r>
    </w:p>
    <w:p w14:paraId="6A52CBB0" w14:textId="77777777" w:rsidR="004B134C" w:rsidRPr="00DE1C98" w:rsidRDefault="004B134C" w:rsidP="004B134C">
      <w:pPr>
        <w:widowControl w:val="0"/>
        <w:spacing w:after="0" w:line="240" w:lineRule="auto"/>
        <w:ind w:left="1760" w:hanging="420"/>
        <w:rPr>
          <w:rFonts w:ascii="Times New Roman" w:eastAsia="Times New Roman" w:hAnsi="Times New Roman"/>
          <w:b/>
          <w:bCs/>
          <w:i/>
          <w:iCs/>
          <w:lang w:eastAsia="ru-RU" w:bidi="ru-RU"/>
        </w:rPr>
      </w:pPr>
    </w:p>
    <w:p w14:paraId="055D019F" w14:textId="77777777" w:rsidR="004B134C" w:rsidRPr="00DE1C98" w:rsidRDefault="004B134C" w:rsidP="004B134C">
      <w:pPr>
        <w:widowControl w:val="0"/>
        <w:numPr>
          <w:ilvl w:val="0"/>
          <w:numId w:val="13"/>
        </w:numPr>
        <w:tabs>
          <w:tab w:val="left" w:pos="142"/>
          <w:tab w:val="left" w:pos="567"/>
          <w:tab w:val="left" w:pos="851"/>
        </w:tabs>
        <w:spacing w:after="0" w:line="240" w:lineRule="auto"/>
        <w:contextualSpacing/>
        <w:jc w:val="both"/>
        <w:rPr>
          <w:rFonts w:ascii="Times New Roman" w:eastAsia="Times New Roman" w:hAnsi="Times New Roman"/>
          <w:lang w:eastAsia="ru-RU" w:bidi="ru-RU"/>
        </w:rPr>
      </w:pPr>
      <w:r w:rsidRPr="00DE1C98">
        <w:rPr>
          <w:rFonts w:ascii="Times New Roman" w:eastAsia="Times New Roman" w:hAnsi="Times New Roman"/>
          <w:lang w:eastAsia="ru-RU" w:bidi="ru-RU"/>
        </w:rPr>
        <w:t>Сведения о потенциальном участнике:</w:t>
      </w:r>
    </w:p>
    <w:p w14:paraId="5C13ECB4" w14:textId="77777777" w:rsidR="004B134C" w:rsidRPr="00DE1C98" w:rsidRDefault="004B134C" w:rsidP="004B134C">
      <w:pPr>
        <w:framePr w:w="9437" w:wrap="notBeside" w:vAnchor="text" w:hAnchor="text" w:xAlign="center" w:y="1"/>
        <w:widowControl w:val="0"/>
        <w:spacing w:after="0" w:line="240" w:lineRule="auto"/>
        <w:rPr>
          <w:rFonts w:ascii="Times New Roman" w:eastAsia="Times New Roman" w:hAnsi="Times New Roman"/>
          <w:b/>
          <w:bCs/>
          <w:color w:val="000000"/>
          <w:u w:val="single"/>
          <w:shd w:val="clear" w:color="auto" w:fill="FFFFFF"/>
          <w:lang w:eastAsia="ru-RU" w:bidi="ru-RU"/>
        </w:rPr>
      </w:pPr>
      <w:r w:rsidRPr="00DE1C98">
        <w:rPr>
          <w:rFonts w:ascii="Times New Roman" w:eastAsia="Times New Roman" w:hAnsi="Times New Roman"/>
          <w:b/>
          <w:color w:val="000000"/>
          <w:u w:val="single"/>
          <w:shd w:val="clear" w:color="auto" w:fill="FFFFFF"/>
          <w:lang w:eastAsia="ru-RU" w:bidi="ru-RU"/>
        </w:rPr>
        <w:t>Юридические лица:</w:t>
      </w:r>
    </w:p>
    <w:tbl>
      <w:tblPr>
        <w:tblpPr w:leftFromText="180" w:rightFromText="180" w:vertAnchor="text" w:horzAnchor="margin" w:tblpXSpec="center" w:tblpY="72"/>
        <w:tblOverlap w:val="never"/>
        <w:tblW w:w="9448" w:type="dxa"/>
        <w:tblLayout w:type="fixed"/>
        <w:tblCellMar>
          <w:left w:w="10" w:type="dxa"/>
          <w:right w:w="10" w:type="dxa"/>
        </w:tblCellMar>
        <w:tblLook w:val="0000" w:firstRow="0" w:lastRow="0" w:firstColumn="0" w:lastColumn="0" w:noHBand="0" w:noVBand="0"/>
      </w:tblPr>
      <w:tblGrid>
        <w:gridCol w:w="6459"/>
        <w:gridCol w:w="2989"/>
      </w:tblGrid>
      <w:tr w:rsidR="004B134C" w:rsidRPr="00DE1C98" w14:paraId="1BD6BFB5" w14:textId="77777777" w:rsidTr="007271C0">
        <w:trPr>
          <w:trHeight w:hRule="exact" w:val="1131"/>
        </w:trPr>
        <w:tc>
          <w:tcPr>
            <w:tcW w:w="6459" w:type="dxa"/>
            <w:tcBorders>
              <w:top w:val="single" w:sz="4" w:space="0" w:color="auto"/>
              <w:left w:val="single" w:sz="4" w:space="0" w:color="auto"/>
            </w:tcBorders>
            <w:shd w:val="clear" w:color="auto" w:fill="FFFFFF"/>
            <w:vAlign w:val="bottom"/>
          </w:tcPr>
          <w:p w14:paraId="036C9B39" w14:textId="77777777" w:rsidR="004B134C" w:rsidRPr="00DE1C98" w:rsidRDefault="004B134C" w:rsidP="007271C0">
            <w:pPr>
              <w:widowControl w:val="0"/>
              <w:spacing w:after="0" w:line="240" w:lineRule="auto"/>
              <w:rPr>
                <w:rFonts w:ascii="Times New Roman" w:eastAsia="Times New Roman" w:hAnsi="Times New Roman"/>
                <w:lang w:eastAsia="ru-RU" w:bidi="ru-RU"/>
              </w:rPr>
            </w:pPr>
            <w:r w:rsidRPr="00DE1C98">
              <w:rPr>
                <w:rFonts w:ascii="Times New Roman" w:eastAsia="Times New Roman" w:hAnsi="Times New Roman"/>
                <w:lang w:eastAsia="ru-RU" w:bidi="ru-RU"/>
              </w:rPr>
              <w:t>Полное наименование юридического лица - потенциального участника (в соответствии со свидетельством о государственной регистрации)</w:t>
            </w:r>
          </w:p>
        </w:tc>
        <w:tc>
          <w:tcPr>
            <w:tcW w:w="2989" w:type="dxa"/>
            <w:tcBorders>
              <w:top w:val="single" w:sz="4" w:space="0" w:color="auto"/>
              <w:left w:val="single" w:sz="4" w:space="0" w:color="auto"/>
              <w:right w:val="single" w:sz="4" w:space="0" w:color="auto"/>
            </w:tcBorders>
            <w:shd w:val="clear" w:color="auto" w:fill="FFFFFF"/>
          </w:tcPr>
          <w:p w14:paraId="788B8769" w14:textId="77777777" w:rsidR="004B134C" w:rsidRPr="00DE1C98" w:rsidRDefault="004B134C" w:rsidP="007271C0">
            <w:pPr>
              <w:widowControl w:val="0"/>
              <w:spacing w:after="0" w:line="240" w:lineRule="auto"/>
              <w:rPr>
                <w:rFonts w:ascii="Times New Roman" w:eastAsia="Microsoft Sans Serif" w:hAnsi="Times New Roman"/>
                <w:color w:val="000000"/>
                <w:lang w:eastAsia="ru-RU" w:bidi="ru-RU"/>
              </w:rPr>
            </w:pPr>
          </w:p>
        </w:tc>
      </w:tr>
      <w:tr w:rsidR="004B134C" w:rsidRPr="00DE1C98" w14:paraId="45561D8C" w14:textId="77777777" w:rsidTr="007271C0">
        <w:trPr>
          <w:trHeight w:hRule="exact" w:val="459"/>
        </w:trPr>
        <w:tc>
          <w:tcPr>
            <w:tcW w:w="6459" w:type="dxa"/>
            <w:tcBorders>
              <w:top w:val="single" w:sz="4" w:space="0" w:color="auto"/>
              <w:left w:val="single" w:sz="4" w:space="0" w:color="auto"/>
            </w:tcBorders>
            <w:shd w:val="clear" w:color="auto" w:fill="FFFFFF"/>
            <w:vAlign w:val="bottom"/>
          </w:tcPr>
          <w:p w14:paraId="18854046" w14:textId="77777777" w:rsidR="004B134C" w:rsidRPr="00DE1C98" w:rsidRDefault="004B134C" w:rsidP="007271C0">
            <w:pPr>
              <w:widowControl w:val="0"/>
              <w:spacing w:after="0" w:line="240" w:lineRule="auto"/>
              <w:rPr>
                <w:rFonts w:ascii="Times New Roman" w:eastAsia="Times New Roman" w:hAnsi="Times New Roman"/>
                <w:lang w:eastAsia="ru-RU" w:bidi="ru-RU"/>
              </w:rPr>
            </w:pPr>
            <w:r w:rsidRPr="00DE1C98">
              <w:rPr>
                <w:rFonts w:ascii="Times New Roman" w:eastAsia="Times New Roman" w:hAnsi="Times New Roman"/>
                <w:lang w:eastAsia="ru-RU" w:bidi="ru-RU"/>
              </w:rPr>
              <w:t>БИН (бизнес-идентификационный номер)</w:t>
            </w:r>
          </w:p>
        </w:tc>
        <w:tc>
          <w:tcPr>
            <w:tcW w:w="2989" w:type="dxa"/>
            <w:tcBorders>
              <w:top w:val="single" w:sz="4" w:space="0" w:color="auto"/>
              <w:left w:val="single" w:sz="4" w:space="0" w:color="auto"/>
              <w:right w:val="single" w:sz="4" w:space="0" w:color="auto"/>
            </w:tcBorders>
            <w:shd w:val="clear" w:color="auto" w:fill="FFFFFF"/>
          </w:tcPr>
          <w:p w14:paraId="4AFF75C7" w14:textId="77777777" w:rsidR="004B134C" w:rsidRPr="00DE1C98" w:rsidRDefault="004B134C" w:rsidP="007271C0">
            <w:pPr>
              <w:widowControl w:val="0"/>
              <w:spacing w:after="0" w:line="240" w:lineRule="auto"/>
              <w:rPr>
                <w:rFonts w:ascii="Times New Roman" w:eastAsia="Microsoft Sans Serif" w:hAnsi="Times New Roman"/>
                <w:color w:val="000000"/>
                <w:lang w:eastAsia="ru-RU" w:bidi="ru-RU"/>
              </w:rPr>
            </w:pPr>
          </w:p>
        </w:tc>
      </w:tr>
      <w:tr w:rsidR="004B134C" w:rsidRPr="00DE1C98" w14:paraId="6A68D8B4" w14:textId="77777777" w:rsidTr="007271C0">
        <w:trPr>
          <w:trHeight w:hRule="exact" w:val="1247"/>
        </w:trPr>
        <w:tc>
          <w:tcPr>
            <w:tcW w:w="6459" w:type="dxa"/>
            <w:tcBorders>
              <w:top w:val="single" w:sz="4" w:space="0" w:color="auto"/>
              <w:left w:val="single" w:sz="4" w:space="0" w:color="auto"/>
            </w:tcBorders>
            <w:shd w:val="clear" w:color="auto" w:fill="FFFFFF"/>
            <w:vAlign w:val="bottom"/>
          </w:tcPr>
          <w:p w14:paraId="13B85DED" w14:textId="77777777" w:rsidR="004B134C" w:rsidRPr="00DE1C98" w:rsidRDefault="004B134C" w:rsidP="007271C0">
            <w:pPr>
              <w:widowControl w:val="0"/>
              <w:spacing w:after="0" w:line="240" w:lineRule="auto"/>
              <w:rPr>
                <w:rFonts w:ascii="Times New Roman" w:eastAsia="Times New Roman" w:hAnsi="Times New Roman"/>
                <w:lang w:eastAsia="ru-RU" w:bidi="ru-RU"/>
              </w:rPr>
            </w:pPr>
            <w:r w:rsidRPr="00DE1C98">
              <w:rPr>
                <w:rFonts w:ascii="Times New Roman" w:eastAsia="Times New Roman" w:hAnsi="Times New Roman"/>
                <w:lang w:eastAsia="ru-RU" w:bidi="ru-RU"/>
              </w:rPr>
              <w:t>Ф.И.О. первого руководителя потенциального участника</w:t>
            </w:r>
          </w:p>
          <w:p w14:paraId="22F80D50" w14:textId="77777777" w:rsidR="004B134C" w:rsidRPr="00DE1C98" w:rsidRDefault="004B134C" w:rsidP="007271C0">
            <w:pPr>
              <w:widowControl w:val="0"/>
              <w:spacing w:after="0" w:line="240" w:lineRule="auto"/>
              <w:rPr>
                <w:rFonts w:ascii="Times New Roman" w:eastAsia="Times New Roman" w:hAnsi="Times New Roman"/>
                <w:lang w:eastAsia="ru-RU" w:bidi="ru-RU"/>
              </w:rPr>
            </w:pPr>
            <w:r w:rsidRPr="00DE1C98">
              <w:rPr>
                <w:rFonts w:ascii="Times New Roman" w:eastAsia="Times New Roman" w:hAnsi="Times New Roman"/>
                <w:lang w:eastAsia="ru-RU" w:bidi="ru-RU"/>
              </w:rPr>
              <w:t>Приложить приказ о назначении первого руководителя</w:t>
            </w:r>
          </w:p>
        </w:tc>
        <w:tc>
          <w:tcPr>
            <w:tcW w:w="2989" w:type="dxa"/>
            <w:tcBorders>
              <w:top w:val="single" w:sz="4" w:space="0" w:color="auto"/>
              <w:left w:val="single" w:sz="4" w:space="0" w:color="auto"/>
              <w:right w:val="single" w:sz="4" w:space="0" w:color="auto"/>
            </w:tcBorders>
            <w:shd w:val="clear" w:color="auto" w:fill="FFFFFF"/>
          </w:tcPr>
          <w:p w14:paraId="21238317" w14:textId="77777777" w:rsidR="004B134C" w:rsidRPr="00DE1C98" w:rsidRDefault="004B134C" w:rsidP="007271C0">
            <w:pPr>
              <w:widowControl w:val="0"/>
              <w:spacing w:after="0" w:line="240" w:lineRule="auto"/>
              <w:rPr>
                <w:rFonts w:ascii="Times New Roman" w:eastAsia="Microsoft Sans Serif" w:hAnsi="Times New Roman"/>
                <w:color w:val="000000"/>
                <w:lang w:eastAsia="ru-RU" w:bidi="ru-RU"/>
              </w:rPr>
            </w:pPr>
          </w:p>
        </w:tc>
      </w:tr>
      <w:tr w:rsidR="004B134C" w:rsidRPr="00DE1C98" w14:paraId="0114AD5A" w14:textId="77777777" w:rsidTr="007271C0">
        <w:trPr>
          <w:trHeight w:hRule="exact" w:val="1645"/>
        </w:trPr>
        <w:tc>
          <w:tcPr>
            <w:tcW w:w="6459" w:type="dxa"/>
            <w:tcBorders>
              <w:top w:val="single" w:sz="4" w:space="0" w:color="auto"/>
              <w:left w:val="single" w:sz="4" w:space="0" w:color="auto"/>
              <w:bottom w:val="single" w:sz="4" w:space="0" w:color="auto"/>
            </w:tcBorders>
            <w:shd w:val="clear" w:color="auto" w:fill="FFFFFF"/>
            <w:vAlign w:val="bottom"/>
          </w:tcPr>
          <w:p w14:paraId="534E58F1" w14:textId="77777777" w:rsidR="004B134C" w:rsidRPr="00DE1C98" w:rsidRDefault="004B134C" w:rsidP="007271C0">
            <w:pPr>
              <w:widowControl w:val="0"/>
              <w:spacing w:after="0" w:line="240" w:lineRule="auto"/>
              <w:rPr>
                <w:rFonts w:ascii="Times New Roman" w:eastAsia="Times New Roman" w:hAnsi="Times New Roman"/>
                <w:lang w:eastAsia="ru-RU" w:bidi="ru-RU"/>
              </w:rPr>
            </w:pPr>
            <w:r w:rsidRPr="00DE1C98">
              <w:rPr>
                <w:rFonts w:ascii="Times New Roman" w:eastAsia="Times New Roman" w:hAnsi="Times New Roman"/>
                <w:lang w:eastAsia="ru-RU" w:bidi="ru-RU"/>
              </w:rPr>
              <w:t>Контактные данные:</w:t>
            </w:r>
          </w:p>
          <w:p w14:paraId="7FB6F06F" w14:textId="77777777" w:rsidR="004B134C" w:rsidRPr="00DE1C98" w:rsidRDefault="004B134C" w:rsidP="007271C0">
            <w:pPr>
              <w:widowControl w:val="0"/>
              <w:numPr>
                <w:ilvl w:val="0"/>
                <w:numId w:val="14"/>
              </w:numPr>
              <w:tabs>
                <w:tab w:val="left" w:pos="331"/>
              </w:tabs>
              <w:spacing w:after="0" w:line="240" w:lineRule="auto"/>
              <w:jc w:val="both"/>
              <w:rPr>
                <w:rFonts w:ascii="Times New Roman" w:eastAsia="Times New Roman" w:hAnsi="Times New Roman"/>
                <w:lang w:eastAsia="ru-RU" w:bidi="ru-RU"/>
              </w:rPr>
            </w:pPr>
            <w:r w:rsidRPr="00DE1C98">
              <w:rPr>
                <w:rFonts w:ascii="Times New Roman" w:eastAsia="Times New Roman" w:hAnsi="Times New Roman"/>
                <w:lang w:eastAsia="ru-RU" w:bidi="ru-RU"/>
              </w:rPr>
              <w:t>Юридический адрес:</w:t>
            </w:r>
          </w:p>
          <w:p w14:paraId="2832DF31" w14:textId="77777777" w:rsidR="004B134C" w:rsidRPr="00DE1C98" w:rsidRDefault="004B134C" w:rsidP="007271C0">
            <w:pPr>
              <w:widowControl w:val="0"/>
              <w:numPr>
                <w:ilvl w:val="0"/>
                <w:numId w:val="14"/>
              </w:numPr>
              <w:tabs>
                <w:tab w:val="left" w:pos="365"/>
              </w:tabs>
              <w:spacing w:after="0" w:line="240" w:lineRule="auto"/>
              <w:jc w:val="both"/>
              <w:rPr>
                <w:rFonts w:ascii="Times New Roman" w:eastAsia="Times New Roman" w:hAnsi="Times New Roman"/>
                <w:lang w:eastAsia="ru-RU" w:bidi="ru-RU"/>
              </w:rPr>
            </w:pPr>
            <w:r w:rsidRPr="00DE1C98">
              <w:rPr>
                <w:rFonts w:ascii="Times New Roman" w:eastAsia="Times New Roman" w:hAnsi="Times New Roman"/>
                <w:lang w:eastAsia="ru-RU" w:bidi="ru-RU"/>
              </w:rPr>
              <w:t>Фактический адрес:</w:t>
            </w:r>
          </w:p>
          <w:p w14:paraId="42A920DC" w14:textId="77777777" w:rsidR="004B134C" w:rsidRPr="00DE1C98" w:rsidRDefault="004B134C" w:rsidP="007271C0">
            <w:pPr>
              <w:widowControl w:val="0"/>
              <w:numPr>
                <w:ilvl w:val="0"/>
                <w:numId w:val="14"/>
              </w:numPr>
              <w:tabs>
                <w:tab w:val="left" w:pos="350"/>
              </w:tabs>
              <w:spacing w:after="0" w:line="240" w:lineRule="auto"/>
              <w:jc w:val="both"/>
              <w:rPr>
                <w:rFonts w:ascii="Times New Roman" w:eastAsia="Times New Roman" w:hAnsi="Times New Roman"/>
                <w:lang w:eastAsia="ru-RU" w:bidi="ru-RU"/>
              </w:rPr>
            </w:pPr>
            <w:r w:rsidRPr="00DE1C98">
              <w:rPr>
                <w:rFonts w:ascii="Times New Roman" w:eastAsia="Times New Roman" w:hAnsi="Times New Roman"/>
                <w:lang w:eastAsia="ru-RU" w:bidi="ru-RU"/>
              </w:rPr>
              <w:t>Контактные телефоны:</w:t>
            </w:r>
          </w:p>
          <w:p w14:paraId="6D5E6B64" w14:textId="77777777" w:rsidR="004B134C" w:rsidRPr="00DE1C98" w:rsidRDefault="004B134C" w:rsidP="007271C0">
            <w:pPr>
              <w:widowControl w:val="0"/>
              <w:numPr>
                <w:ilvl w:val="0"/>
                <w:numId w:val="14"/>
              </w:numPr>
              <w:tabs>
                <w:tab w:val="left" w:pos="360"/>
              </w:tabs>
              <w:spacing w:after="0" w:line="240" w:lineRule="auto"/>
              <w:jc w:val="both"/>
              <w:rPr>
                <w:rFonts w:ascii="Times New Roman" w:eastAsia="Times New Roman" w:hAnsi="Times New Roman"/>
                <w:lang w:eastAsia="ru-RU" w:bidi="ru-RU"/>
              </w:rPr>
            </w:pPr>
            <w:r w:rsidRPr="00DE1C98">
              <w:rPr>
                <w:rFonts w:ascii="Times New Roman" w:eastAsia="Times New Roman" w:hAnsi="Times New Roman"/>
                <w:lang w:eastAsia="ru-RU" w:bidi="ru-RU"/>
              </w:rPr>
              <w:t>Адрес электронной почты:</w:t>
            </w:r>
          </w:p>
        </w:tc>
        <w:tc>
          <w:tcPr>
            <w:tcW w:w="2989" w:type="dxa"/>
            <w:tcBorders>
              <w:top w:val="single" w:sz="4" w:space="0" w:color="auto"/>
              <w:left w:val="single" w:sz="4" w:space="0" w:color="auto"/>
              <w:right w:val="single" w:sz="4" w:space="0" w:color="auto"/>
            </w:tcBorders>
            <w:shd w:val="clear" w:color="auto" w:fill="FFFFFF"/>
          </w:tcPr>
          <w:p w14:paraId="5A4AC281" w14:textId="77777777" w:rsidR="004B134C" w:rsidRPr="00DE1C98" w:rsidRDefault="004B134C" w:rsidP="007271C0">
            <w:pPr>
              <w:widowControl w:val="0"/>
              <w:spacing w:after="0" w:line="240" w:lineRule="auto"/>
              <w:rPr>
                <w:rFonts w:ascii="Times New Roman" w:eastAsia="Microsoft Sans Serif" w:hAnsi="Times New Roman"/>
                <w:color w:val="000000"/>
                <w:lang w:eastAsia="ru-RU" w:bidi="ru-RU"/>
              </w:rPr>
            </w:pPr>
          </w:p>
        </w:tc>
      </w:tr>
      <w:tr w:rsidR="004B134C" w:rsidRPr="00DE1C98" w14:paraId="5D11C97D" w14:textId="77777777" w:rsidTr="007271C0">
        <w:trPr>
          <w:trHeight w:hRule="exact" w:val="1570"/>
        </w:trPr>
        <w:tc>
          <w:tcPr>
            <w:tcW w:w="6459" w:type="dxa"/>
            <w:tcBorders>
              <w:top w:val="single" w:sz="4" w:space="0" w:color="auto"/>
              <w:left w:val="single" w:sz="4" w:space="0" w:color="auto"/>
              <w:bottom w:val="single" w:sz="4" w:space="0" w:color="auto"/>
            </w:tcBorders>
            <w:shd w:val="clear" w:color="auto" w:fill="FFFFFF"/>
            <w:vAlign w:val="bottom"/>
          </w:tcPr>
          <w:p w14:paraId="114B0B0C" w14:textId="77777777" w:rsidR="004B134C" w:rsidRPr="00DE1C98" w:rsidRDefault="004B134C" w:rsidP="007271C0">
            <w:pPr>
              <w:widowControl w:val="0"/>
              <w:spacing w:after="0" w:line="240" w:lineRule="auto"/>
              <w:rPr>
                <w:rFonts w:ascii="Times New Roman" w:eastAsia="Times New Roman" w:hAnsi="Times New Roman"/>
                <w:lang w:eastAsia="ru-RU" w:bidi="ru-RU"/>
              </w:rPr>
            </w:pPr>
            <w:r w:rsidRPr="00DE1C98">
              <w:rPr>
                <w:rFonts w:ascii="Times New Roman" w:eastAsia="Times New Roman" w:hAnsi="Times New Roman"/>
                <w:lang w:eastAsia="ru-RU" w:bidi="ru-RU"/>
              </w:rPr>
              <w:t>Банковские реквизиты юридического лица:</w:t>
            </w:r>
          </w:p>
          <w:p w14:paraId="06F38B6E" w14:textId="77777777" w:rsidR="004B134C" w:rsidRPr="00DE1C98" w:rsidRDefault="004B134C" w:rsidP="007271C0">
            <w:pPr>
              <w:widowControl w:val="0"/>
              <w:numPr>
                <w:ilvl w:val="0"/>
                <w:numId w:val="11"/>
              </w:numPr>
              <w:tabs>
                <w:tab w:val="left" w:pos="331"/>
              </w:tabs>
              <w:spacing w:after="0" w:line="240" w:lineRule="auto"/>
              <w:jc w:val="both"/>
              <w:rPr>
                <w:rFonts w:ascii="Times New Roman" w:eastAsia="Times New Roman" w:hAnsi="Times New Roman"/>
                <w:lang w:eastAsia="ru-RU" w:bidi="ru-RU"/>
              </w:rPr>
            </w:pPr>
            <w:r w:rsidRPr="00DE1C98">
              <w:rPr>
                <w:rFonts w:ascii="Times New Roman" w:eastAsia="Times New Roman" w:hAnsi="Times New Roman"/>
                <w:lang w:eastAsia="ru-RU" w:bidi="ru-RU"/>
              </w:rPr>
              <w:t>Наименование банка или его филиала:</w:t>
            </w:r>
          </w:p>
          <w:p w14:paraId="48389F30" w14:textId="77777777" w:rsidR="004B134C" w:rsidRPr="00DE1C98" w:rsidRDefault="004B134C" w:rsidP="007271C0">
            <w:pPr>
              <w:widowControl w:val="0"/>
              <w:numPr>
                <w:ilvl w:val="0"/>
                <w:numId w:val="11"/>
              </w:numPr>
              <w:tabs>
                <w:tab w:val="left" w:pos="355"/>
              </w:tabs>
              <w:spacing w:after="0" w:line="240" w:lineRule="auto"/>
              <w:jc w:val="both"/>
              <w:rPr>
                <w:rFonts w:ascii="Times New Roman" w:eastAsia="Times New Roman" w:hAnsi="Times New Roman"/>
                <w:lang w:eastAsia="ru-RU" w:bidi="ru-RU"/>
              </w:rPr>
            </w:pPr>
            <w:r w:rsidRPr="00DE1C98">
              <w:rPr>
                <w:rFonts w:ascii="Times New Roman" w:eastAsia="Times New Roman" w:hAnsi="Times New Roman"/>
                <w:lang w:eastAsia="ru-RU" w:bidi="ru-RU"/>
              </w:rPr>
              <w:t>ИИК:</w:t>
            </w:r>
          </w:p>
          <w:p w14:paraId="3F3FDAAD" w14:textId="77777777" w:rsidR="004B134C" w:rsidRPr="00DE1C98" w:rsidRDefault="004B134C" w:rsidP="007271C0">
            <w:pPr>
              <w:widowControl w:val="0"/>
              <w:numPr>
                <w:ilvl w:val="0"/>
                <w:numId w:val="11"/>
              </w:numPr>
              <w:tabs>
                <w:tab w:val="left" w:pos="350"/>
              </w:tabs>
              <w:spacing w:after="0" w:line="240" w:lineRule="auto"/>
              <w:jc w:val="both"/>
              <w:rPr>
                <w:rFonts w:ascii="Times New Roman" w:eastAsia="Times New Roman" w:hAnsi="Times New Roman"/>
                <w:lang w:eastAsia="ru-RU" w:bidi="ru-RU"/>
              </w:rPr>
            </w:pPr>
            <w:r w:rsidRPr="00DE1C98">
              <w:rPr>
                <w:rFonts w:ascii="Times New Roman" w:eastAsia="Times New Roman" w:hAnsi="Times New Roman"/>
                <w:lang w:eastAsia="ru-RU" w:bidi="ru-RU"/>
              </w:rPr>
              <w:t>БИК:</w:t>
            </w:r>
          </w:p>
          <w:p w14:paraId="0FB5061A" w14:textId="77777777" w:rsidR="004B134C" w:rsidRPr="00DE1C98" w:rsidRDefault="004B134C" w:rsidP="007271C0">
            <w:pPr>
              <w:widowControl w:val="0"/>
              <w:numPr>
                <w:ilvl w:val="0"/>
                <w:numId w:val="11"/>
              </w:numPr>
              <w:tabs>
                <w:tab w:val="left" w:pos="355"/>
              </w:tabs>
              <w:spacing w:after="0" w:line="240" w:lineRule="auto"/>
              <w:jc w:val="both"/>
              <w:rPr>
                <w:rFonts w:ascii="Times New Roman" w:eastAsia="Times New Roman" w:hAnsi="Times New Roman"/>
                <w:lang w:eastAsia="ru-RU" w:bidi="ru-RU"/>
              </w:rPr>
            </w:pPr>
            <w:proofErr w:type="spellStart"/>
            <w:r w:rsidRPr="00DE1C98">
              <w:rPr>
                <w:rFonts w:ascii="Times New Roman" w:eastAsia="Times New Roman" w:hAnsi="Times New Roman"/>
                <w:lang w:eastAsia="ru-RU" w:bidi="ru-RU"/>
              </w:rPr>
              <w:t>Кбе</w:t>
            </w:r>
            <w:proofErr w:type="spellEnd"/>
            <w:r w:rsidRPr="00DE1C98">
              <w:rPr>
                <w:rFonts w:ascii="Times New Roman" w:eastAsia="Times New Roman" w:hAnsi="Times New Roman"/>
                <w:lang w:eastAsia="ru-RU" w:bidi="ru-RU"/>
              </w:rPr>
              <w:t>:</w:t>
            </w:r>
          </w:p>
        </w:tc>
        <w:tc>
          <w:tcPr>
            <w:tcW w:w="2989" w:type="dxa"/>
            <w:tcBorders>
              <w:top w:val="single" w:sz="4" w:space="0" w:color="auto"/>
              <w:left w:val="single" w:sz="4" w:space="0" w:color="auto"/>
              <w:bottom w:val="single" w:sz="4" w:space="0" w:color="auto"/>
              <w:right w:val="single" w:sz="4" w:space="0" w:color="auto"/>
            </w:tcBorders>
            <w:shd w:val="clear" w:color="auto" w:fill="FFFFFF"/>
          </w:tcPr>
          <w:p w14:paraId="2EB7D276" w14:textId="77777777" w:rsidR="004B134C" w:rsidRPr="00DE1C98" w:rsidRDefault="004B134C" w:rsidP="007271C0">
            <w:pPr>
              <w:widowControl w:val="0"/>
              <w:spacing w:after="0" w:line="240" w:lineRule="auto"/>
              <w:rPr>
                <w:rFonts w:ascii="Times New Roman" w:eastAsia="Microsoft Sans Serif" w:hAnsi="Times New Roman"/>
                <w:color w:val="000000"/>
                <w:lang w:eastAsia="ru-RU" w:bidi="ru-RU"/>
              </w:rPr>
            </w:pPr>
          </w:p>
        </w:tc>
      </w:tr>
    </w:tbl>
    <w:p w14:paraId="0E6BAB56" w14:textId="77777777" w:rsidR="004B134C" w:rsidRPr="00DE1C98" w:rsidRDefault="004B134C" w:rsidP="004B134C">
      <w:pPr>
        <w:widowControl w:val="0"/>
        <w:tabs>
          <w:tab w:val="left" w:pos="426"/>
        </w:tabs>
        <w:spacing w:after="0" w:line="240" w:lineRule="auto"/>
        <w:ind w:firstLine="426"/>
        <w:rPr>
          <w:rFonts w:ascii="Times New Roman" w:eastAsia="Microsoft Sans Serif" w:hAnsi="Times New Roman"/>
          <w:b/>
          <w:color w:val="000000"/>
          <w:lang w:eastAsia="ru-RU" w:bidi="ru-RU"/>
        </w:rPr>
      </w:pPr>
      <w:r w:rsidRPr="00DE1C98">
        <w:rPr>
          <w:rFonts w:ascii="Times New Roman" w:eastAsia="Microsoft Sans Serif" w:hAnsi="Times New Roman"/>
          <w:b/>
          <w:color w:val="000000"/>
          <w:u w:val="single"/>
          <w:lang w:eastAsia="ru-RU" w:bidi="ru-RU"/>
        </w:rPr>
        <w:t>Физические лица: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6374"/>
        <w:gridCol w:w="2977"/>
      </w:tblGrid>
      <w:tr w:rsidR="004B134C" w:rsidRPr="00DE1C98" w14:paraId="4180AD15" w14:textId="77777777" w:rsidTr="007271C0">
        <w:trPr>
          <w:trHeight w:hRule="exact" w:val="628"/>
          <w:jc w:val="center"/>
        </w:trPr>
        <w:tc>
          <w:tcPr>
            <w:tcW w:w="6374" w:type="dxa"/>
            <w:tcBorders>
              <w:top w:val="single" w:sz="4" w:space="0" w:color="auto"/>
              <w:left w:val="single" w:sz="4" w:space="0" w:color="auto"/>
              <w:bottom w:val="single" w:sz="4" w:space="0" w:color="auto"/>
              <w:right w:val="single" w:sz="4" w:space="0" w:color="auto"/>
            </w:tcBorders>
            <w:shd w:val="clear" w:color="auto" w:fill="FFFFFF"/>
            <w:vAlign w:val="bottom"/>
          </w:tcPr>
          <w:p w14:paraId="5398BD6F" w14:textId="77777777" w:rsidR="004B134C" w:rsidRPr="00DE1C98" w:rsidRDefault="004B134C" w:rsidP="007271C0">
            <w:pPr>
              <w:widowControl w:val="0"/>
              <w:spacing w:after="0" w:line="240" w:lineRule="auto"/>
              <w:rPr>
                <w:rFonts w:ascii="Times New Roman" w:eastAsia="Times New Roman" w:hAnsi="Times New Roman"/>
                <w:lang w:eastAsia="ru-RU" w:bidi="ru-RU"/>
              </w:rPr>
            </w:pPr>
            <w:r w:rsidRPr="00DE1C98">
              <w:rPr>
                <w:rFonts w:ascii="Times New Roman" w:eastAsia="Times New Roman" w:hAnsi="Times New Roman"/>
                <w:lang w:eastAsia="ru-RU" w:bidi="ru-RU"/>
              </w:rPr>
              <w:t>Ф.И.О. физического лица - потенциального участника, в соответствии с документом, удостоверяющим личность</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25A83832" w14:textId="77777777" w:rsidR="004B134C" w:rsidRPr="00DE1C98" w:rsidRDefault="004B134C" w:rsidP="007271C0">
            <w:pPr>
              <w:widowControl w:val="0"/>
              <w:spacing w:after="0" w:line="240" w:lineRule="auto"/>
              <w:rPr>
                <w:rFonts w:ascii="Times New Roman" w:eastAsia="Microsoft Sans Serif" w:hAnsi="Times New Roman"/>
                <w:color w:val="000000"/>
                <w:lang w:eastAsia="ru-RU" w:bidi="ru-RU"/>
              </w:rPr>
            </w:pPr>
          </w:p>
        </w:tc>
      </w:tr>
      <w:tr w:rsidR="004B134C" w:rsidRPr="00DE1C98" w14:paraId="43643BB7" w14:textId="77777777" w:rsidTr="007271C0">
        <w:trPr>
          <w:trHeight w:hRule="exact" w:val="484"/>
          <w:jc w:val="center"/>
        </w:trPr>
        <w:tc>
          <w:tcPr>
            <w:tcW w:w="6374" w:type="dxa"/>
            <w:tcBorders>
              <w:top w:val="single" w:sz="4" w:space="0" w:color="auto"/>
              <w:left w:val="single" w:sz="4" w:space="0" w:color="auto"/>
              <w:bottom w:val="single" w:sz="4" w:space="0" w:color="auto"/>
            </w:tcBorders>
            <w:shd w:val="clear" w:color="auto" w:fill="FFFFFF"/>
            <w:vAlign w:val="bottom"/>
          </w:tcPr>
          <w:p w14:paraId="007CCD15" w14:textId="77777777" w:rsidR="004B134C" w:rsidRPr="00DE1C98" w:rsidRDefault="004B134C" w:rsidP="007271C0">
            <w:pPr>
              <w:widowControl w:val="0"/>
              <w:spacing w:after="0" w:line="240" w:lineRule="auto"/>
              <w:rPr>
                <w:rFonts w:ascii="Times New Roman" w:eastAsia="Times New Roman" w:hAnsi="Times New Roman"/>
                <w:lang w:eastAsia="ru-RU" w:bidi="ru-RU"/>
              </w:rPr>
            </w:pPr>
            <w:r w:rsidRPr="00DE1C98">
              <w:rPr>
                <w:rFonts w:ascii="Times New Roman" w:eastAsia="Times New Roman" w:hAnsi="Times New Roman"/>
                <w:lang w:eastAsia="ru-RU" w:bidi="ru-RU"/>
              </w:rPr>
              <w:t>ИИН (индивидуальный идентификационный номер)</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4ED458EC" w14:textId="77777777" w:rsidR="004B134C" w:rsidRPr="00DE1C98" w:rsidRDefault="004B134C" w:rsidP="007271C0">
            <w:pPr>
              <w:widowControl w:val="0"/>
              <w:spacing w:after="0" w:line="240" w:lineRule="auto"/>
              <w:rPr>
                <w:rFonts w:ascii="Times New Roman" w:eastAsia="Microsoft Sans Serif" w:hAnsi="Times New Roman"/>
                <w:color w:val="000000"/>
                <w:lang w:eastAsia="ru-RU" w:bidi="ru-RU"/>
              </w:rPr>
            </w:pPr>
          </w:p>
        </w:tc>
      </w:tr>
      <w:tr w:rsidR="004B134C" w:rsidRPr="00DE1C98" w14:paraId="2FA8B6A4" w14:textId="77777777" w:rsidTr="007271C0">
        <w:trPr>
          <w:trHeight w:hRule="exact" w:val="1902"/>
          <w:jc w:val="center"/>
        </w:trPr>
        <w:tc>
          <w:tcPr>
            <w:tcW w:w="6374" w:type="dxa"/>
            <w:tcBorders>
              <w:top w:val="single" w:sz="4" w:space="0" w:color="auto"/>
              <w:left w:val="single" w:sz="4" w:space="0" w:color="auto"/>
              <w:bottom w:val="single" w:sz="4" w:space="0" w:color="auto"/>
            </w:tcBorders>
            <w:shd w:val="clear" w:color="auto" w:fill="FFFFFF"/>
          </w:tcPr>
          <w:p w14:paraId="7753A296" w14:textId="77777777" w:rsidR="004B134C" w:rsidRPr="00DE1C98" w:rsidRDefault="004B134C" w:rsidP="007271C0">
            <w:pPr>
              <w:widowControl w:val="0"/>
              <w:spacing w:after="0" w:line="240" w:lineRule="auto"/>
              <w:rPr>
                <w:rFonts w:ascii="Times New Roman" w:eastAsia="Times New Roman" w:hAnsi="Times New Roman"/>
                <w:lang w:eastAsia="ru-RU" w:bidi="ru-RU"/>
              </w:rPr>
            </w:pPr>
            <w:r w:rsidRPr="00DE1C98">
              <w:rPr>
                <w:rFonts w:ascii="Times New Roman" w:eastAsia="Times New Roman" w:hAnsi="Times New Roman"/>
                <w:lang w:eastAsia="ru-RU" w:bidi="ru-RU"/>
              </w:rPr>
              <w:t>Контактные данные:</w:t>
            </w:r>
          </w:p>
          <w:p w14:paraId="5E913CCA" w14:textId="77777777" w:rsidR="004B134C" w:rsidRPr="00DE1C98" w:rsidRDefault="004B134C" w:rsidP="007271C0">
            <w:pPr>
              <w:widowControl w:val="0"/>
              <w:numPr>
                <w:ilvl w:val="0"/>
                <w:numId w:val="12"/>
              </w:numPr>
              <w:tabs>
                <w:tab w:val="left" w:pos="336"/>
              </w:tabs>
              <w:spacing w:after="0" w:line="240" w:lineRule="auto"/>
              <w:rPr>
                <w:rFonts w:ascii="Times New Roman" w:eastAsia="Times New Roman" w:hAnsi="Times New Roman"/>
                <w:lang w:eastAsia="ru-RU" w:bidi="ru-RU"/>
              </w:rPr>
            </w:pPr>
            <w:r w:rsidRPr="00DE1C98">
              <w:rPr>
                <w:rFonts w:ascii="Times New Roman" w:eastAsia="Times New Roman" w:hAnsi="Times New Roman"/>
                <w:lang w:eastAsia="ru-RU" w:bidi="ru-RU"/>
              </w:rPr>
              <w:t>Адрес регистрации:</w:t>
            </w:r>
          </w:p>
          <w:p w14:paraId="04D60B98" w14:textId="77777777" w:rsidR="004B134C" w:rsidRPr="00DE1C98" w:rsidRDefault="004B134C" w:rsidP="007271C0">
            <w:pPr>
              <w:widowControl w:val="0"/>
              <w:numPr>
                <w:ilvl w:val="0"/>
                <w:numId w:val="12"/>
              </w:numPr>
              <w:tabs>
                <w:tab w:val="left" w:pos="362"/>
              </w:tabs>
              <w:spacing w:after="0" w:line="240" w:lineRule="auto"/>
              <w:rPr>
                <w:rFonts w:ascii="Times New Roman" w:eastAsia="Times New Roman" w:hAnsi="Times New Roman"/>
                <w:lang w:eastAsia="ru-RU" w:bidi="ru-RU"/>
              </w:rPr>
            </w:pPr>
            <w:r w:rsidRPr="00DE1C98">
              <w:rPr>
                <w:rFonts w:ascii="Times New Roman" w:eastAsia="Times New Roman" w:hAnsi="Times New Roman"/>
                <w:lang w:eastAsia="ru-RU" w:bidi="ru-RU"/>
              </w:rPr>
              <w:t>Фактический адрес проживания (если отличается от адреса регистрации):</w:t>
            </w:r>
          </w:p>
          <w:p w14:paraId="22878383" w14:textId="77777777" w:rsidR="004B134C" w:rsidRPr="00DE1C98" w:rsidRDefault="004B134C" w:rsidP="007271C0">
            <w:pPr>
              <w:widowControl w:val="0"/>
              <w:numPr>
                <w:ilvl w:val="0"/>
                <w:numId w:val="12"/>
              </w:numPr>
              <w:tabs>
                <w:tab w:val="left" w:pos="350"/>
              </w:tabs>
              <w:spacing w:after="0" w:line="240" w:lineRule="auto"/>
              <w:rPr>
                <w:rFonts w:ascii="Times New Roman" w:eastAsia="Times New Roman" w:hAnsi="Times New Roman"/>
                <w:lang w:eastAsia="ru-RU" w:bidi="ru-RU"/>
              </w:rPr>
            </w:pPr>
            <w:r w:rsidRPr="00DE1C98">
              <w:rPr>
                <w:rFonts w:ascii="Times New Roman" w:eastAsia="Times New Roman" w:hAnsi="Times New Roman"/>
                <w:lang w:eastAsia="ru-RU" w:bidi="ru-RU"/>
              </w:rPr>
              <w:t>Контактные телефоны:</w:t>
            </w:r>
          </w:p>
          <w:p w14:paraId="43CD0265" w14:textId="77777777" w:rsidR="004B134C" w:rsidRPr="00DE1C98" w:rsidRDefault="004B134C" w:rsidP="007271C0">
            <w:pPr>
              <w:widowControl w:val="0"/>
              <w:numPr>
                <w:ilvl w:val="0"/>
                <w:numId w:val="12"/>
              </w:numPr>
              <w:tabs>
                <w:tab w:val="left" w:pos="360"/>
              </w:tabs>
              <w:spacing w:after="0" w:line="240" w:lineRule="auto"/>
              <w:rPr>
                <w:rFonts w:ascii="Times New Roman" w:eastAsia="Times New Roman" w:hAnsi="Times New Roman"/>
                <w:lang w:eastAsia="ru-RU" w:bidi="ru-RU"/>
              </w:rPr>
            </w:pPr>
            <w:r w:rsidRPr="00DE1C98">
              <w:rPr>
                <w:rFonts w:ascii="Times New Roman" w:eastAsia="Times New Roman" w:hAnsi="Times New Roman"/>
                <w:lang w:eastAsia="ru-RU" w:bidi="ru-RU"/>
              </w:rPr>
              <w:t>Адрес электронной почты:</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2AE1B34F" w14:textId="77777777" w:rsidR="004B134C" w:rsidRPr="00DE1C98" w:rsidRDefault="004B134C" w:rsidP="007271C0">
            <w:pPr>
              <w:widowControl w:val="0"/>
              <w:spacing w:after="0" w:line="240" w:lineRule="auto"/>
              <w:rPr>
                <w:rFonts w:ascii="Times New Roman" w:eastAsia="Microsoft Sans Serif" w:hAnsi="Times New Roman"/>
                <w:color w:val="000000"/>
                <w:lang w:eastAsia="ru-RU" w:bidi="ru-RU"/>
              </w:rPr>
            </w:pPr>
          </w:p>
        </w:tc>
      </w:tr>
      <w:tr w:rsidR="004B134C" w:rsidRPr="00DE1C98" w14:paraId="344F8E05" w14:textId="77777777" w:rsidTr="007271C0">
        <w:trPr>
          <w:trHeight w:hRule="exact" w:val="1361"/>
          <w:jc w:val="center"/>
        </w:trPr>
        <w:tc>
          <w:tcPr>
            <w:tcW w:w="6374" w:type="dxa"/>
            <w:tcBorders>
              <w:top w:val="single" w:sz="4" w:space="0" w:color="auto"/>
              <w:left w:val="single" w:sz="4" w:space="0" w:color="auto"/>
              <w:bottom w:val="single" w:sz="4" w:space="0" w:color="auto"/>
            </w:tcBorders>
            <w:shd w:val="clear" w:color="auto" w:fill="FFFFFF"/>
          </w:tcPr>
          <w:p w14:paraId="76737C5B" w14:textId="77777777" w:rsidR="004B134C" w:rsidRPr="00DE1C98" w:rsidRDefault="004B134C" w:rsidP="007271C0">
            <w:pPr>
              <w:widowControl w:val="0"/>
              <w:spacing w:after="0" w:line="240" w:lineRule="auto"/>
              <w:rPr>
                <w:rFonts w:ascii="Times New Roman" w:eastAsia="Times New Roman" w:hAnsi="Times New Roman"/>
                <w:lang w:eastAsia="ru-RU" w:bidi="ru-RU"/>
              </w:rPr>
            </w:pPr>
            <w:r w:rsidRPr="00DE1C98">
              <w:rPr>
                <w:rFonts w:ascii="Times New Roman" w:eastAsia="Times New Roman" w:hAnsi="Times New Roman"/>
                <w:lang w:eastAsia="ru-RU" w:bidi="ru-RU"/>
              </w:rPr>
              <w:lastRenderedPageBreak/>
              <w:t>Банковские реквизиты юридического лица:</w:t>
            </w:r>
          </w:p>
          <w:p w14:paraId="4776938A" w14:textId="77777777" w:rsidR="004B134C" w:rsidRPr="00DE1C98" w:rsidRDefault="004B134C" w:rsidP="007271C0">
            <w:pPr>
              <w:widowControl w:val="0"/>
              <w:spacing w:after="0" w:line="240" w:lineRule="auto"/>
              <w:rPr>
                <w:rFonts w:ascii="Times New Roman" w:eastAsia="Times New Roman" w:hAnsi="Times New Roman"/>
                <w:lang w:eastAsia="ru-RU" w:bidi="ru-RU"/>
              </w:rPr>
            </w:pPr>
            <w:r w:rsidRPr="00DE1C98">
              <w:rPr>
                <w:rFonts w:ascii="Times New Roman" w:eastAsia="Times New Roman" w:hAnsi="Times New Roman"/>
                <w:lang w:eastAsia="ru-RU" w:bidi="ru-RU"/>
              </w:rPr>
              <w:t>1) Наименование банка или его филиала:</w:t>
            </w:r>
          </w:p>
          <w:p w14:paraId="2B06DEF0" w14:textId="77777777" w:rsidR="004B134C" w:rsidRPr="00DE1C98" w:rsidRDefault="004B134C" w:rsidP="007271C0">
            <w:pPr>
              <w:widowControl w:val="0"/>
              <w:spacing w:after="0" w:line="240" w:lineRule="auto"/>
              <w:rPr>
                <w:rFonts w:ascii="Times New Roman" w:eastAsia="Times New Roman" w:hAnsi="Times New Roman"/>
                <w:lang w:eastAsia="ru-RU" w:bidi="ru-RU"/>
              </w:rPr>
            </w:pPr>
            <w:r w:rsidRPr="00DE1C98">
              <w:rPr>
                <w:rFonts w:ascii="Times New Roman" w:eastAsia="Times New Roman" w:hAnsi="Times New Roman"/>
                <w:lang w:eastAsia="ru-RU" w:bidi="ru-RU"/>
              </w:rPr>
              <w:t>2) ИИК:</w:t>
            </w:r>
          </w:p>
          <w:p w14:paraId="41A373CE" w14:textId="77777777" w:rsidR="004B134C" w:rsidRPr="00DE1C98" w:rsidRDefault="004B134C" w:rsidP="007271C0">
            <w:pPr>
              <w:widowControl w:val="0"/>
              <w:spacing w:after="0" w:line="240" w:lineRule="auto"/>
              <w:rPr>
                <w:rFonts w:ascii="Times New Roman" w:eastAsia="Times New Roman" w:hAnsi="Times New Roman"/>
                <w:lang w:eastAsia="ru-RU" w:bidi="ru-RU"/>
              </w:rPr>
            </w:pPr>
            <w:r w:rsidRPr="00DE1C98">
              <w:rPr>
                <w:rFonts w:ascii="Times New Roman" w:eastAsia="Times New Roman" w:hAnsi="Times New Roman"/>
                <w:lang w:eastAsia="ru-RU" w:bidi="ru-RU"/>
              </w:rPr>
              <w:t>з) БИК:</w:t>
            </w:r>
          </w:p>
          <w:p w14:paraId="369E7EC7" w14:textId="77777777" w:rsidR="004B134C" w:rsidRPr="00DE1C98" w:rsidRDefault="004B134C" w:rsidP="007271C0">
            <w:pPr>
              <w:widowControl w:val="0"/>
              <w:spacing w:after="0" w:line="240" w:lineRule="auto"/>
              <w:rPr>
                <w:rFonts w:ascii="Times New Roman" w:eastAsia="Times New Roman" w:hAnsi="Times New Roman"/>
                <w:lang w:eastAsia="ru-RU" w:bidi="ru-RU"/>
              </w:rPr>
            </w:pPr>
            <w:r w:rsidRPr="00DE1C98">
              <w:rPr>
                <w:rFonts w:ascii="Times New Roman" w:eastAsia="Times New Roman" w:hAnsi="Times New Roman"/>
                <w:lang w:eastAsia="ru-RU" w:bidi="ru-RU"/>
              </w:rPr>
              <w:t xml:space="preserve">4) </w:t>
            </w:r>
            <w:proofErr w:type="spellStart"/>
            <w:r w:rsidRPr="00DE1C98">
              <w:rPr>
                <w:rFonts w:ascii="Times New Roman" w:eastAsia="Times New Roman" w:hAnsi="Times New Roman"/>
                <w:lang w:eastAsia="ru-RU" w:bidi="ru-RU"/>
              </w:rPr>
              <w:t>Кбе</w:t>
            </w:r>
            <w:proofErr w:type="spellEnd"/>
            <w:r w:rsidRPr="00DE1C98">
              <w:rPr>
                <w:rFonts w:ascii="Times New Roman" w:eastAsia="Times New Roman" w:hAnsi="Times New Roman"/>
                <w:lang w:eastAsia="ru-RU" w:bidi="ru-RU"/>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79726311" w14:textId="77777777" w:rsidR="004B134C" w:rsidRPr="00DE1C98" w:rsidRDefault="004B134C" w:rsidP="007271C0">
            <w:pPr>
              <w:widowControl w:val="0"/>
              <w:spacing w:after="0" w:line="240" w:lineRule="auto"/>
              <w:rPr>
                <w:rFonts w:ascii="Times New Roman" w:eastAsia="Microsoft Sans Serif" w:hAnsi="Times New Roman"/>
                <w:color w:val="000000"/>
                <w:lang w:eastAsia="ru-RU" w:bidi="ru-RU"/>
              </w:rPr>
            </w:pPr>
          </w:p>
        </w:tc>
      </w:tr>
    </w:tbl>
    <w:p w14:paraId="6B081F9E" w14:textId="6E941F76" w:rsidR="004B134C" w:rsidRPr="00DE1C98" w:rsidRDefault="004B134C" w:rsidP="004B134C">
      <w:pPr>
        <w:widowControl w:val="0"/>
        <w:numPr>
          <w:ilvl w:val="0"/>
          <w:numId w:val="13"/>
        </w:numPr>
        <w:tabs>
          <w:tab w:val="left" w:pos="851"/>
          <w:tab w:val="left" w:leader="underscore" w:pos="4158"/>
        </w:tabs>
        <w:spacing w:after="0" w:line="240" w:lineRule="auto"/>
        <w:ind w:left="0" w:firstLine="567"/>
        <w:contextualSpacing/>
        <w:jc w:val="both"/>
        <w:rPr>
          <w:rFonts w:ascii="Times New Roman" w:eastAsia="Times New Roman" w:hAnsi="Times New Roman"/>
          <w:b/>
          <w:bCs/>
          <w:i/>
          <w:iCs/>
          <w:lang w:eastAsia="ru-RU" w:bidi="ru-RU"/>
        </w:rPr>
      </w:pPr>
      <w:r w:rsidRPr="00DE1C98">
        <w:rPr>
          <w:rFonts w:ascii="Times New Roman" w:eastAsia="Times New Roman" w:hAnsi="Times New Roman"/>
          <w:color w:val="000000"/>
          <w:shd w:val="clear" w:color="auto" w:fill="FFFFFF"/>
          <w:lang w:eastAsia="ru-RU" w:bidi="ru-RU"/>
        </w:rPr>
        <w:tab/>
      </w:r>
      <w:r w:rsidRPr="00DE1C98">
        <w:rPr>
          <w:rFonts w:ascii="Times New Roman" w:eastAsia="Times New Roman" w:hAnsi="Times New Roman"/>
          <w:b/>
          <w:bCs/>
          <w:i/>
          <w:iCs/>
          <w:lang w:eastAsia="ru-RU" w:bidi="ru-RU"/>
        </w:rPr>
        <w:t xml:space="preserve">(указывается полное наименование потенциального </w:t>
      </w:r>
      <w:r w:rsidRPr="00DE1C98">
        <w:rPr>
          <w:rFonts w:ascii="Times New Roman" w:eastAsia="Times New Roman" w:hAnsi="Times New Roman"/>
          <w:b/>
          <w:bCs/>
          <w:i/>
          <w:iCs/>
          <w:color w:val="000000"/>
          <w:shd w:val="clear" w:color="auto" w:fill="FFFFFF"/>
          <w:lang w:eastAsia="ru-RU" w:bidi="ru-RU"/>
        </w:rPr>
        <w:t>участника)</w:t>
      </w:r>
      <w:r w:rsidRPr="00DE1C98">
        <w:rPr>
          <w:rFonts w:ascii="Times New Roman" w:eastAsia="Times New Roman" w:hAnsi="Times New Roman"/>
          <w:lang w:eastAsia="ru-RU" w:bidi="ru-RU"/>
        </w:rPr>
        <w:t xml:space="preserve"> настоящей заявкой выражает желание на получение в имущественный </w:t>
      </w:r>
      <w:r w:rsidR="00FE60F1">
        <w:rPr>
          <w:rFonts w:ascii="Times New Roman" w:eastAsia="Times New Roman" w:hAnsi="Times New Roman"/>
          <w:lang w:eastAsia="ru-RU" w:bidi="ru-RU"/>
        </w:rPr>
        <w:t>на</w:t>
      </w:r>
      <w:r w:rsidR="0098053B">
        <w:rPr>
          <w:rFonts w:ascii="Times New Roman" w:eastAsia="Times New Roman" w:hAnsi="Times New Roman"/>
          <w:lang w:eastAsia="ru-RU" w:bidi="ru-RU"/>
        </w:rPr>
        <w:t>е</w:t>
      </w:r>
      <w:r w:rsidR="00FE60F1">
        <w:rPr>
          <w:rFonts w:ascii="Times New Roman" w:eastAsia="Times New Roman" w:hAnsi="Times New Roman"/>
          <w:lang w:eastAsia="ru-RU" w:bidi="ru-RU"/>
        </w:rPr>
        <w:t>м</w:t>
      </w:r>
      <w:r w:rsidRPr="00DE1C98">
        <w:rPr>
          <w:rFonts w:ascii="Times New Roman" w:eastAsia="Times New Roman" w:hAnsi="Times New Roman"/>
          <w:lang w:eastAsia="ru-RU" w:bidi="ru-RU"/>
        </w:rPr>
        <w:t xml:space="preserve"> объектов Общества в соответствии с требованиями и условиями, предусмотренными Правилами.</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063"/>
        <w:gridCol w:w="7894"/>
      </w:tblGrid>
      <w:tr w:rsidR="004B134C" w:rsidRPr="00DE1C98" w14:paraId="383E5E7D" w14:textId="77777777" w:rsidTr="007271C0">
        <w:trPr>
          <w:trHeight w:hRule="exact" w:val="1171"/>
          <w:jc w:val="center"/>
        </w:trPr>
        <w:tc>
          <w:tcPr>
            <w:tcW w:w="1063" w:type="dxa"/>
            <w:shd w:val="clear" w:color="auto" w:fill="FFFFFF"/>
            <w:vAlign w:val="center"/>
          </w:tcPr>
          <w:p w14:paraId="31B1ED61" w14:textId="77777777" w:rsidR="004B134C" w:rsidRPr="00DE1C98" w:rsidRDefault="004B134C" w:rsidP="007271C0">
            <w:pPr>
              <w:framePr w:w="9493" w:h="2229" w:hRule="exact" w:wrap="notBeside" w:vAnchor="text" w:hAnchor="page" w:x="1696" w:y="715"/>
              <w:widowControl w:val="0"/>
              <w:spacing w:after="0" w:line="240" w:lineRule="auto"/>
              <w:ind w:left="240"/>
              <w:rPr>
                <w:rFonts w:ascii="Times New Roman" w:eastAsia="Times New Roman" w:hAnsi="Times New Roman"/>
                <w:lang w:eastAsia="ru-RU" w:bidi="ru-RU"/>
              </w:rPr>
            </w:pPr>
            <w:r w:rsidRPr="00DE1C98">
              <w:rPr>
                <w:rFonts w:ascii="Times New Roman" w:eastAsia="Times New Roman" w:hAnsi="Times New Roman"/>
                <w:lang w:eastAsia="ru-RU" w:bidi="ru-RU"/>
              </w:rPr>
              <w:t>№ лота</w:t>
            </w:r>
          </w:p>
        </w:tc>
        <w:tc>
          <w:tcPr>
            <w:tcW w:w="7894" w:type="dxa"/>
            <w:shd w:val="clear" w:color="auto" w:fill="FFFFFF"/>
            <w:vAlign w:val="center"/>
          </w:tcPr>
          <w:p w14:paraId="11EC7B2E" w14:textId="53BAF30C" w:rsidR="004B134C" w:rsidRPr="00DE1C98" w:rsidRDefault="004B134C" w:rsidP="007271C0">
            <w:pPr>
              <w:framePr w:w="9493" w:h="2229" w:hRule="exact" w:wrap="notBeside" w:vAnchor="text" w:hAnchor="page" w:x="1696" w:y="715"/>
              <w:widowControl w:val="0"/>
              <w:spacing w:after="0" w:line="240" w:lineRule="auto"/>
              <w:jc w:val="center"/>
              <w:rPr>
                <w:rFonts w:ascii="Times New Roman" w:eastAsia="Times New Roman" w:hAnsi="Times New Roman"/>
                <w:lang w:eastAsia="ru-RU" w:bidi="ru-RU"/>
              </w:rPr>
            </w:pPr>
            <w:r w:rsidRPr="00DE1C98">
              <w:rPr>
                <w:rFonts w:ascii="Times New Roman" w:eastAsia="Times New Roman" w:hAnsi="Times New Roman"/>
                <w:lang w:eastAsia="ru-RU" w:bidi="ru-RU"/>
              </w:rPr>
              <w:t xml:space="preserve">Наименование объекта (лота) имущественного </w:t>
            </w:r>
            <w:proofErr w:type="spellStart"/>
            <w:r w:rsidRPr="00DE1C98">
              <w:rPr>
                <w:rFonts w:ascii="Times New Roman" w:eastAsia="Times New Roman" w:hAnsi="Times New Roman"/>
                <w:lang w:eastAsia="ru-RU" w:bidi="ru-RU"/>
              </w:rPr>
              <w:t>на</w:t>
            </w:r>
            <w:r w:rsidR="0098053B">
              <w:rPr>
                <w:rFonts w:ascii="Times New Roman" w:eastAsia="Times New Roman" w:hAnsi="Times New Roman"/>
                <w:lang w:eastAsia="ru-RU" w:bidi="ru-RU"/>
              </w:rPr>
              <w:t>е</w:t>
            </w:r>
            <w:r w:rsidRPr="00DE1C98">
              <w:rPr>
                <w:rFonts w:ascii="Times New Roman" w:eastAsia="Times New Roman" w:hAnsi="Times New Roman"/>
                <w:lang w:eastAsia="ru-RU" w:bidi="ru-RU"/>
              </w:rPr>
              <w:t>ма</w:t>
            </w:r>
            <w:proofErr w:type="spellEnd"/>
          </w:p>
        </w:tc>
      </w:tr>
      <w:tr w:rsidR="004B134C" w:rsidRPr="00DE1C98" w14:paraId="05478E9A" w14:textId="77777777" w:rsidTr="007271C0">
        <w:trPr>
          <w:trHeight w:hRule="exact" w:val="301"/>
          <w:jc w:val="center"/>
        </w:trPr>
        <w:tc>
          <w:tcPr>
            <w:tcW w:w="1063" w:type="dxa"/>
            <w:shd w:val="clear" w:color="auto" w:fill="FFFFFF"/>
          </w:tcPr>
          <w:p w14:paraId="4BBBC5E3" w14:textId="77777777" w:rsidR="004B134C" w:rsidRPr="00DE1C98" w:rsidRDefault="004B134C" w:rsidP="007271C0">
            <w:pPr>
              <w:framePr w:w="9493" w:h="2229" w:hRule="exact" w:wrap="notBeside" w:vAnchor="text" w:hAnchor="page" w:x="1696" w:y="715"/>
              <w:widowControl w:val="0"/>
              <w:spacing w:after="0" w:line="240" w:lineRule="auto"/>
              <w:rPr>
                <w:rFonts w:ascii="Times New Roman" w:eastAsia="Microsoft Sans Serif" w:hAnsi="Times New Roman"/>
                <w:color w:val="000000"/>
                <w:lang w:eastAsia="ru-RU" w:bidi="ru-RU"/>
              </w:rPr>
            </w:pPr>
          </w:p>
        </w:tc>
        <w:tc>
          <w:tcPr>
            <w:tcW w:w="7894" w:type="dxa"/>
            <w:shd w:val="clear" w:color="auto" w:fill="FFFFFF"/>
          </w:tcPr>
          <w:p w14:paraId="7DA3858E" w14:textId="77777777" w:rsidR="004B134C" w:rsidRPr="00DE1C98" w:rsidRDefault="004B134C" w:rsidP="007271C0">
            <w:pPr>
              <w:framePr w:w="9493" w:h="2229" w:hRule="exact" w:wrap="notBeside" w:vAnchor="text" w:hAnchor="page" w:x="1696" w:y="715"/>
              <w:widowControl w:val="0"/>
              <w:spacing w:after="0" w:line="240" w:lineRule="auto"/>
              <w:rPr>
                <w:rFonts w:ascii="Times New Roman" w:eastAsia="Microsoft Sans Serif" w:hAnsi="Times New Roman"/>
                <w:color w:val="000000"/>
                <w:lang w:eastAsia="ru-RU" w:bidi="ru-RU"/>
              </w:rPr>
            </w:pPr>
          </w:p>
        </w:tc>
      </w:tr>
      <w:tr w:rsidR="004B134C" w:rsidRPr="00DE1C98" w14:paraId="742AD5DB" w14:textId="77777777" w:rsidTr="007271C0">
        <w:trPr>
          <w:trHeight w:hRule="exact" w:val="312"/>
          <w:jc w:val="center"/>
        </w:trPr>
        <w:tc>
          <w:tcPr>
            <w:tcW w:w="1063" w:type="dxa"/>
            <w:shd w:val="clear" w:color="auto" w:fill="FFFFFF"/>
            <w:vAlign w:val="center"/>
          </w:tcPr>
          <w:p w14:paraId="253660B8" w14:textId="77777777" w:rsidR="004B134C" w:rsidRPr="00DE1C98" w:rsidRDefault="004B134C" w:rsidP="007271C0">
            <w:pPr>
              <w:framePr w:w="9493" w:h="2229" w:hRule="exact" w:wrap="notBeside" w:vAnchor="text" w:hAnchor="page" w:x="1696" w:y="715"/>
              <w:widowControl w:val="0"/>
              <w:spacing w:after="0" w:line="240" w:lineRule="auto"/>
              <w:jc w:val="center"/>
              <w:rPr>
                <w:rFonts w:ascii="Times New Roman" w:eastAsia="Microsoft Sans Serif" w:hAnsi="Times New Roman"/>
                <w:color w:val="000000"/>
                <w:lang w:eastAsia="ru-RU" w:bidi="ru-RU"/>
              </w:rPr>
            </w:pPr>
          </w:p>
        </w:tc>
        <w:tc>
          <w:tcPr>
            <w:tcW w:w="7894" w:type="dxa"/>
            <w:shd w:val="clear" w:color="auto" w:fill="FFFFFF"/>
          </w:tcPr>
          <w:p w14:paraId="32294438" w14:textId="77777777" w:rsidR="004B134C" w:rsidRPr="00DE1C98" w:rsidRDefault="004B134C" w:rsidP="007271C0">
            <w:pPr>
              <w:framePr w:w="9493" w:h="2229" w:hRule="exact" w:wrap="notBeside" w:vAnchor="text" w:hAnchor="page" w:x="1696" w:y="715"/>
              <w:widowControl w:val="0"/>
              <w:spacing w:after="0" w:line="240" w:lineRule="auto"/>
              <w:rPr>
                <w:rFonts w:ascii="Times New Roman" w:eastAsia="Microsoft Sans Serif" w:hAnsi="Times New Roman"/>
                <w:color w:val="000000"/>
                <w:lang w:eastAsia="ru-RU" w:bidi="ru-RU"/>
              </w:rPr>
            </w:pPr>
          </w:p>
        </w:tc>
      </w:tr>
    </w:tbl>
    <w:p w14:paraId="2A5B37A2" w14:textId="77777777" w:rsidR="004B134C" w:rsidRPr="00DE1C98" w:rsidRDefault="004B134C" w:rsidP="004B134C">
      <w:pPr>
        <w:framePr w:w="9493" w:h="2229" w:hRule="exact" w:wrap="notBeside" w:vAnchor="text" w:hAnchor="page" w:x="1696" w:y="715"/>
        <w:widowControl w:val="0"/>
        <w:spacing w:after="0" w:line="240" w:lineRule="auto"/>
        <w:rPr>
          <w:rFonts w:ascii="Times New Roman" w:eastAsia="Microsoft Sans Serif" w:hAnsi="Times New Roman"/>
          <w:color w:val="000000"/>
          <w:lang w:eastAsia="ru-RU" w:bidi="ru-RU"/>
        </w:rPr>
      </w:pPr>
    </w:p>
    <w:p w14:paraId="08720C1C" w14:textId="4FC640A6" w:rsidR="004B134C" w:rsidRPr="00DE1C98" w:rsidRDefault="004B134C" w:rsidP="004B134C">
      <w:pPr>
        <w:widowControl w:val="0"/>
        <w:numPr>
          <w:ilvl w:val="0"/>
          <w:numId w:val="13"/>
        </w:numPr>
        <w:tabs>
          <w:tab w:val="left" w:pos="851"/>
        </w:tabs>
        <w:spacing w:after="0" w:line="240" w:lineRule="auto"/>
        <w:ind w:left="0" w:firstLine="567"/>
        <w:contextualSpacing/>
        <w:jc w:val="both"/>
        <w:rPr>
          <w:rFonts w:ascii="Times New Roman" w:eastAsia="Times New Roman" w:hAnsi="Times New Roman"/>
          <w:lang w:eastAsia="ru-RU" w:bidi="ru-RU"/>
        </w:rPr>
      </w:pPr>
      <w:r w:rsidRPr="00DE1C98">
        <w:rPr>
          <w:rFonts w:ascii="Times New Roman" w:eastAsia="Times New Roman" w:hAnsi="Times New Roman"/>
          <w:lang w:eastAsia="ru-RU" w:bidi="ru-RU"/>
        </w:rPr>
        <w:t xml:space="preserve">Сведения об объектах (лотах) имущественного </w:t>
      </w:r>
      <w:proofErr w:type="spellStart"/>
      <w:r w:rsidRPr="00DE1C98">
        <w:rPr>
          <w:rFonts w:ascii="Times New Roman" w:eastAsia="Times New Roman" w:hAnsi="Times New Roman"/>
          <w:lang w:eastAsia="ru-RU" w:bidi="ru-RU"/>
        </w:rPr>
        <w:t>на</w:t>
      </w:r>
      <w:r w:rsidR="0098053B">
        <w:rPr>
          <w:rFonts w:ascii="Times New Roman" w:eastAsia="Times New Roman" w:hAnsi="Times New Roman"/>
          <w:lang w:eastAsia="ru-RU" w:bidi="ru-RU"/>
        </w:rPr>
        <w:t>е</w:t>
      </w:r>
      <w:r w:rsidRPr="00DE1C98">
        <w:rPr>
          <w:rFonts w:ascii="Times New Roman" w:eastAsia="Times New Roman" w:hAnsi="Times New Roman"/>
          <w:lang w:eastAsia="ru-RU" w:bidi="ru-RU"/>
        </w:rPr>
        <w:t>ма</w:t>
      </w:r>
      <w:proofErr w:type="spellEnd"/>
      <w:r w:rsidRPr="00DE1C98">
        <w:rPr>
          <w:rFonts w:ascii="Times New Roman" w:eastAsia="Times New Roman" w:hAnsi="Times New Roman"/>
          <w:lang w:eastAsia="ru-RU" w:bidi="ru-RU"/>
        </w:rPr>
        <w:t xml:space="preserve">, которые потенциальный участник желает получить в имущественный </w:t>
      </w:r>
      <w:r w:rsidR="00FE60F1">
        <w:rPr>
          <w:rFonts w:ascii="Times New Roman" w:eastAsia="Times New Roman" w:hAnsi="Times New Roman"/>
          <w:lang w:eastAsia="ru-RU" w:bidi="ru-RU"/>
        </w:rPr>
        <w:t>найм</w:t>
      </w:r>
      <w:r w:rsidRPr="00DE1C98">
        <w:rPr>
          <w:rFonts w:ascii="Times New Roman" w:eastAsia="Times New Roman" w:hAnsi="Times New Roman"/>
          <w:lang w:eastAsia="ru-RU" w:bidi="ru-RU"/>
        </w:rPr>
        <w:t xml:space="preserve"> (аренду)</w:t>
      </w:r>
      <w:r>
        <w:rPr>
          <w:rFonts w:ascii="Times New Roman" w:eastAsia="Times New Roman" w:hAnsi="Times New Roman"/>
          <w:lang w:eastAsia="ru-RU" w:bidi="ru-RU"/>
        </w:rPr>
        <w:t xml:space="preserve"> с указанием суммы предлагаемых инвестиций</w:t>
      </w:r>
    </w:p>
    <w:p w14:paraId="1A4741E0" w14:textId="77777777" w:rsidR="004B134C" w:rsidRPr="00DE1C98" w:rsidRDefault="004B134C" w:rsidP="004B134C">
      <w:pPr>
        <w:widowControl w:val="0"/>
        <w:spacing w:after="0" w:line="240" w:lineRule="auto"/>
        <w:ind w:left="426"/>
        <w:contextualSpacing/>
        <w:jc w:val="both"/>
        <w:rPr>
          <w:rFonts w:ascii="Times New Roman" w:eastAsia="Times New Roman" w:hAnsi="Times New Roman"/>
          <w:lang w:eastAsia="ru-RU" w:bidi="ru-RU"/>
        </w:rPr>
      </w:pPr>
    </w:p>
    <w:p w14:paraId="3AB6EE97" w14:textId="77777777" w:rsidR="004B134C" w:rsidRPr="00DE1C98" w:rsidRDefault="004B134C" w:rsidP="004B134C">
      <w:pPr>
        <w:widowControl w:val="0"/>
        <w:numPr>
          <w:ilvl w:val="0"/>
          <w:numId w:val="13"/>
        </w:numPr>
        <w:tabs>
          <w:tab w:val="left" w:pos="936"/>
        </w:tabs>
        <w:spacing w:after="0" w:line="240" w:lineRule="auto"/>
        <w:ind w:left="0" w:firstLine="567"/>
        <w:contextualSpacing/>
        <w:jc w:val="both"/>
        <w:rPr>
          <w:rFonts w:ascii="Times New Roman" w:eastAsia="Times New Roman" w:hAnsi="Times New Roman"/>
          <w:lang w:eastAsia="ru-RU" w:bidi="ru-RU"/>
        </w:rPr>
      </w:pPr>
      <w:r w:rsidRPr="00DE1C98">
        <w:rPr>
          <w:rFonts w:ascii="Times New Roman" w:eastAsia="Times New Roman" w:hAnsi="Times New Roman"/>
          <w:lang w:eastAsia="ru-RU" w:bidi="ru-RU"/>
        </w:rPr>
        <w:t>Настоящей заявкой подтверждаем, что соответствующим образом ознакомлены с Правилами и осведомлены об ответственности за предоставление недостоверных сведений в заявке и прилагаемых к ней документах, а также за нарушение и не соблюдение других установленных требований и положений.</w:t>
      </w:r>
    </w:p>
    <w:p w14:paraId="16EBE3E2" w14:textId="77777777" w:rsidR="004B134C" w:rsidRPr="00DE1C98" w:rsidRDefault="004B134C" w:rsidP="004B134C">
      <w:pPr>
        <w:framePr w:w="9518" w:wrap="notBeside" w:vAnchor="text" w:hAnchor="text" w:xAlign="center" w:y="1"/>
        <w:widowControl w:val="0"/>
        <w:numPr>
          <w:ilvl w:val="0"/>
          <w:numId w:val="13"/>
        </w:numPr>
        <w:tabs>
          <w:tab w:val="left" w:pos="426"/>
        </w:tabs>
        <w:spacing w:after="0" w:line="240" w:lineRule="auto"/>
        <w:ind w:left="567" w:hanging="567"/>
        <w:rPr>
          <w:rFonts w:ascii="Times New Roman" w:eastAsia="Times New Roman" w:hAnsi="Times New Roman"/>
          <w:color w:val="000000"/>
          <w:u w:val="single"/>
          <w:shd w:val="clear" w:color="auto" w:fill="FFFFFF"/>
          <w:lang w:eastAsia="ru-RU" w:bidi="ru-RU"/>
        </w:rPr>
      </w:pPr>
      <w:r w:rsidRPr="00DE1C98">
        <w:rPr>
          <w:rFonts w:ascii="Times New Roman" w:eastAsia="Times New Roman" w:hAnsi="Times New Roman"/>
          <w:color w:val="000000"/>
          <w:u w:val="single"/>
          <w:shd w:val="clear" w:color="auto" w:fill="FFFFFF"/>
          <w:lang w:eastAsia="ru-RU" w:bidi="ru-RU"/>
        </w:rPr>
        <w:t>Перечень прилагаемых документов:</w:t>
      </w:r>
    </w:p>
    <w:p w14:paraId="72922473" w14:textId="77777777" w:rsidR="004B134C" w:rsidRPr="00DE1C98" w:rsidRDefault="004B134C" w:rsidP="004B134C">
      <w:pPr>
        <w:framePr w:w="9518" w:wrap="notBeside" w:vAnchor="text" w:hAnchor="text" w:xAlign="center" w:y="1"/>
        <w:widowControl w:val="0"/>
        <w:spacing w:after="0" w:line="240" w:lineRule="auto"/>
        <w:rPr>
          <w:rFonts w:ascii="Times New Roman" w:eastAsia="Times New Roman" w:hAnsi="Times New Roman"/>
          <w:lang w:eastAsia="ru-RU" w:bidi="ru-RU"/>
        </w:rPr>
      </w:pPr>
    </w:p>
    <w:tbl>
      <w:tblPr>
        <w:tblOverlap w:val="never"/>
        <w:tblW w:w="9356" w:type="dxa"/>
        <w:tblInd w:w="10" w:type="dxa"/>
        <w:tblLayout w:type="fixed"/>
        <w:tblCellMar>
          <w:left w:w="10" w:type="dxa"/>
          <w:right w:w="10" w:type="dxa"/>
        </w:tblCellMar>
        <w:tblLook w:val="0000" w:firstRow="0" w:lastRow="0" w:firstColumn="0" w:lastColumn="0" w:noHBand="0" w:noVBand="0"/>
      </w:tblPr>
      <w:tblGrid>
        <w:gridCol w:w="709"/>
        <w:gridCol w:w="3402"/>
        <w:gridCol w:w="2977"/>
        <w:gridCol w:w="2268"/>
      </w:tblGrid>
      <w:tr w:rsidR="004B134C" w:rsidRPr="00DE1C98" w14:paraId="3EEAD9AA" w14:textId="77777777" w:rsidTr="007271C0">
        <w:trPr>
          <w:trHeight w:hRule="exact" w:val="443"/>
        </w:trPr>
        <w:tc>
          <w:tcPr>
            <w:tcW w:w="709" w:type="dxa"/>
            <w:tcBorders>
              <w:top w:val="single" w:sz="4" w:space="0" w:color="auto"/>
              <w:left w:val="single" w:sz="4" w:space="0" w:color="auto"/>
              <w:bottom w:val="single" w:sz="4" w:space="0" w:color="auto"/>
            </w:tcBorders>
            <w:shd w:val="clear" w:color="auto" w:fill="FFFFFF"/>
            <w:vAlign w:val="center"/>
          </w:tcPr>
          <w:p w14:paraId="6B8D3753" w14:textId="77777777" w:rsidR="004B134C" w:rsidRPr="00DE1C98" w:rsidRDefault="004B134C" w:rsidP="007271C0">
            <w:pPr>
              <w:framePr w:w="9518" w:wrap="notBeside" w:vAnchor="text" w:hAnchor="text" w:xAlign="center" w:y="1"/>
              <w:widowControl w:val="0"/>
              <w:spacing w:after="0" w:line="240" w:lineRule="auto"/>
              <w:rPr>
                <w:rFonts w:ascii="Times New Roman" w:eastAsia="Times New Roman" w:hAnsi="Times New Roman"/>
                <w:lang w:eastAsia="ru-RU" w:bidi="ru-RU"/>
              </w:rPr>
            </w:pPr>
            <w:r w:rsidRPr="00DE1C98">
              <w:rPr>
                <w:rFonts w:ascii="Times New Roman" w:eastAsia="Times New Roman" w:hAnsi="Times New Roman"/>
                <w:lang w:val="en-US" w:bidi="en-US"/>
              </w:rPr>
              <w:t xml:space="preserve">N </w:t>
            </w:r>
            <w:r w:rsidRPr="00DE1C98">
              <w:rPr>
                <w:rFonts w:ascii="Times New Roman" w:eastAsia="Times New Roman" w:hAnsi="Times New Roman"/>
                <w:lang w:eastAsia="ru-RU" w:bidi="ru-RU"/>
              </w:rPr>
              <w:t>п\п</w:t>
            </w:r>
          </w:p>
        </w:tc>
        <w:tc>
          <w:tcPr>
            <w:tcW w:w="3402" w:type="dxa"/>
            <w:tcBorders>
              <w:top w:val="single" w:sz="4" w:space="0" w:color="auto"/>
              <w:left w:val="single" w:sz="4" w:space="0" w:color="auto"/>
              <w:bottom w:val="single" w:sz="4" w:space="0" w:color="auto"/>
            </w:tcBorders>
            <w:shd w:val="clear" w:color="auto" w:fill="FFFFFF"/>
            <w:vAlign w:val="center"/>
          </w:tcPr>
          <w:p w14:paraId="23906C8E" w14:textId="77777777" w:rsidR="004B134C" w:rsidRPr="00DE1C98" w:rsidRDefault="004B134C" w:rsidP="007271C0">
            <w:pPr>
              <w:framePr w:w="9518" w:wrap="notBeside" w:vAnchor="text" w:hAnchor="text" w:xAlign="center" w:y="1"/>
              <w:widowControl w:val="0"/>
              <w:spacing w:after="0" w:line="240" w:lineRule="auto"/>
              <w:jc w:val="center"/>
              <w:rPr>
                <w:rFonts w:ascii="Times New Roman" w:eastAsia="Times New Roman" w:hAnsi="Times New Roman"/>
                <w:lang w:eastAsia="ru-RU" w:bidi="ru-RU"/>
              </w:rPr>
            </w:pPr>
            <w:r w:rsidRPr="00DE1C98">
              <w:rPr>
                <w:rFonts w:ascii="Times New Roman" w:eastAsia="Times New Roman" w:hAnsi="Times New Roman"/>
                <w:lang w:eastAsia="ru-RU" w:bidi="ru-RU"/>
              </w:rPr>
              <w:t>Наименование документа</w:t>
            </w:r>
          </w:p>
        </w:tc>
        <w:tc>
          <w:tcPr>
            <w:tcW w:w="2977" w:type="dxa"/>
            <w:tcBorders>
              <w:top w:val="single" w:sz="4" w:space="0" w:color="auto"/>
              <w:left w:val="single" w:sz="4" w:space="0" w:color="auto"/>
              <w:bottom w:val="single" w:sz="4" w:space="0" w:color="auto"/>
            </w:tcBorders>
            <w:shd w:val="clear" w:color="auto" w:fill="FFFFFF"/>
            <w:vAlign w:val="center"/>
          </w:tcPr>
          <w:p w14:paraId="76A151BC" w14:textId="77777777" w:rsidR="004B134C" w:rsidRPr="00DE1C98" w:rsidRDefault="004B134C" w:rsidP="007271C0">
            <w:pPr>
              <w:framePr w:w="9518" w:wrap="notBeside" w:vAnchor="text" w:hAnchor="text" w:xAlign="center" w:y="1"/>
              <w:widowControl w:val="0"/>
              <w:spacing w:after="0" w:line="240" w:lineRule="auto"/>
              <w:rPr>
                <w:rFonts w:ascii="Times New Roman" w:eastAsia="Times New Roman" w:hAnsi="Times New Roman"/>
                <w:lang w:eastAsia="ru-RU" w:bidi="ru-RU"/>
              </w:rPr>
            </w:pPr>
            <w:r w:rsidRPr="00DE1C98">
              <w:rPr>
                <w:rFonts w:ascii="Times New Roman" w:eastAsia="Times New Roman" w:hAnsi="Times New Roman"/>
                <w:lang w:eastAsia="ru-RU" w:bidi="ru-RU"/>
              </w:rPr>
              <w:t>Оригинал или копия</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25C98472" w14:textId="77777777" w:rsidR="004B134C" w:rsidRPr="00DE1C98" w:rsidRDefault="004B134C" w:rsidP="007271C0">
            <w:pPr>
              <w:framePr w:w="9518" w:wrap="notBeside" w:vAnchor="text" w:hAnchor="text" w:xAlign="center" w:y="1"/>
              <w:widowControl w:val="0"/>
              <w:spacing w:after="0" w:line="240" w:lineRule="auto"/>
              <w:rPr>
                <w:rFonts w:ascii="Times New Roman" w:eastAsia="Times New Roman" w:hAnsi="Times New Roman"/>
                <w:lang w:eastAsia="ru-RU" w:bidi="ru-RU"/>
              </w:rPr>
            </w:pPr>
            <w:r w:rsidRPr="00DE1C98">
              <w:rPr>
                <w:rFonts w:ascii="Times New Roman" w:eastAsia="Times New Roman" w:hAnsi="Times New Roman"/>
                <w:lang w:eastAsia="ru-RU" w:bidi="ru-RU"/>
              </w:rPr>
              <w:t>Количество листов</w:t>
            </w:r>
          </w:p>
        </w:tc>
      </w:tr>
      <w:tr w:rsidR="004B134C" w:rsidRPr="00DE1C98" w14:paraId="5FC0A028" w14:textId="77777777" w:rsidTr="007271C0">
        <w:trPr>
          <w:trHeight w:hRule="exact" w:val="391"/>
        </w:trPr>
        <w:tc>
          <w:tcPr>
            <w:tcW w:w="709" w:type="dxa"/>
            <w:tcBorders>
              <w:top w:val="single" w:sz="4" w:space="0" w:color="auto"/>
              <w:left w:val="single" w:sz="4" w:space="0" w:color="auto"/>
              <w:bottom w:val="single" w:sz="4" w:space="0" w:color="auto"/>
            </w:tcBorders>
            <w:shd w:val="clear" w:color="auto" w:fill="FFFFFF"/>
          </w:tcPr>
          <w:p w14:paraId="52AD16D7" w14:textId="77777777" w:rsidR="004B134C" w:rsidRPr="00DE1C98" w:rsidRDefault="004B134C" w:rsidP="007271C0">
            <w:pPr>
              <w:framePr w:w="9518" w:wrap="notBeside" w:vAnchor="text" w:hAnchor="text" w:xAlign="center" w:y="1"/>
              <w:widowControl w:val="0"/>
              <w:spacing w:after="0" w:line="240" w:lineRule="auto"/>
              <w:rPr>
                <w:rFonts w:ascii="Times New Roman" w:eastAsia="Microsoft Sans Serif" w:hAnsi="Times New Roman"/>
                <w:color w:val="000000"/>
                <w:lang w:eastAsia="ru-RU" w:bidi="ru-RU"/>
              </w:rPr>
            </w:pPr>
          </w:p>
        </w:tc>
        <w:tc>
          <w:tcPr>
            <w:tcW w:w="3402" w:type="dxa"/>
            <w:tcBorders>
              <w:top w:val="single" w:sz="4" w:space="0" w:color="auto"/>
              <w:left w:val="single" w:sz="4" w:space="0" w:color="auto"/>
              <w:bottom w:val="single" w:sz="4" w:space="0" w:color="auto"/>
            </w:tcBorders>
            <w:shd w:val="clear" w:color="auto" w:fill="FFFFFF"/>
          </w:tcPr>
          <w:p w14:paraId="555205E7" w14:textId="77777777" w:rsidR="004B134C" w:rsidRPr="00DE1C98" w:rsidRDefault="004B134C" w:rsidP="007271C0">
            <w:pPr>
              <w:framePr w:w="9518" w:wrap="notBeside" w:vAnchor="text" w:hAnchor="text" w:xAlign="center" w:y="1"/>
              <w:widowControl w:val="0"/>
              <w:spacing w:after="0" w:line="240" w:lineRule="auto"/>
              <w:rPr>
                <w:rFonts w:ascii="Times New Roman" w:eastAsia="Microsoft Sans Serif" w:hAnsi="Times New Roman"/>
                <w:color w:val="000000"/>
                <w:lang w:eastAsia="ru-RU" w:bidi="ru-RU"/>
              </w:rPr>
            </w:pPr>
          </w:p>
        </w:tc>
        <w:tc>
          <w:tcPr>
            <w:tcW w:w="2977" w:type="dxa"/>
            <w:tcBorders>
              <w:top w:val="single" w:sz="4" w:space="0" w:color="auto"/>
              <w:left w:val="single" w:sz="4" w:space="0" w:color="auto"/>
              <w:bottom w:val="single" w:sz="4" w:space="0" w:color="auto"/>
            </w:tcBorders>
            <w:shd w:val="clear" w:color="auto" w:fill="FFFFFF"/>
          </w:tcPr>
          <w:p w14:paraId="46B959EA" w14:textId="77777777" w:rsidR="004B134C" w:rsidRPr="00DE1C98" w:rsidRDefault="004B134C" w:rsidP="007271C0">
            <w:pPr>
              <w:framePr w:w="9518" w:wrap="notBeside" w:vAnchor="text" w:hAnchor="text" w:xAlign="center" w:y="1"/>
              <w:widowControl w:val="0"/>
              <w:spacing w:after="0" w:line="240" w:lineRule="auto"/>
              <w:rPr>
                <w:rFonts w:ascii="Times New Roman" w:eastAsia="Microsoft Sans Serif" w:hAnsi="Times New Roman"/>
                <w:color w:val="000000"/>
                <w:lang w:eastAsia="ru-RU" w:bidi="ru-RU"/>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FBB4E88" w14:textId="77777777" w:rsidR="004B134C" w:rsidRPr="00DE1C98" w:rsidRDefault="004B134C" w:rsidP="007271C0">
            <w:pPr>
              <w:framePr w:w="9518" w:wrap="notBeside" w:vAnchor="text" w:hAnchor="text" w:xAlign="center" w:y="1"/>
              <w:widowControl w:val="0"/>
              <w:spacing w:after="0" w:line="240" w:lineRule="auto"/>
              <w:rPr>
                <w:rFonts w:ascii="Times New Roman" w:eastAsia="Microsoft Sans Serif" w:hAnsi="Times New Roman"/>
                <w:color w:val="000000"/>
                <w:lang w:eastAsia="ru-RU" w:bidi="ru-RU"/>
              </w:rPr>
            </w:pPr>
          </w:p>
        </w:tc>
      </w:tr>
      <w:tr w:rsidR="004B134C" w:rsidRPr="00DE1C98" w14:paraId="6C9CBE2C" w14:textId="77777777" w:rsidTr="007271C0">
        <w:trPr>
          <w:trHeight w:hRule="exact" w:val="395"/>
        </w:trPr>
        <w:tc>
          <w:tcPr>
            <w:tcW w:w="709" w:type="dxa"/>
            <w:tcBorders>
              <w:top w:val="single" w:sz="4" w:space="0" w:color="auto"/>
              <w:left w:val="single" w:sz="4" w:space="0" w:color="auto"/>
              <w:bottom w:val="single" w:sz="4" w:space="0" w:color="auto"/>
            </w:tcBorders>
            <w:shd w:val="clear" w:color="auto" w:fill="FFFFFF"/>
          </w:tcPr>
          <w:p w14:paraId="7BCCF5D2" w14:textId="77777777" w:rsidR="004B134C" w:rsidRPr="00DE1C98" w:rsidRDefault="004B134C" w:rsidP="007271C0">
            <w:pPr>
              <w:framePr w:w="9518" w:wrap="notBeside" w:vAnchor="text" w:hAnchor="text" w:xAlign="center" w:y="1"/>
              <w:widowControl w:val="0"/>
              <w:spacing w:after="0" w:line="240" w:lineRule="auto"/>
              <w:rPr>
                <w:rFonts w:ascii="Times New Roman" w:eastAsia="Microsoft Sans Serif" w:hAnsi="Times New Roman"/>
                <w:color w:val="000000"/>
                <w:lang w:eastAsia="ru-RU" w:bidi="ru-RU"/>
              </w:rPr>
            </w:pPr>
          </w:p>
        </w:tc>
        <w:tc>
          <w:tcPr>
            <w:tcW w:w="3402" w:type="dxa"/>
            <w:tcBorders>
              <w:top w:val="single" w:sz="4" w:space="0" w:color="auto"/>
              <w:left w:val="single" w:sz="4" w:space="0" w:color="auto"/>
              <w:bottom w:val="single" w:sz="4" w:space="0" w:color="auto"/>
            </w:tcBorders>
            <w:shd w:val="clear" w:color="auto" w:fill="FFFFFF"/>
          </w:tcPr>
          <w:p w14:paraId="00FF6A96" w14:textId="77777777" w:rsidR="004B134C" w:rsidRPr="00DE1C98" w:rsidRDefault="004B134C" w:rsidP="007271C0">
            <w:pPr>
              <w:framePr w:w="9518" w:wrap="notBeside" w:vAnchor="text" w:hAnchor="text" w:xAlign="center" w:y="1"/>
              <w:widowControl w:val="0"/>
              <w:spacing w:after="0" w:line="240" w:lineRule="auto"/>
              <w:rPr>
                <w:rFonts w:ascii="Times New Roman" w:eastAsia="Microsoft Sans Serif" w:hAnsi="Times New Roman"/>
                <w:color w:val="000000"/>
                <w:lang w:eastAsia="ru-RU" w:bidi="ru-RU"/>
              </w:rPr>
            </w:pPr>
          </w:p>
        </w:tc>
        <w:tc>
          <w:tcPr>
            <w:tcW w:w="2977" w:type="dxa"/>
            <w:tcBorders>
              <w:top w:val="single" w:sz="4" w:space="0" w:color="auto"/>
              <w:left w:val="single" w:sz="4" w:space="0" w:color="auto"/>
              <w:bottom w:val="single" w:sz="4" w:space="0" w:color="auto"/>
            </w:tcBorders>
            <w:shd w:val="clear" w:color="auto" w:fill="FFFFFF"/>
          </w:tcPr>
          <w:p w14:paraId="61A8A22E" w14:textId="77777777" w:rsidR="004B134C" w:rsidRPr="00DE1C98" w:rsidRDefault="004B134C" w:rsidP="007271C0">
            <w:pPr>
              <w:framePr w:w="9518" w:wrap="notBeside" w:vAnchor="text" w:hAnchor="text" w:xAlign="center" w:y="1"/>
              <w:widowControl w:val="0"/>
              <w:spacing w:after="0" w:line="240" w:lineRule="auto"/>
              <w:rPr>
                <w:rFonts w:ascii="Times New Roman" w:eastAsia="Microsoft Sans Serif" w:hAnsi="Times New Roman"/>
                <w:color w:val="000000"/>
                <w:lang w:eastAsia="ru-RU" w:bidi="ru-RU"/>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D62A691" w14:textId="77777777" w:rsidR="004B134C" w:rsidRPr="00DE1C98" w:rsidRDefault="004B134C" w:rsidP="007271C0">
            <w:pPr>
              <w:framePr w:w="9518" w:wrap="notBeside" w:vAnchor="text" w:hAnchor="text" w:xAlign="center" w:y="1"/>
              <w:widowControl w:val="0"/>
              <w:spacing w:after="0" w:line="240" w:lineRule="auto"/>
              <w:rPr>
                <w:rFonts w:ascii="Times New Roman" w:eastAsia="Microsoft Sans Serif" w:hAnsi="Times New Roman"/>
                <w:color w:val="000000"/>
                <w:lang w:eastAsia="ru-RU" w:bidi="ru-RU"/>
              </w:rPr>
            </w:pPr>
          </w:p>
        </w:tc>
      </w:tr>
    </w:tbl>
    <w:p w14:paraId="54389259" w14:textId="77777777" w:rsidR="004B134C" w:rsidRPr="00DE1C98" w:rsidRDefault="004B134C" w:rsidP="004B134C">
      <w:pPr>
        <w:framePr w:w="9518" w:wrap="notBeside" w:vAnchor="text" w:hAnchor="text" w:xAlign="center" w:y="1"/>
        <w:widowControl w:val="0"/>
        <w:spacing w:after="0" w:line="240" w:lineRule="auto"/>
        <w:rPr>
          <w:rFonts w:ascii="Times New Roman" w:eastAsia="Microsoft Sans Serif" w:hAnsi="Times New Roman"/>
          <w:color w:val="000000"/>
          <w:lang w:eastAsia="ru-RU" w:bidi="ru-RU"/>
        </w:rPr>
      </w:pPr>
    </w:p>
    <w:p w14:paraId="19533D9F" w14:textId="77777777" w:rsidR="004B134C" w:rsidRPr="00DE1C98" w:rsidRDefault="004B134C" w:rsidP="004B134C">
      <w:pPr>
        <w:widowControl w:val="0"/>
        <w:numPr>
          <w:ilvl w:val="0"/>
          <w:numId w:val="13"/>
        </w:numPr>
        <w:tabs>
          <w:tab w:val="left" w:pos="814"/>
        </w:tabs>
        <w:spacing w:after="0" w:line="240" w:lineRule="auto"/>
        <w:ind w:left="0" w:firstLine="567"/>
        <w:jc w:val="both"/>
        <w:rPr>
          <w:rFonts w:ascii="Times New Roman" w:eastAsia="Times New Roman" w:hAnsi="Times New Roman"/>
          <w:lang w:eastAsia="ru-RU" w:bidi="ru-RU"/>
        </w:rPr>
      </w:pPr>
      <w:r w:rsidRPr="00DE1C98">
        <w:rPr>
          <w:rFonts w:ascii="Times New Roman" w:eastAsia="Times New Roman" w:hAnsi="Times New Roman"/>
          <w:lang w:eastAsia="ru-RU" w:bidi="ru-RU"/>
        </w:rPr>
        <w:t xml:space="preserve">Данная заявка прошита, пронумерована и последняя страница скреплена подписью и печатью </w:t>
      </w:r>
      <w:r w:rsidRPr="00DE1C98">
        <w:rPr>
          <w:rFonts w:ascii="Times New Roman" w:eastAsia="Times New Roman" w:hAnsi="Times New Roman"/>
          <w:b/>
          <w:bCs/>
          <w:i/>
          <w:iCs/>
          <w:color w:val="000000"/>
          <w:shd w:val="clear" w:color="auto" w:fill="FFFFFF"/>
          <w:lang w:eastAsia="ru-RU" w:bidi="ru-RU"/>
        </w:rPr>
        <w:t>(при наличии)</w:t>
      </w:r>
      <w:r w:rsidRPr="00DE1C98">
        <w:rPr>
          <w:rFonts w:ascii="Times New Roman" w:eastAsia="Times New Roman" w:hAnsi="Times New Roman"/>
          <w:lang w:eastAsia="ru-RU" w:bidi="ru-RU"/>
        </w:rPr>
        <w:t xml:space="preserve"> потенциального участника на___ листах.</w:t>
      </w:r>
    </w:p>
    <w:p w14:paraId="296FB5B5" w14:textId="77777777" w:rsidR="004B134C" w:rsidRPr="00DE1C98" w:rsidRDefault="004B134C" w:rsidP="004B134C">
      <w:pPr>
        <w:widowControl w:val="0"/>
        <w:tabs>
          <w:tab w:val="left" w:pos="814"/>
        </w:tabs>
        <w:spacing w:after="0" w:line="240" w:lineRule="auto"/>
        <w:jc w:val="both"/>
        <w:rPr>
          <w:rFonts w:ascii="Times New Roman" w:eastAsia="Times New Roman" w:hAnsi="Times New Roman"/>
          <w:b/>
          <w:bCs/>
          <w:lang w:eastAsia="ru-RU" w:bidi="ru-RU"/>
        </w:rPr>
      </w:pPr>
    </w:p>
    <w:p w14:paraId="3D9ABC64" w14:textId="77777777" w:rsidR="004B134C" w:rsidRPr="00DE1C98" w:rsidRDefault="004B134C" w:rsidP="004B134C">
      <w:pPr>
        <w:widowControl w:val="0"/>
        <w:tabs>
          <w:tab w:val="left" w:pos="814"/>
        </w:tabs>
        <w:spacing w:after="0" w:line="240" w:lineRule="auto"/>
        <w:jc w:val="both"/>
        <w:rPr>
          <w:rFonts w:ascii="Times New Roman" w:eastAsia="Times New Roman" w:hAnsi="Times New Roman"/>
          <w:lang w:eastAsia="ru-RU" w:bidi="ru-RU"/>
        </w:rPr>
      </w:pPr>
      <w:r w:rsidRPr="00DE1C98">
        <w:rPr>
          <w:rFonts w:ascii="Times New Roman" w:eastAsia="Times New Roman" w:hAnsi="Times New Roman"/>
          <w:b/>
          <w:bCs/>
          <w:lang w:eastAsia="ru-RU" w:bidi="ru-RU"/>
        </w:rPr>
        <w:t>Подпись___________________</w:t>
      </w:r>
    </w:p>
    <w:p w14:paraId="743A27C9" w14:textId="77777777" w:rsidR="004B134C" w:rsidRPr="00DE1C98" w:rsidRDefault="004B134C" w:rsidP="004B134C">
      <w:pPr>
        <w:widowControl w:val="0"/>
        <w:spacing w:after="0" w:line="240" w:lineRule="auto"/>
        <w:ind w:firstLine="620"/>
        <w:jc w:val="both"/>
        <w:rPr>
          <w:rFonts w:ascii="Times New Roman" w:eastAsia="Times New Roman" w:hAnsi="Times New Roman"/>
          <w:color w:val="000000"/>
          <w:shd w:val="clear" w:color="auto" w:fill="FFFFFF"/>
          <w:lang w:eastAsia="ru-RU" w:bidi="ru-RU"/>
        </w:rPr>
      </w:pPr>
    </w:p>
    <w:p w14:paraId="76153397" w14:textId="77777777" w:rsidR="004B134C" w:rsidRPr="00DE1C98" w:rsidRDefault="004B134C" w:rsidP="004B134C">
      <w:pPr>
        <w:widowControl w:val="0"/>
        <w:spacing w:after="0" w:line="240" w:lineRule="auto"/>
        <w:ind w:firstLine="620"/>
        <w:jc w:val="both"/>
        <w:rPr>
          <w:rFonts w:ascii="Times New Roman" w:eastAsia="Times New Roman" w:hAnsi="Times New Roman"/>
          <w:b/>
          <w:bCs/>
          <w:i/>
          <w:iCs/>
          <w:lang w:eastAsia="ru-RU" w:bidi="ru-RU"/>
        </w:rPr>
      </w:pPr>
      <w:r w:rsidRPr="00DE1C98">
        <w:rPr>
          <w:rFonts w:ascii="Times New Roman" w:eastAsia="Times New Roman" w:hAnsi="Times New Roman"/>
          <w:color w:val="000000"/>
          <w:shd w:val="clear" w:color="auto" w:fill="FFFFFF"/>
          <w:lang w:eastAsia="ru-RU" w:bidi="ru-RU"/>
        </w:rPr>
        <w:t xml:space="preserve">М.П. </w:t>
      </w:r>
      <w:r w:rsidRPr="00DE1C98">
        <w:rPr>
          <w:rFonts w:ascii="Times New Roman" w:eastAsia="Times New Roman" w:hAnsi="Times New Roman"/>
          <w:b/>
          <w:bCs/>
          <w:i/>
          <w:iCs/>
          <w:lang w:eastAsia="ru-RU" w:bidi="ru-RU"/>
        </w:rPr>
        <w:t>(при наличии)</w:t>
      </w:r>
    </w:p>
    <w:p w14:paraId="26692583" w14:textId="77777777" w:rsidR="004B134C" w:rsidRPr="00DE1C98" w:rsidRDefault="004B134C" w:rsidP="004B134C">
      <w:pPr>
        <w:widowControl w:val="0"/>
        <w:tabs>
          <w:tab w:val="left" w:leader="underscore" w:pos="4471"/>
        </w:tabs>
        <w:spacing w:after="0" w:line="240" w:lineRule="auto"/>
        <w:jc w:val="both"/>
        <w:rPr>
          <w:rFonts w:ascii="Times New Roman" w:eastAsia="Times New Roman" w:hAnsi="Times New Roman"/>
          <w:color w:val="000000"/>
          <w:shd w:val="clear" w:color="auto" w:fill="FFFFFF"/>
          <w:lang w:eastAsia="ru-RU" w:bidi="ru-RU"/>
        </w:rPr>
      </w:pPr>
    </w:p>
    <w:p w14:paraId="2AD0DD98" w14:textId="77777777" w:rsidR="004B134C" w:rsidRPr="00DE1C98" w:rsidRDefault="004B134C" w:rsidP="004B134C">
      <w:pPr>
        <w:widowControl w:val="0"/>
        <w:tabs>
          <w:tab w:val="left" w:leader="underscore" w:pos="4471"/>
        </w:tabs>
        <w:spacing w:after="0" w:line="240" w:lineRule="auto"/>
        <w:ind w:firstLine="567"/>
        <w:jc w:val="both"/>
        <w:rPr>
          <w:rFonts w:ascii="Times New Roman" w:eastAsia="Times New Roman" w:hAnsi="Times New Roman"/>
          <w:b/>
          <w:bCs/>
          <w:i/>
          <w:iCs/>
          <w:lang w:eastAsia="ru-RU" w:bidi="ru-RU"/>
        </w:rPr>
      </w:pPr>
      <w:r w:rsidRPr="00DE1C98">
        <w:rPr>
          <w:rFonts w:ascii="Times New Roman" w:eastAsia="Times New Roman" w:hAnsi="Times New Roman"/>
          <w:color w:val="000000"/>
          <w:shd w:val="clear" w:color="auto" w:fill="FFFFFF"/>
          <w:lang w:eastAsia="ru-RU" w:bidi="ru-RU"/>
        </w:rPr>
        <w:t xml:space="preserve">Должность, фамилия, имя, отчество </w:t>
      </w:r>
      <w:r w:rsidRPr="00DE1C98">
        <w:rPr>
          <w:rFonts w:ascii="Times New Roman" w:eastAsia="Times New Roman" w:hAnsi="Times New Roman"/>
          <w:b/>
          <w:bCs/>
          <w:i/>
          <w:iCs/>
          <w:lang w:eastAsia="ru-RU" w:bidi="ru-RU"/>
        </w:rPr>
        <w:t>(при его наличии)</w:t>
      </w:r>
      <w:r w:rsidRPr="00DE1C98">
        <w:rPr>
          <w:rFonts w:ascii="Times New Roman" w:eastAsia="Times New Roman" w:hAnsi="Times New Roman"/>
          <w:color w:val="000000"/>
          <w:shd w:val="clear" w:color="auto" w:fill="FFFFFF"/>
          <w:lang w:eastAsia="ru-RU" w:bidi="ru-RU"/>
        </w:rPr>
        <w:t xml:space="preserve"> руководителя или представителя, действующего на основании доверенности </w:t>
      </w:r>
      <w:r w:rsidRPr="00DE1C98">
        <w:rPr>
          <w:rFonts w:ascii="Times New Roman" w:eastAsia="Times New Roman" w:hAnsi="Times New Roman"/>
          <w:b/>
          <w:bCs/>
          <w:i/>
          <w:iCs/>
          <w:lang w:eastAsia="ru-RU" w:bidi="ru-RU"/>
        </w:rPr>
        <w:t>(в этом случае необходимо приложить доверенность на право подписи заявки к тендерной заявке)</w:t>
      </w:r>
      <w:r w:rsidRPr="00DE1C98">
        <w:rPr>
          <w:rFonts w:ascii="Times New Roman" w:eastAsia="Times New Roman" w:hAnsi="Times New Roman"/>
          <w:color w:val="000000"/>
          <w:shd w:val="clear" w:color="auto" w:fill="FFFFFF"/>
          <w:lang w:eastAsia="ru-RU" w:bidi="ru-RU"/>
        </w:rPr>
        <w:tab/>
      </w:r>
    </w:p>
    <w:p w14:paraId="29D1E33E" w14:textId="77777777" w:rsidR="004B134C" w:rsidRPr="00DE1C98" w:rsidRDefault="004B134C" w:rsidP="004B134C">
      <w:pPr>
        <w:widowControl w:val="0"/>
        <w:spacing w:after="0" w:line="240" w:lineRule="auto"/>
        <w:rPr>
          <w:rFonts w:ascii="Times New Roman" w:eastAsia="Microsoft Sans Serif" w:hAnsi="Times New Roman"/>
          <w:color w:val="000000"/>
          <w:lang w:eastAsia="ru-RU" w:bidi="ru-RU"/>
        </w:rPr>
      </w:pPr>
      <w:r w:rsidRPr="00DE1C98">
        <w:rPr>
          <w:rFonts w:ascii="Times New Roman" w:eastAsia="Microsoft Sans Serif" w:hAnsi="Times New Roman"/>
          <w:b/>
          <w:color w:val="000000"/>
          <w:lang w:eastAsia="ru-RU" w:bidi="ru-RU"/>
        </w:rPr>
        <w:t>Дата заполнения</w:t>
      </w:r>
      <w:r w:rsidRPr="00DE1C98">
        <w:rPr>
          <w:rFonts w:ascii="Times New Roman" w:eastAsia="Microsoft Sans Serif" w:hAnsi="Times New Roman"/>
          <w:color w:val="000000"/>
          <w:lang w:eastAsia="ru-RU" w:bidi="ru-RU"/>
        </w:rPr>
        <w:t xml:space="preserve"> ________________</w:t>
      </w:r>
    </w:p>
    <w:p w14:paraId="74077EE3" w14:textId="77777777" w:rsidR="004B134C" w:rsidRPr="00DE1C98" w:rsidRDefault="004B134C" w:rsidP="004B134C">
      <w:pPr>
        <w:widowControl w:val="0"/>
        <w:spacing w:after="0" w:line="240" w:lineRule="auto"/>
        <w:rPr>
          <w:rFonts w:ascii="Times New Roman" w:eastAsia="Microsoft Sans Serif" w:hAnsi="Times New Roman"/>
          <w:color w:val="000000"/>
          <w:lang w:eastAsia="ru-RU" w:bidi="ru-RU"/>
        </w:rPr>
      </w:pPr>
    </w:p>
    <w:p w14:paraId="5E9BC199" w14:textId="77777777" w:rsidR="004B134C" w:rsidRPr="00DE1C98" w:rsidRDefault="004B134C" w:rsidP="004B134C">
      <w:pPr>
        <w:widowControl w:val="0"/>
        <w:spacing w:after="0" w:line="240" w:lineRule="auto"/>
        <w:rPr>
          <w:rFonts w:ascii="Times New Roman" w:eastAsia="Microsoft Sans Serif" w:hAnsi="Times New Roman"/>
          <w:color w:val="000000"/>
          <w:lang w:eastAsia="ru-RU" w:bidi="ru-RU"/>
        </w:rPr>
      </w:pPr>
    </w:p>
    <w:p w14:paraId="185F0398" w14:textId="77777777" w:rsidR="004B134C" w:rsidRPr="00DE1C98" w:rsidRDefault="004B134C" w:rsidP="004B134C">
      <w:pPr>
        <w:widowControl w:val="0"/>
        <w:tabs>
          <w:tab w:val="left" w:pos="5670"/>
        </w:tabs>
        <w:ind w:left="6237" w:right="1"/>
        <w:rPr>
          <w:rFonts w:ascii="Times New Roman" w:hAnsi="Times New Roman"/>
          <w:i/>
          <w:iCs/>
        </w:rPr>
      </w:pPr>
    </w:p>
    <w:p w14:paraId="10199F1C" w14:textId="77777777" w:rsidR="004B134C" w:rsidRPr="00DE1C98" w:rsidRDefault="004B134C" w:rsidP="004B134C">
      <w:pPr>
        <w:widowControl w:val="0"/>
        <w:tabs>
          <w:tab w:val="left" w:pos="5670"/>
        </w:tabs>
        <w:ind w:left="6237" w:right="1"/>
        <w:rPr>
          <w:rFonts w:ascii="Times New Roman" w:hAnsi="Times New Roman"/>
          <w:i/>
          <w:iCs/>
        </w:rPr>
      </w:pPr>
    </w:p>
    <w:p w14:paraId="41F9B430" w14:textId="77777777" w:rsidR="004B134C" w:rsidRDefault="004B134C" w:rsidP="004B134C">
      <w:pPr>
        <w:widowControl w:val="0"/>
        <w:tabs>
          <w:tab w:val="left" w:pos="5670"/>
        </w:tabs>
        <w:spacing w:after="0" w:line="240" w:lineRule="auto"/>
        <w:ind w:left="6237"/>
        <w:rPr>
          <w:rFonts w:ascii="Times New Roman" w:hAnsi="Times New Roman"/>
          <w:i/>
          <w:iCs/>
        </w:rPr>
      </w:pPr>
      <w:r w:rsidRPr="00DE1C98">
        <w:rPr>
          <w:rFonts w:ascii="Times New Roman" w:hAnsi="Times New Roman"/>
          <w:i/>
          <w:iCs/>
        </w:rPr>
        <w:t xml:space="preserve">                                                                                               </w:t>
      </w:r>
      <w:bookmarkStart w:id="11" w:name="_Hlk87603787"/>
    </w:p>
    <w:p w14:paraId="23826610" w14:textId="77777777" w:rsidR="004B134C" w:rsidRDefault="004B134C" w:rsidP="004B134C">
      <w:pPr>
        <w:widowControl w:val="0"/>
        <w:tabs>
          <w:tab w:val="left" w:pos="5670"/>
        </w:tabs>
        <w:spacing w:after="0" w:line="240" w:lineRule="auto"/>
        <w:ind w:left="6237"/>
        <w:rPr>
          <w:rFonts w:ascii="Times New Roman" w:eastAsia="Microsoft Sans Serif" w:hAnsi="Times New Roman"/>
          <w:b/>
          <w:color w:val="000000"/>
          <w:lang w:bidi="ru-RU"/>
        </w:rPr>
      </w:pPr>
    </w:p>
    <w:p w14:paraId="5C92385F" w14:textId="77777777" w:rsidR="004B134C" w:rsidRDefault="004B134C" w:rsidP="004B134C">
      <w:pPr>
        <w:widowControl w:val="0"/>
        <w:tabs>
          <w:tab w:val="left" w:pos="5670"/>
        </w:tabs>
        <w:spacing w:after="0" w:line="240" w:lineRule="auto"/>
        <w:ind w:left="6237"/>
        <w:rPr>
          <w:rFonts w:ascii="Times New Roman" w:eastAsia="Microsoft Sans Serif" w:hAnsi="Times New Roman"/>
          <w:b/>
          <w:color w:val="000000"/>
          <w:lang w:bidi="ru-RU"/>
        </w:rPr>
      </w:pPr>
    </w:p>
    <w:p w14:paraId="70897611" w14:textId="77777777" w:rsidR="004B134C" w:rsidRDefault="004B134C" w:rsidP="004B134C">
      <w:pPr>
        <w:widowControl w:val="0"/>
        <w:tabs>
          <w:tab w:val="left" w:pos="5670"/>
        </w:tabs>
        <w:spacing w:after="0" w:line="240" w:lineRule="auto"/>
        <w:ind w:left="6237"/>
        <w:rPr>
          <w:rFonts w:ascii="Times New Roman" w:eastAsia="Microsoft Sans Serif" w:hAnsi="Times New Roman"/>
          <w:b/>
          <w:color w:val="000000"/>
          <w:lang w:bidi="ru-RU"/>
        </w:rPr>
      </w:pPr>
    </w:p>
    <w:p w14:paraId="6483570B" w14:textId="77777777" w:rsidR="004B134C" w:rsidRDefault="004B134C" w:rsidP="004B134C">
      <w:pPr>
        <w:widowControl w:val="0"/>
        <w:tabs>
          <w:tab w:val="left" w:pos="5670"/>
        </w:tabs>
        <w:spacing w:after="0" w:line="240" w:lineRule="auto"/>
        <w:ind w:left="6237"/>
        <w:rPr>
          <w:rFonts w:ascii="Times New Roman" w:eastAsia="Microsoft Sans Serif" w:hAnsi="Times New Roman"/>
          <w:b/>
          <w:color w:val="000000"/>
          <w:lang w:bidi="ru-RU"/>
        </w:rPr>
      </w:pPr>
    </w:p>
    <w:p w14:paraId="1DAF3E5B" w14:textId="77777777" w:rsidR="004B134C" w:rsidRDefault="004B134C" w:rsidP="004B134C">
      <w:pPr>
        <w:widowControl w:val="0"/>
        <w:tabs>
          <w:tab w:val="left" w:pos="5670"/>
        </w:tabs>
        <w:spacing w:after="0" w:line="240" w:lineRule="auto"/>
        <w:ind w:left="6237"/>
        <w:rPr>
          <w:rFonts w:ascii="Times New Roman" w:eastAsia="Microsoft Sans Serif" w:hAnsi="Times New Roman"/>
          <w:b/>
          <w:color w:val="000000"/>
          <w:lang w:bidi="ru-RU"/>
        </w:rPr>
      </w:pPr>
    </w:p>
    <w:p w14:paraId="66F7D81D" w14:textId="77777777" w:rsidR="004B134C" w:rsidRDefault="004B134C" w:rsidP="004B134C">
      <w:pPr>
        <w:widowControl w:val="0"/>
        <w:tabs>
          <w:tab w:val="left" w:pos="5670"/>
        </w:tabs>
        <w:spacing w:after="0" w:line="240" w:lineRule="auto"/>
        <w:ind w:left="6237"/>
        <w:rPr>
          <w:rFonts w:ascii="Times New Roman" w:eastAsia="Microsoft Sans Serif" w:hAnsi="Times New Roman"/>
          <w:b/>
          <w:color w:val="000000"/>
          <w:lang w:bidi="ru-RU"/>
        </w:rPr>
      </w:pPr>
    </w:p>
    <w:p w14:paraId="4D2AAD12" w14:textId="77777777" w:rsidR="004B134C" w:rsidRDefault="004B134C" w:rsidP="004B134C">
      <w:pPr>
        <w:widowControl w:val="0"/>
        <w:tabs>
          <w:tab w:val="left" w:pos="5670"/>
        </w:tabs>
        <w:spacing w:after="0" w:line="240" w:lineRule="auto"/>
        <w:ind w:left="6237"/>
        <w:rPr>
          <w:rFonts w:ascii="Times New Roman" w:eastAsia="Microsoft Sans Serif" w:hAnsi="Times New Roman"/>
          <w:b/>
          <w:color w:val="000000"/>
          <w:lang w:bidi="ru-RU"/>
        </w:rPr>
      </w:pPr>
    </w:p>
    <w:p w14:paraId="793E71E3" w14:textId="77777777" w:rsidR="004B134C" w:rsidRDefault="004B134C" w:rsidP="004B134C">
      <w:pPr>
        <w:widowControl w:val="0"/>
        <w:tabs>
          <w:tab w:val="left" w:pos="5670"/>
        </w:tabs>
        <w:spacing w:after="0" w:line="240" w:lineRule="auto"/>
        <w:ind w:left="6237"/>
        <w:rPr>
          <w:rFonts w:ascii="Times New Roman" w:eastAsia="Microsoft Sans Serif" w:hAnsi="Times New Roman"/>
          <w:b/>
          <w:color w:val="000000"/>
          <w:lang w:bidi="ru-RU"/>
        </w:rPr>
      </w:pPr>
    </w:p>
    <w:p w14:paraId="6BA4164F" w14:textId="77777777" w:rsidR="004B134C" w:rsidRDefault="004B134C" w:rsidP="004B134C">
      <w:pPr>
        <w:widowControl w:val="0"/>
        <w:tabs>
          <w:tab w:val="left" w:pos="5670"/>
        </w:tabs>
        <w:spacing w:after="0" w:line="240" w:lineRule="auto"/>
        <w:ind w:left="6237"/>
        <w:rPr>
          <w:rFonts w:ascii="Times New Roman" w:eastAsia="Microsoft Sans Serif" w:hAnsi="Times New Roman"/>
          <w:b/>
          <w:color w:val="000000"/>
          <w:lang w:bidi="ru-RU"/>
        </w:rPr>
      </w:pPr>
    </w:p>
    <w:p w14:paraId="6EDFBC2D" w14:textId="77777777" w:rsidR="007733CC" w:rsidRDefault="007733CC" w:rsidP="004B134C">
      <w:pPr>
        <w:widowControl w:val="0"/>
        <w:tabs>
          <w:tab w:val="left" w:pos="5670"/>
        </w:tabs>
        <w:spacing w:after="0" w:line="240" w:lineRule="auto"/>
        <w:ind w:left="6237"/>
        <w:rPr>
          <w:rFonts w:ascii="Times New Roman" w:eastAsia="Microsoft Sans Serif" w:hAnsi="Times New Roman"/>
          <w:b/>
          <w:color w:val="000000"/>
          <w:lang w:bidi="ru-RU"/>
        </w:rPr>
      </w:pPr>
    </w:p>
    <w:p w14:paraId="18859938" w14:textId="77777777" w:rsidR="004B134C" w:rsidRPr="00DE1C98" w:rsidRDefault="004B134C" w:rsidP="004B134C">
      <w:pPr>
        <w:widowControl w:val="0"/>
        <w:tabs>
          <w:tab w:val="left" w:pos="5670"/>
        </w:tabs>
        <w:spacing w:after="0" w:line="240" w:lineRule="auto"/>
        <w:ind w:left="6237"/>
        <w:rPr>
          <w:rFonts w:ascii="Times New Roman" w:eastAsia="Microsoft Sans Serif" w:hAnsi="Times New Roman"/>
          <w:b/>
          <w:color w:val="000000"/>
          <w:lang w:bidi="ru-RU"/>
        </w:rPr>
      </w:pPr>
      <w:r w:rsidRPr="00DE1C98">
        <w:rPr>
          <w:rFonts w:ascii="Times New Roman" w:eastAsia="Microsoft Sans Serif" w:hAnsi="Times New Roman"/>
          <w:b/>
          <w:color w:val="000000"/>
          <w:lang w:bidi="ru-RU"/>
        </w:rPr>
        <w:lastRenderedPageBreak/>
        <w:t xml:space="preserve">Приложение № </w:t>
      </w:r>
      <w:r>
        <w:rPr>
          <w:rFonts w:ascii="Times New Roman" w:eastAsia="Microsoft Sans Serif" w:hAnsi="Times New Roman"/>
          <w:b/>
          <w:color w:val="000000"/>
          <w:lang w:bidi="ru-RU"/>
        </w:rPr>
        <w:t>4</w:t>
      </w:r>
    </w:p>
    <w:p w14:paraId="5853A8D9" w14:textId="77777777" w:rsidR="004B134C" w:rsidRPr="00DE1C98" w:rsidRDefault="004B134C" w:rsidP="004B134C">
      <w:pPr>
        <w:widowControl w:val="0"/>
        <w:tabs>
          <w:tab w:val="left" w:pos="5670"/>
        </w:tabs>
        <w:spacing w:after="0" w:line="240" w:lineRule="auto"/>
        <w:ind w:left="6237"/>
        <w:rPr>
          <w:rFonts w:ascii="Times New Roman" w:eastAsia="Microsoft Sans Serif" w:hAnsi="Times New Roman"/>
          <w:color w:val="000000"/>
          <w:lang w:bidi="ru-RU"/>
        </w:rPr>
      </w:pPr>
      <w:r w:rsidRPr="00DE1C98">
        <w:rPr>
          <w:rFonts w:ascii="Times New Roman" w:eastAsia="Microsoft Sans Serif" w:hAnsi="Times New Roman"/>
          <w:color w:val="000000"/>
          <w:lang w:bidi="ru-RU"/>
        </w:rPr>
        <w:t xml:space="preserve">к Правилам передачи имущества </w:t>
      </w:r>
    </w:p>
    <w:p w14:paraId="10E55E8F" w14:textId="77777777" w:rsidR="00DB0188" w:rsidRPr="00DB0188" w:rsidRDefault="004B134C" w:rsidP="00DB0188">
      <w:pPr>
        <w:widowControl w:val="0"/>
        <w:tabs>
          <w:tab w:val="left" w:pos="5670"/>
        </w:tabs>
        <w:spacing w:after="0" w:line="240" w:lineRule="auto"/>
        <w:ind w:left="6237"/>
        <w:rPr>
          <w:rFonts w:ascii="Times New Roman" w:eastAsia="Microsoft Sans Serif" w:hAnsi="Times New Roman"/>
          <w:color w:val="000000"/>
          <w:lang w:bidi="ru-RU"/>
        </w:rPr>
      </w:pPr>
      <w:r w:rsidRPr="00DE1C98">
        <w:rPr>
          <w:rFonts w:ascii="Times New Roman" w:eastAsia="Microsoft Sans Serif" w:hAnsi="Times New Roman"/>
          <w:color w:val="000000"/>
          <w:lang w:bidi="ru-RU"/>
        </w:rPr>
        <w:t>НАО «</w:t>
      </w:r>
      <w:r w:rsidR="00DB0188" w:rsidRPr="00DB0188">
        <w:rPr>
          <w:rFonts w:ascii="Times New Roman" w:eastAsia="Microsoft Sans Serif" w:hAnsi="Times New Roman"/>
          <w:color w:val="000000"/>
          <w:lang w:bidi="ru-RU"/>
        </w:rPr>
        <w:t xml:space="preserve">Костанайский региональный университет </w:t>
      </w:r>
    </w:p>
    <w:p w14:paraId="1C816CD1" w14:textId="30200253" w:rsidR="004B134C" w:rsidRPr="00DE1C98" w:rsidRDefault="00DB0188" w:rsidP="00DB0188">
      <w:pPr>
        <w:widowControl w:val="0"/>
        <w:tabs>
          <w:tab w:val="left" w:pos="5670"/>
        </w:tabs>
        <w:spacing w:after="0" w:line="240" w:lineRule="auto"/>
        <w:ind w:left="6237"/>
        <w:rPr>
          <w:rFonts w:ascii="Times New Roman" w:eastAsia="Microsoft Sans Serif" w:hAnsi="Times New Roman"/>
          <w:color w:val="000000"/>
          <w:lang w:bidi="ru-RU"/>
        </w:rPr>
      </w:pPr>
      <w:r w:rsidRPr="00DB0188">
        <w:rPr>
          <w:rFonts w:ascii="Times New Roman" w:eastAsia="Microsoft Sans Serif" w:hAnsi="Times New Roman"/>
          <w:color w:val="000000"/>
          <w:lang w:bidi="ru-RU"/>
        </w:rPr>
        <w:t>имени Ахмет Байтұрсынұлы</w:t>
      </w:r>
      <w:r w:rsidR="004B134C" w:rsidRPr="00DE1C98">
        <w:rPr>
          <w:rFonts w:ascii="Times New Roman" w:eastAsia="Microsoft Sans Serif" w:hAnsi="Times New Roman"/>
          <w:color w:val="000000"/>
          <w:lang w:bidi="ru-RU"/>
        </w:rPr>
        <w:t xml:space="preserve">» в имущественный </w:t>
      </w:r>
      <w:r w:rsidR="00FE60F1">
        <w:rPr>
          <w:rFonts w:ascii="Times New Roman" w:eastAsia="Microsoft Sans Serif" w:hAnsi="Times New Roman"/>
          <w:color w:val="000000"/>
          <w:lang w:bidi="ru-RU"/>
        </w:rPr>
        <w:t>на</w:t>
      </w:r>
      <w:r w:rsidR="0098053B">
        <w:rPr>
          <w:rFonts w:ascii="Times New Roman" w:eastAsia="Microsoft Sans Serif" w:hAnsi="Times New Roman"/>
          <w:color w:val="000000"/>
          <w:lang w:bidi="ru-RU"/>
        </w:rPr>
        <w:t>е</w:t>
      </w:r>
      <w:r w:rsidR="00FE60F1">
        <w:rPr>
          <w:rFonts w:ascii="Times New Roman" w:eastAsia="Microsoft Sans Serif" w:hAnsi="Times New Roman"/>
          <w:color w:val="000000"/>
          <w:lang w:bidi="ru-RU"/>
        </w:rPr>
        <w:t>м</w:t>
      </w:r>
    </w:p>
    <w:p w14:paraId="2C385B8E" w14:textId="77777777" w:rsidR="004B134C" w:rsidRPr="00DE1C98" w:rsidRDefault="004B134C" w:rsidP="004B134C">
      <w:pPr>
        <w:widowControl w:val="0"/>
        <w:tabs>
          <w:tab w:val="left" w:pos="5670"/>
        </w:tabs>
        <w:ind w:left="6237" w:right="1"/>
        <w:rPr>
          <w:rFonts w:ascii="Times New Roman" w:eastAsia="Microsoft Sans Serif" w:hAnsi="Times New Roman"/>
          <w:b/>
          <w:color w:val="000000"/>
          <w:lang w:bidi="ru-RU"/>
        </w:rPr>
      </w:pPr>
    </w:p>
    <w:p w14:paraId="091D10F5" w14:textId="77777777" w:rsidR="004B134C" w:rsidRPr="00DE1C98" w:rsidRDefault="004B134C" w:rsidP="004B134C">
      <w:pPr>
        <w:spacing w:after="0" w:line="240" w:lineRule="auto"/>
        <w:ind w:firstLine="400"/>
        <w:jc w:val="center"/>
        <w:rPr>
          <w:rFonts w:ascii="Times New Roman" w:eastAsiaTheme="minorEastAsia" w:hAnsi="Times New Roman"/>
          <w:b/>
          <w:bCs/>
          <w:color w:val="000000"/>
        </w:rPr>
      </w:pPr>
      <w:r w:rsidRPr="00DE1C98">
        <w:rPr>
          <w:rFonts w:ascii="Times New Roman" w:eastAsiaTheme="minorEastAsia" w:hAnsi="Times New Roman"/>
          <w:b/>
          <w:bCs/>
          <w:color w:val="000000"/>
        </w:rPr>
        <w:t xml:space="preserve">Методика определения размеров </w:t>
      </w:r>
      <w:r w:rsidRPr="00F40046">
        <w:rPr>
          <w:rFonts w:ascii="Times New Roman" w:eastAsiaTheme="minorEastAsia" w:hAnsi="Times New Roman"/>
          <w:b/>
          <w:bCs/>
          <w:color w:val="000000"/>
        </w:rPr>
        <w:t>стартовых с</w:t>
      </w:r>
      <w:r w:rsidRPr="00DE1C98">
        <w:rPr>
          <w:rFonts w:ascii="Times New Roman" w:eastAsiaTheme="minorEastAsia" w:hAnsi="Times New Roman"/>
          <w:b/>
          <w:bCs/>
          <w:color w:val="000000"/>
        </w:rPr>
        <w:t>тавок арендной платы</w:t>
      </w:r>
    </w:p>
    <w:p w14:paraId="3B204D96" w14:textId="77777777" w:rsidR="004B134C" w:rsidRPr="00DE1C98" w:rsidRDefault="004B134C" w:rsidP="004B134C">
      <w:pPr>
        <w:spacing w:after="0" w:line="240" w:lineRule="auto"/>
        <w:ind w:firstLine="400"/>
        <w:jc w:val="center"/>
        <w:rPr>
          <w:rFonts w:ascii="Times New Roman" w:eastAsiaTheme="minorEastAsia" w:hAnsi="Times New Roman"/>
          <w:b/>
          <w:bCs/>
          <w:color w:val="000000"/>
        </w:rPr>
      </w:pPr>
      <w:r w:rsidRPr="00DE1C98">
        <w:rPr>
          <w:rFonts w:ascii="Times New Roman" w:eastAsiaTheme="minorEastAsia" w:hAnsi="Times New Roman"/>
          <w:b/>
          <w:bCs/>
          <w:color w:val="000000"/>
        </w:rPr>
        <w:t>при передаче имущества</w:t>
      </w:r>
    </w:p>
    <w:p w14:paraId="40516772" w14:textId="2C0509D8" w:rsidR="00DB0188" w:rsidRPr="00DB0188" w:rsidRDefault="004B134C" w:rsidP="00DB0188">
      <w:pPr>
        <w:keepNext/>
        <w:suppressLineNumbers/>
        <w:suppressAutoHyphens/>
        <w:spacing w:after="0" w:line="240" w:lineRule="auto"/>
        <w:ind w:firstLine="709"/>
        <w:jc w:val="center"/>
        <w:rPr>
          <w:rFonts w:ascii="Times New Roman" w:eastAsiaTheme="minorEastAsia" w:hAnsi="Times New Roman"/>
          <w:b/>
          <w:color w:val="000000"/>
        </w:rPr>
      </w:pPr>
      <w:r w:rsidRPr="00DE1C98">
        <w:rPr>
          <w:rFonts w:ascii="Times New Roman" w:eastAsiaTheme="minorEastAsia" w:hAnsi="Times New Roman"/>
          <w:b/>
          <w:color w:val="000000"/>
        </w:rPr>
        <w:t>НАО "</w:t>
      </w:r>
      <w:r w:rsidR="00DB0188" w:rsidRPr="00DB0188">
        <w:t xml:space="preserve"> </w:t>
      </w:r>
      <w:r w:rsidR="00DB0188" w:rsidRPr="00DB0188">
        <w:rPr>
          <w:rFonts w:ascii="Times New Roman" w:eastAsiaTheme="minorEastAsia" w:hAnsi="Times New Roman"/>
          <w:b/>
          <w:color w:val="000000"/>
        </w:rPr>
        <w:t xml:space="preserve">Костанайский региональный университет </w:t>
      </w:r>
    </w:p>
    <w:p w14:paraId="614D5160" w14:textId="5745CE37" w:rsidR="004B134C" w:rsidRPr="00DE1C98" w:rsidRDefault="00DB0188" w:rsidP="00DB0188">
      <w:pPr>
        <w:keepNext/>
        <w:suppressLineNumbers/>
        <w:suppressAutoHyphens/>
        <w:spacing w:after="0" w:line="240" w:lineRule="auto"/>
        <w:ind w:firstLine="709"/>
        <w:jc w:val="center"/>
        <w:rPr>
          <w:rFonts w:ascii="Times New Roman" w:eastAsiaTheme="minorEastAsia" w:hAnsi="Times New Roman"/>
          <w:b/>
          <w:color w:val="000000"/>
        </w:rPr>
      </w:pPr>
      <w:r w:rsidRPr="00DB0188">
        <w:rPr>
          <w:rFonts w:ascii="Times New Roman" w:eastAsiaTheme="minorEastAsia" w:hAnsi="Times New Roman"/>
          <w:b/>
          <w:color w:val="000000"/>
        </w:rPr>
        <w:t xml:space="preserve">имени Ахмет Байтұрсынұлы </w:t>
      </w:r>
      <w:r w:rsidR="004B134C" w:rsidRPr="00DE1C98">
        <w:rPr>
          <w:rFonts w:ascii="Times New Roman" w:eastAsiaTheme="minorEastAsia" w:hAnsi="Times New Roman"/>
          <w:b/>
          <w:color w:val="000000"/>
        </w:rPr>
        <w:t>"</w:t>
      </w:r>
    </w:p>
    <w:p w14:paraId="6E37C091" w14:textId="1B2D6BF5" w:rsidR="004B134C" w:rsidRPr="00DE1C98" w:rsidRDefault="004B134C" w:rsidP="004B134C">
      <w:pPr>
        <w:spacing w:after="0" w:line="240" w:lineRule="auto"/>
        <w:ind w:firstLine="400"/>
        <w:jc w:val="center"/>
        <w:rPr>
          <w:rFonts w:ascii="Times New Roman" w:eastAsiaTheme="minorEastAsia" w:hAnsi="Times New Roman"/>
          <w:b/>
          <w:bCs/>
          <w:color w:val="000000"/>
        </w:rPr>
      </w:pPr>
      <w:r w:rsidRPr="00DE1C98">
        <w:rPr>
          <w:rFonts w:ascii="Times New Roman" w:eastAsiaTheme="minorEastAsia" w:hAnsi="Times New Roman"/>
          <w:b/>
          <w:bCs/>
          <w:color w:val="000000"/>
        </w:rPr>
        <w:t xml:space="preserve">в имущественный </w:t>
      </w:r>
      <w:r w:rsidR="00FE60F1">
        <w:rPr>
          <w:rFonts w:ascii="Times New Roman" w:eastAsiaTheme="minorEastAsia" w:hAnsi="Times New Roman"/>
          <w:b/>
          <w:bCs/>
          <w:color w:val="000000"/>
        </w:rPr>
        <w:t>на</w:t>
      </w:r>
      <w:r w:rsidR="0098053B">
        <w:rPr>
          <w:rFonts w:ascii="Times New Roman" w:eastAsiaTheme="minorEastAsia" w:hAnsi="Times New Roman"/>
          <w:b/>
          <w:bCs/>
          <w:color w:val="000000"/>
        </w:rPr>
        <w:t>е</w:t>
      </w:r>
      <w:r w:rsidR="00FE60F1">
        <w:rPr>
          <w:rFonts w:ascii="Times New Roman" w:eastAsiaTheme="minorEastAsia" w:hAnsi="Times New Roman"/>
          <w:b/>
          <w:bCs/>
          <w:color w:val="000000"/>
        </w:rPr>
        <w:t>м</w:t>
      </w:r>
      <w:r w:rsidRPr="00DE1C98">
        <w:rPr>
          <w:rFonts w:ascii="Times New Roman" w:eastAsiaTheme="minorEastAsia" w:hAnsi="Times New Roman"/>
          <w:b/>
          <w:bCs/>
          <w:color w:val="000000"/>
        </w:rPr>
        <w:t xml:space="preserve"> (аренда)</w:t>
      </w:r>
    </w:p>
    <w:p w14:paraId="6BE35BB5" w14:textId="77777777" w:rsidR="004B134C" w:rsidRPr="00DE1C98" w:rsidRDefault="004B134C" w:rsidP="004B134C">
      <w:pPr>
        <w:keepNext/>
        <w:suppressLineNumbers/>
        <w:suppressAutoHyphens/>
        <w:ind w:firstLine="709"/>
        <w:jc w:val="center"/>
        <w:rPr>
          <w:rFonts w:ascii="Times New Roman" w:eastAsiaTheme="minorEastAsia" w:hAnsi="Times New Roman"/>
          <w:b/>
          <w:color w:val="000000"/>
        </w:rPr>
      </w:pPr>
    </w:p>
    <w:p w14:paraId="0C42114A" w14:textId="09F1B1C2" w:rsidR="004B134C" w:rsidRPr="00DE1C98" w:rsidRDefault="004B134C" w:rsidP="00342062">
      <w:pPr>
        <w:ind w:firstLine="567"/>
        <w:jc w:val="both"/>
        <w:rPr>
          <w:rFonts w:ascii="Times New Roman" w:eastAsiaTheme="minorEastAsia" w:hAnsi="Times New Roman"/>
          <w:color w:val="000000"/>
        </w:rPr>
      </w:pPr>
      <w:r w:rsidRPr="00DE1C98">
        <w:rPr>
          <w:rFonts w:ascii="Times New Roman" w:eastAsiaTheme="minorEastAsia" w:hAnsi="Times New Roman"/>
          <w:color w:val="000000"/>
        </w:rPr>
        <w:t xml:space="preserve">1. Настоящая методика применяется при расчете </w:t>
      </w:r>
      <w:r w:rsidRPr="00F40046">
        <w:rPr>
          <w:rFonts w:ascii="Times New Roman" w:eastAsiaTheme="minorEastAsia" w:hAnsi="Times New Roman"/>
          <w:color w:val="000000"/>
        </w:rPr>
        <w:t>стартовых</w:t>
      </w:r>
      <w:r w:rsidRPr="00DE1C98">
        <w:rPr>
          <w:rFonts w:ascii="Times New Roman" w:eastAsiaTheme="minorEastAsia" w:hAnsi="Times New Roman"/>
          <w:color w:val="000000"/>
        </w:rPr>
        <w:t xml:space="preserve"> ставок арендной платы при </w:t>
      </w:r>
      <w:r w:rsidRPr="00DE1C98">
        <w:rPr>
          <w:rFonts w:ascii="Times New Roman" w:eastAsiaTheme="minorEastAsia" w:hAnsi="Times New Roman"/>
          <w:b/>
          <w:bCs/>
          <w:color w:val="000000"/>
        </w:rPr>
        <w:t xml:space="preserve">(имущественном </w:t>
      </w:r>
      <w:proofErr w:type="spellStart"/>
      <w:r w:rsidRPr="00DE1C98">
        <w:rPr>
          <w:rFonts w:ascii="Times New Roman" w:eastAsiaTheme="minorEastAsia" w:hAnsi="Times New Roman"/>
          <w:b/>
          <w:bCs/>
          <w:color w:val="000000"/>
        </w:rPr>
        <w:t>на</w:t>
      </w:r>
      <w:r w:rsidR="0098053B">
        <w:rPr>
          <w:rFonts w:ascii="Times New Roman" w:eastAsiaTheme="minorEastAsia" w:hAnsi="Times New Roman"/>
          <w:b/>
          <w:bCs/>
          <w:color w:val="000000"/>
        </w:rPr>
        <w:t>е</w:t>
      </w:r>
      <w:r w:rsidRPr="00DE1C98">
        <w:rPr>
          <w:rFonts w:ascii="Times New Roman" w:eastAsiaTheme="minorEastAsia" w:hAnsi="Times New Roman"/>
          <w:b/>
          <w:bCs/>
          <w:color w:val="000000"/>
        </w:rPr>
        <w:t>ме</w:t>
      </w:r>
      <w:proofErr w:type="spellEnd"/>
      <w:r w:rsidRPr="00DE1C98">
        <w:rPr>
          <w:rFonts w:ascii="Times New Roman" w:eastAsiaTheme="minorEastAsia" w:hAnsi="Times New Roman"/>
          <w:b/>
          <w:bCs/>
          <w:color w:val="000000"/>
        </w:rPr>
        <w:t xml:space="preserve">) </w:t>
      </w:r>
      <w:r w:rsidRPr="00DE1C98">
        <w:rPr>
          <w:rFonts w:ascii="Times New Roman" w:eastAsiaTheme="minorEastAsia" w:hAnsi="Times New Roman"/>
          <w:color w:val="000000"/>
        </w:rPr>
        <w:t>аренде площадей капитальных строений (зданий, сооружений), земельных участков, находящихся на балансе НАО «</w:t>
      </w:r>
      <w:r w:rsidR="00342062" w:rsidRPr="00342062">
        <w:rPr>
          <w:rFonts w:ascii="Times New Roman" w:eastAsiaTheme="minorEastAsia" w:hAnsi="Times New Roman"/>
          <w:color w:val="000000"/>
        </w:rPr>
        <w:t xml:space="preserve">Костанайский региональный университет имени Ахмет Байтұрсынұлы </w:t>
      </w:r>
      <w:r w:rsidRPr="00DE1C98">
        <w:rPr>
          <w:rFonts w:ascii="Times New Roman" w:eastAsiaTheme="minorEastAsia" w:hAnsi="Times New Roman"/>
          <w:color w:val="000000"/>
        </w:rPr>
        <w:t>" и его дочерних организаций, юридическими лицами, физическими лицами (индивидуальными предпринимателями в т.ч.).</w:t>
      </w:r>
    </w:p>
    <w:p w14:paraId="5D9DF1F6" w14:textId="77777777" w:rsidR="004B134C" w:rsidRPr="00DE1C98" w:rsidRDefault="004B134C" w:rsidP="004B134C">
      <w:pPr>
        <w:ind w:firstLine="567"/>
        <w:jc w:val="both"/>
        <w:rPr>
          <w:rFonts w:ascii="Times New Roman" w:hAnsi="Times New Roman"/>
        </w:rPr>
      </w:pPr>
      <w:r w:rsidRPr="00DE1C98">
        <w:rPr>
          <w:rFonts w:ascii="Times New Roman" w:hAnsi="Times New Roman"/>
        </w:rPr>
        <w:t>2. В настоящей Методике используются следующие термины и определения:</w:t>
      </w:r>
    </w:p>
    <w:p w14:paraId="0F585F69" w14:textId="77777777" w:rsidR="004B134C" w:rsidRPr="00DE1C98" w:rsidRDefault="004B134C" w:rsidP="004B134C">
      <w:pPr>
        <w:ind w:firstLine="567"/>
        <w:jc w:val="both"/>
        <w:rPr>
          <w:rFonts w:ascii="Times New Roman" w:hAnsi="Times New Roman"/>
        </w:rPr>
      </w:pPr>
      <w:r w:rsidRPr="00DE1C98">
        <w:rPr>
          <w:rFonts w:ascii="Times New Roman" w:hAnsi="Times New Roman"/>
        </w:rPr>
        <w:t>арендуемая площадь – площадь недвижимого имущества, сдаваемая в аренду, размер которой определяется по техническому паспорту, а при отсутствии возможности определения по техническому паспорту – путем обмера помещений комиссией, создаваемой арендодателем;</w:t>
      </w:r>
    </w:p>
    <w:p w14:paraId="4C50E7FB" w14:textId="77777777" w:rsidR="004B134C" w:rsidRPr="00DE1C98" w:rsidRDefault="004B134C" w:rsidP="004B134C">
      <w:pPr>
        <w:ind w:firstLine="567"/>
        <w:jc w:val="both"/>
        <w:rPr>
          <w:rFonts w:ascii="Times New Roman" w:hAnsi="Times New Roman"/>
        </w:rPr>
      </w:pPr>
      <w:r w:rsidRPr="00DE1C98">
        <w:rPr>
          <w:rFonts w:ascii="Times New Roman" w:hAnsi="Times New Roman"/>
        </w:rPr>
        <w:t xml:space="preserve">базовая ставка – базовая стоимость аренды одного квадратного метра арендуемой площади недвижимого имущества в год, устанавливаемая </w:t>
      </w:r>
      <w:r w:rsidRPr="00DE1C98">
        <w:rPr>
          <w:rFonts w:ascii="Times New Roman" w:eastAsiaTheme="minorEastAsia" w:hAnsi="Times New Roman"/>
          <w:color w:val="000000"/>
        </w:rPr>
        <w:t>Правительством Республики Казахстан</w:t>
      </w:r>
      <w:r w:rsidRPr="00DE1C98">
        <w:rPr>
          <w:rFonts w:ascii="Times New Roman" w:hAnsi="Times New Roman"/>
        </w:rPr>
        <w:t>;</w:t>
      </w:r>
    </w:p>
    <w:p w14:paraId="56E061CC" w14:textId="77777777" w:rsidR="004B134C" w:rsidRPr="00DE1C98" w:rsidRDefault="004B134C" w:rsidP="004B134C">
      <w:pPr>
        <w:ind w:firstLine="567"/>
        <w:jc w:val="both"/>
        <w:rPr>
          <w:rFonts w:ascii="Times New Roman" w:hAnsi="Times New Roman"/>
        </w:rPr>
      </w:pPr>
      <w:r w:rsidRPr="00DE1C98">
        <w:rPr>
          <w:rFonts w:ascii="Times New Roman" w:hAnsi="Times New Roman"/>
        </w:rPr>
        <w:t>ставка арендной платы – стоимость аренды одного квадратного метра арендуемой площади недвижимого имущества в месяц и/или в год, рассчитанная исходя из базовой ставки с применением коэффициентов, предусмотренных настоящими Правилами;</w:t>
      </w:r>
    </w:p>
    <w:p w14:paraId="7914B23D" w14:textId="77777777" w:rsidR="004B134C" w:rsidRPr="00DE1C98" w:rsidRDefault="004B134C" w:rsidP="004B134C">
      <w:pPr>
        <w:ind w:firstLine="567"/>
        <w:jc w:val="both"/>
        <w:rPr>
          <w:rFonts w:ascii="Times New Roman" w:hAnsi="Times New Roman"/>
        </w:rPr>
      </w:pPr>
      <w:r w:rsidRPr="00DE1C98">
        <w:rPr>
          <w:rFonts w:ascii="Times New Roman" w:hAnsi="Times New Roman"/>
        </w:rPr>
        <w:t>размер арендной платы – стоимость аренды недвижимого имущества в месяц и/или в год.</w:t>
      </w:r>
    </w:p>
    <w:p w14:paraId="2A06B3EA" w14:textId="77777777" w:rsidR="004B134C" w:rsidRPr="00DE1C98" w:rsidRDefault="004B134C" w:rsidP="004B134C">
      <w:pPr>
        <w:ind w:firstLine="567"/>
        <w:jc w:val="both"/>
        <w:rPr>
          <w:rFonts w:ascii="Times New Roman" w:hAnsi="Times New Roman"/>
        </w:rPr>
      </w:pPr>
      <w:r w:rsidRPr="00DE1C98">
        <w:rPr>
          <w:rFonts w:ascii="Times New Roman" w:hAnsi="Times New Roman"/>
        </w:rPr>
        <w:t>3. Арендная плата уплачивается в тенге исходя из размера базовой арендной величины, установленной на день оплаты.</w:t>
      </w:r>
    </w:p>
    <w:p w14:paraId="5E30E542" w14:textId="77777777" w:rsidR="004B134C" w:rsidRPr="00DE1C98" w:rsidRDefault="004B134C" w:rsidP="004B134C">
      <w:pPr>
        <w:ind w:firstLine="567"/>
        <w:jc w:val="both"/>
        <w:rPr>
          <w:rFonts w:ascii="Times New Roman" w:hAnsi="Times New Roman"/>
        </w:rPr>
      </w:pPr>
      <w:r>
        <w:rPr>
          <w:rFonts w:ascii="Times New Roman" w:hAnsi="Times New Roman"/>
        </w:rPr>
        <w:t>4</w:t>
      </w:r>
      <w:r w:rsidRPr="00DE1C98">
        <w:rPr>
          <w:rFonts w:ascii="Times New Roman" w:hAnsi="Times New Roman"/>
        </w:rPr>
        <w:t xml:space="preserve">. Ставка арендной платы определяется путем умножения базовой ставки на сумму </w:t>
      </w:r>
      <w:proofErr w:type="gramStart"/>
      <w:r w:rsidRPr="005419A1">
        <w:rPr>
          <w:rFonts w:ascii="Times New Roman" w:hAnsi="Times New Roman"/>
        </w:rPr>
        <w:t>коэффициентов</w:t>
      </w:r>
      <w:proofErr w:type="gramEnd"/>
      <w:r w:rsidRPr="005419A1">
        <w:rPr>
          <w:rFonts w:ascii="Times New Roman" w:hAnsi="Times New Roman"/>
        </w:rPr>
        <w:t xml:space="preserve"> указанных в Приложении 1 настоящей Методики.</w:t>
      </w:r>
      <w:r w:rsidRPr="00DE1C98">
        <w:rPr>
          <w:rFonts w:ascii="Times New Roman" w:hAnsi="Times New Roman"/>
        </w:rPr>
        <w:t xml:space="preserve"> </w:t>
      </w:r>
    </w:p>
    <w:p w14:paraId="14D7F93C" w14:textId="7AC7C3E7" w:rsidR="004B134C" w:rsidRPr="00DE1C98" w:rsidRDefault="004B134C" w:rsidP="004B134C">
      <w:pPr>
        <w:ind w:firstLine="567"/>
        <w:jc w:val="both"/>
        <w:rPr>
          <w:rFonts w:ascii="Times New Roman" w:eastAsiaTheme="minorEastAsia" w:hAnsi="Times New Roman"/>
          <w:color w:val="000000"/>
        </w:rPr>
      </w:pPr>
      <w:r>
        <w:rPr>
          <w:rFonts w:ascii="Times New Roman" w:eastAsiaTheme="minorEastAsia" w:hAnsi="Times New Roman"/>
          <w:color w:val="000000"/>
        </w:rPr>
        <w:t>5</w:t>
      </w:r>
      <w:r w:rsidRPr="00DE1C98">
        <w:rPr>
          <w:rFonts w:ascii="Times New Roman" w:eastAsiaTheme="minorEastAsia" w:hAnsi="Times New Roman"/>
          <w:color w:val="000000"/>
        </w:rPr>
        <w:t xml:space="preserve">. Расчет арендной платы при предоставлении в имущественный </w:t>
      </w:r>
      <w:r w:rsidR="00FE60F1">
        <w:rPr>
          <w:rFonts w:ascii="Times New Roman" w:eastAsiaTheme="minorEastAsia" w:hAnsi="Times New Roman"/>
          <w:color w:val="000000"/>
        </w:rPr>
        <w:t>на</w:t>
      </w:r>
      <w:r w:rsidR="0098053B">
        <w:rPr>
          <w:rFonts w:ascii="Times New Roman" w:eastAsiaTheme="minorEastAsia" w:hAnsi="Times New Roman"/>
          <w:color w:val="000000"/>
        </w:rPr>
        <w:t>е</w:t>
      </w:r>
      <w:r w:rsidR="00FE60F1">
        <w:rPr>
          <w:rFonts w:ascii="Times New Roman" w:eastAsiaTheme="minorEastAsia" w:hAnsi="Times New Roman"/>
          <w:color w:val="000000"/>
        </w:rPr>
        <w:t>м</w:t>
      </w:r>
      <w:r w:rsidRPr="00DE1C98">
        <w:rPr>
          <w:rFonts w:ascii="Times New Roman" w:eastAsiaTheme="minorEastAsia" w:hAnsi="Times New Roman"/>
          <w:color w:val="000000"/>
        </w:rPr>
        <w:t xml:space="preserve"> (аренду) площадей капитальных строений (зданий, сооружений), находящихся на балансе Общества, осуществляется по формуле:</w:t>
      </w:r>
    </w:p>
    <w:p w14:paraId="3C81279F" w14:textId="77777777" w:rsidR="004B134C" w:rsidRPr="0026200E" w:rsidRDefault="004B134C" w:rsidP="004B134C">
      <w:pPr>
        <w:pStyle w:val="a5"/>
        <w:ind w:firstLine="567"/>
        <w:rPr>
          <w:rFonts w:ascii="Times New Roman" w:hAnsi="Times New Roman"/>
        </w:rPr>
      </w:pPr>
      <w:bookmarkStart w:id="12" w:name="_Hlk87604978"/>
      <w:r w:rsidRPr="0026200E">
        <w:rPr>
          <w:rFonts w:ascii="Times New Roman" w:hAnsi="Times New Roman"/>
        </w:rPr>
        <w:t xml:space="preserve">Ап = </w:t>
      </w:r>
      <w:proofErr w:type="spellStart"/>
      <w:r w:rsidRPr="0026200E">
        <w:rPr>
          <w:rFonts w:ascii="Times New Roman" w:hAnsi="Times New Roman"/>
        </w:rPr>
        <w:t>Рбс</w:t>
      </w:r>
      <w:proofErr w:type="spellEnd"/>
      <w:r w:rsidRPr="0026200E">
        <w:rPr>
          <w:rFonts w:ascii="Times New Roman" w:hAnsi="Times New Roman"/>
        </w:rPr>
        <w:t xml:space="preserve"> х S х (</w:t>
      </w:r>
      <w:proofErr w:type="spellStart"/>
      <w:r w:rsidRPr="0026200E">
        <w:rPr>
          <w:rFonts w:ascii="Times New Roman" w:hAnsi="Times New Roman"/>
        </w:rPr>
        <w:t>Кт</w:t>
      </w:r>
      <w:proofErr w:type="spellEnd"/>
      <w:r w:rsidRPr="0026200E">
        <w:rPr>
          <w:rFonts w:ascii="Times New Roman" w:hAnsi="Times New Roman"/>
        </w:rPr>
        <w:t xml:space="preserve"> х </w:t>
      </w:r>
      <w:proofErr w:type="spellStart"/>
      <w:r w:rsidRPr="0026200E">
        <w:rPr>
          <w:rFonts w:ascii="Times New Roman" w:hAnsi="Times New Roman"/>
        </w:rPr>
        <w:t>Кк</w:t>
      </w:r>
      <w:proofErr w:type="spellEnd"/>
      <w:r w:rsidRPr="0026200E">
        <w:rPr>
          <w:rFonts w:ascii="Times New Roman" w:hAnsi="Times New Roman"/>
        </w:rPr>
        <w:t xml:space="preserve"> х </w:t>
      </w:r>
      <w:proofErr w:type="spellStart"/>
      <w:r w:rsidRPr="0026200E">
        <w:rPr>
          <w:rFonts w:ascii="Times New Roman" w:hAnsi="Times New Roman"/>
        </w:rPr>
        <w:t>Кск</w:t>
      </w:r>
      <w:proofErr w:type="spellEnd"/>
      <w:r w:rsidRPr="0026200E">
        <w:rPr>
          <w:rFonts w:ascii="Times New Roman" w:hAnsi="Times New Roman"/>
        </w:rPr>
        <w:t xml:space="preserve"> х </w:t>
      </w:r>
      <w:proofErr w:type="spellStart"/>
      <w:r w:rsidRPr="0026200E">
        <w:rPr>
          <w:rFonts w:ascii="Times New Roman" w:hAnsi="Times New Roman"/>
        </w:rPr>
        <w:t>Кр</w:t>
      </w:r>
      <w:proofErr w:type="spellEnd"/>
      <w:r w:rsidRPr="0026200E">
        <w:rPr>
          <w:rFonts w:ascii="Times New Roman" w:hAnsi="Times New Roman"/>
        </w:rPr>
        <w:t xml:space="preserve"> х </w:t>
      </w:r>
      <w:proofErr w:type="spellStart"/>
      <w:r w:rsidRPr="0026200E">
        <w:rPr>
          <w:rFonts w:ascii="Times New Roman" w:hAnsi="Times New Roman"/>
        </w:rPr>
        <w:t>Квд</w:t>
      </w:r>
      <w:proofErr w:type="spellEnd"/>
      <w:r w:rsidRPr="0026200E">
        <w:rPr>
          <w:rFonts w:ascii="Times New Roman" w:hAnsi="Times New Roman"/>
        </w:rPr>
        <w:t xml:space="preserve"> х </w:t>
      </w:r>
      <w:proofErr w:type="spellStart"/>
      <w:r w:rsidRPr="00182EC8">
        <w:rPr>
          <w:rFonts w:ascii="Times New Roman" w:hAnsi="Times New Roman"/>
        </w:rPr>
        <w:t>Копф</w:t>
      </w:r>
      <w:proofErr w:type="spellEnd"/>
      <w:r w:rsidRPr="00182EC8">
        <w:rPr>
          <w:rFonts w:ascii="Times New Roman" w:hAnsi="Times New Roman"/>
        </w:rPr>
        <w:t xml:space="preserve"> х </w:t>
      </w:r>
      <w:proofErr w:type="spellStart"/>
      <w:r>
        <w:rPr>
          <w:rFonts w:ascii="Times New Roman" w:hAnsi="Times New Roman"/>
        </w:rPr>
        <w:t>Кфу</w:t>
      </w:r>
      <w:proofErr w:type="spellEnd"/>
      <w:r>
        <w:rPr>
          <w:rFonts w:ascii="Times New Roman" w:hAnsi="Times New Roman"/>
        </w:rPr>
        <w:t xml:space="preserve"> х </w:t>
      </w:r>
      <w:proofErr w:type="spellStart"/>
      <w:proofErr w:type="gramStart"/>
      <w:r>
        <w:rPr>
          <w:rFonts w:ascii="Times New Roman" w:hAnsi="Times New Roman"/>
        </w:rPr>
        <w:t>Ксоц</w:t>
      </w:r>
      <w:proofErr w:type="spellEnd"/>
      <w:r w:rsidRPr="00182EC8">
        <w:rPr>
          <w:rFonts w:ascii="Times New Roman" w:hAnsi="Times New Roman"/>
        </w:rPr>
        <w:t xml:space="preserve"> </w:t>
      </w:r>
      <w:r>
        <w:rPr>
          <w:rFonts w:ascii="Times New Roman" w:hAnsi="Times New Roman"/>
        </w:rPr>
        <w:t xml:space="preserve"> х</w:t>
      </w:r>
      <w:proofErr w:type="gramEnd"/>
      <w:r>
        <w:rPr>
          <w:rFonts w:ascii="Times New Roman" w:hAnsi="Times New Roman"/>
        </w:rPr>
        <w:t xml:space="preserve"> К х </w:t>
      </w:r>
      <w:proofErr w:type="spellStart"/>
      <w:r>
        <w:rPr>
          <w:rFonts w:ascii="Times New Roman" w:hAnsi="Times New Roman"/>
        </w:rPr>
        <w:t>Кн</w:t>
      </w:r>
      <w:proofErr w:type="spellEnd"/>
      <w:r>
        <w:rPr>
          <w:rFonts w:ascii="Times New Roman" w:hAnsi="Times New Roman"/>
        </w:rPr>
        <w:t>/Кв</w:t>
      </w:r>
      <w:r w:rsidRPr="0026200E">
        <w:rPr>
          <w:rFonts w:ascii="Times New Roman" w:hAnsi="Times New Roman"/>
        </w:rPr>
        <w:t xml:space="preserve">), </w:t>
      </w:r>
    </w:p>
    <w:p w14:paraId="41D9DAC6" w14:textId="77777777" w:rsidR="004B134C" w:rsidRPr="0026200E" w:rsidRDefault="004B134C" w:rsidP="004B134C">
      <w:pPr>
        <w:pStyle w:val="a5"/>
        <w:ind w:firstLine="567"/>
        <w:rPr>
          <w:rFonts w:ascii="Times New Roman" w:hAnsi="Times New Roman"/>
        </w:rPr>
      </w:pPr>
      <w:r w:rsidRPr="0026200E">
        <w:rPr>
          <w:rFonts w:ascii="Times New Roman" w:hAnsi="Times New Roman"/>
        </w:rPr>
        <w:t>где:</w:t>
      </w:r>
    </w:p>
    <w:p w14:paraId="5DAAB9DD" w14:textId="77777777" w:rsidR="004B134C" w:rsidRDefault="004B134C" w:rsidP="004B134C">
      <w:pPr>
        <w:pStyle w:val="a5"/>
        <w:ind w:firstLine="567"/>
        <w:rPr>
          <w:rFonts w:ascii="Times New Roman" w:hAnsi="Times New Roman"/>
        </w:rPr>
      </w:pPr>
    </w:p>
    <w:p w14:paraId="79A94E9D" w14:textId="77777777" w:rsidR="004B134C" w:rsidRPr="0026200E" w:rsidRDefault="004B134C" w:rsidP="004B134C">
      <w:pPr>
        <w:pStyle w:val="a5"/>
        <w:ind w:firstLine="567"/>
        <w:rPr>
          <w:rFonts w:ascii="Times New Roman" w:hAnsi="Times New Roman"/>
        </w:rPr>
      </w:pPr>
      <w:r w:rsidRPr="0026200E">
        <w:rPr>
          <w:rFonts w:ascii="Times New Roman" w:hAnsi="Times New Roman"/>
        </w:rPr>
        <w:t xml:space="preserve">Ап – арендная плата </w:t>
      </w:r>
      <w:r>
        <w:rPr>
          <w:rFonts w:ascii="Times New Roman" w:hAnsi="Times New Roman"/>
        </w:rPr>
        <w:t>без</w:t>
      </w:r>
      <w:r w:rsidRPr="0026200E">
        <w:rPr>
          <w:rFonts w:ascii="Times New Roman" w:hAnsi="Times New Roman"/>
        </w:rPr>
        <w:t xml:space="preserve"> учет</w:t>
      </w:r>
      <w:r>
        <w:rPr>
          <w:rFonts w:ascii="Times New Roman" w:hAnsi="Times New Roman"/>
        </w:rPr>
        <w:t>а</w:t>
      </w:r>
      <w:r w:rsidRPr="0026200E">
        <w:rPr>
          <w:rFonts w:ascii="Times New Roman" w:hAnsi="Times New Roman"/>
        </w:rPr>
        <w:t xml:space="preserve"> НДС за 1 квадратный метр, тенге в год</w:t>
      </w:r>
    </w:p>
    <w:p w14:paraId="6F39DC7C" w14:textId="77777777" w:rsidR="004B134C" w:rsidRPr="0026200E" w:rsidRDefault="004B134C" w:rsidP="004B134C">
      <w:pPr>
        <w:pStyle w:val="a5"/>
        <w:ind w:firstLine="567"/>
        <w:rPr>
          <w:rFonts w:ascii="Times New Roman" w:hAnsi="Times New Roman"/>
        </w:rPr>
      </w:pPr>
      <w:proofErr w:type="spellStart"/>
      <w:r w:rsidRPr="0026200E">
        <w:rPr>
          <w:rFonts w:ascii="Times New Roman" w:hAnsi="Times New Roman"/>
        </w:rPr>
        <w:t>Рбс</w:t>
      </w:r>
      <w:proofErr w:type="spellEnd"/>
      <w:r w:rsidRPr="0026200E">
        <w:rPr>
          <w:rFonts w:ascii="Times New Roman" w:hAnsi="Times New Roman"/>
        </w:rPr>
        <w:t xml:space="preserve"> - базовая ставка арендной платы за 1 квадратный метр, тенге в год;</w:t>
      </w:r>
    </w:p>
    <w:p w14:paraId="19CC8034" w14:textId="77777777" w:rsidR="004B134C" w:rsidRPr="0026200E" w:rsidRDefault="004B134C" w:rsidP="004B134C">
      <w:pPr>
        <w:pStyle w:val="a5"/>
        <w:ind w:firstLine="567"/>
        <w:rPr>
          <w:rFonts w:ascii="Times New Roman" w:hAnsi="Times New Roman"/>
        </w:rPr>
      </w:pPr>
      <w:r w:rsidRPr="0026200E">
        <w:rPr>
          <w:rFonts w:ascii="Times New Roman" w:hAnsi="Times New Roman"/>
        </w:rPr>
        <w:t>S - арендуемая площадь, квадратный метр;</w:t>
      </w:r>
    </w:p>
    <w:p w14:paraId="555F07CE" w14:textId="77777777" w:rsidR="004B134C" w:rsidRPr="0026200E" w:rsidRDefault="004B134C" w:rsidP="004B134C">
      <w:pPr>
        <w:pStyle w:val="a5"/>
        <w:ind w:firstLine="567"/>
        <w:rPr>
          <w:rFonts w:ascii="Times New Roman" w:hAnsi="Times New Roman"/>
        </w:rPr>
      </w:pPr>
      <w:proofErr w:type="spellStart"/>
      <w:r w:rsidRPr="0026200E">
        <w:rPr>
          <w:rFonts w:ascii="Times New Roman" w:hAnsi="Times New Roman"/>
        </w:rPr>
        <w:t>Кт</w:t>
      </w:r>
      <w:proofErr w:type="spellEnd"/>
      <w:r w:rsidRPr="0026200E">
        <w:rPr>
          <w:rFonts w:ascii="Times New Roman" w:hAnsi="Times New Roman"/>
        </w:rPr>
        <w:t xml:space="preserve"> - коэффициент, учитывающий тип помещения;</w:t>
      </w:r>
    </w:p>
    <w:p w14:paraId="39BB5D87" w14:textId="77777777" w:rsidR="004B134C" w:rsidRPr="00342ABD" w:rsidRDefault="004B134C" w:rsidP="004B134C">
      <w:pPr>
        <w:pStyle w:val="a5"/>
        <w:ind w:firstLine="567"/>
        <w:rPr>
          <w:rFonts w:ascii="Times New Roman" w:hAnsi="Times New Roman"/>
        </w:rPr>
      </w:pPr>
      <w:proofErr w:type="spellStart"/>
      <w:r w:rsidRPr="0026200E">
        <w:rPr>
          <w:rFonts w:ascii="Times New Roman" w:hAnsi="Times New Roman"/>
        </w:rPr>
        <w:t>Кк</w:t>
      </w:r>
      <w:proofErr w:type="spellEnd"/>
      <w:r w:rsidRPr="0026200E">
        <w:rPr>
          <w:rFonts w:ascii="Times New Roman" w:hAnsi="Times New Roman"/>
        </w:rPr>
        <w:t xml:space="preserve"> - </w:t>
      </w:r>
      <w:r w:rsidRPr="00342ABD">
        <w:rPr>
          <w:rFonts w:ascii="Times New Roman" w:hAnsi="Times New Roman"/>
        </w:rPr>
        <w:t xml:space="preserve">коэффициент, учитывающий вид нежилого помещения; </w:t>
      </w:r>
    </w:p>
    <w:p w14:paraId="63FFC8E6" w14:textId="77777777" w:rsidR="004B134C" w:rsidRPr="00342ABD" w:rsidRDefault="004B134C" w:rsidP="004B134C">
      <w:pPr>
        <w:pStyle w:val="a5"/>
        <w:ind w:firstLine="567"/>
        <w:rPr>
          <w:rFonts w:ascii="Times New Roman" w:hAnsi="Times New Roman"/>
        </w:rPr>
      </w:pPr>
      <w:proofErr w:type="spellStart"/>
      <w:r w:rsidRPr="00342ABD">
        <w:rPr>
          <w:rFonts w:ascii="Times New Roman" w:hAnsi="Times New Roman"/>
        </w:rPr>
        <w:t>Кск</w:t>
      </w:r>
      <w:proofErr w:type="spellEnd"/>
      <w:r w:rsidRPr="00342ABD">
        <w:rPr>
          <w:rFonts w:ascii="Times New Roman" w:hAnsi="Times New Roman"/>
        </w:rPr>
        <w:t xml:space="preserve"> - коэффициент, учитывающий степень комфортности;</w:t>
      </w:r>
    </w:p>
    <w:p w14:paraId="66CB1CFC" w14:textId="77777777" w:rsidR="004B134C" w:rsidRPr="00342ABD" w:rsidRDefault="004B134C" w:rsidP="004B134C">
      <w:pPr>
        <w:pStyle w:val="a5"/>
        <w:ind w:firstLine="567"/>
        <w:rPr>
          <w:rFonts w:ascii="Times New Roman" w:hAnsi="Times New Roman"/>
        </w:rPr>
      </w:pPr>
      <w:proofErr w:type="spellStart"/>
      <w:r w:rsidRPr="00342ABD">
        <w:rPr>
          <w:rFonts w:ascii="Times New Roman" w:hAnsi="Times New Roman"/>
        </w:rPr>
        <w:t>Кр</w:t>
      </w:r>
      <w:proofErr w:type="spellEnd"/>
      <w:r w:rsidRPr="00342ABD">
        <w:rPr>
          <w:rFonts w:ascii="Times New Roman" w:hAnsi="Times New Roman"/>
        </w:rPr>
        <w:t xml:space="preserve"> - коэффициент, учитывающий территориальное расположение; </w:t>
      </w:r>
    </w:p>
    <w:p w14:paraId="1923CBF0" w14:textId="77777777" w:rsidR="004B134C" w:rsidRPr="00342ABD" w:rsidRDefault="004B134C" w:rsidP="004B134C">
      <w:pPr>
        <w:pStyle w:val="a5"/>
        <w:ind w:firstLine="567"/>
        <w:rPr>
          <w:rFonts w:ascii="Times New Roman" w:hAnsi="Times New Roman"/>
        </w:rPr>
      </w:pPr>
      <w:proofErr w:type="spellStart"/>
      <w:r w:rsidRPr="00342ABD">
        <w:rPr>
          <w:rFonts w:ascii="Times New Roman" w:hAnsi="Times New Roman"/>
        </w:rPr>
        <w:t>Квд</w:t>
      </w:r>
      <w:proofErr w:type="spellEnd"/>
      <w:r w:rsidRPr="00342ABD">
        <w:rPr>
          <w:rFonts w:ascii="Times New Roman" w:hAnsi="Times New Roman"/>
        </w:rPr>
        <w:t xml:space="preserve"> - коэффициент, учитывающий вид деятельности нанимателя;</w:t>
      </w:r>
    </w:p>
    <w:p w14:paraId="0D53683E" w14:textId="77777777" w:rsidR="004B134C" w:rsidRDefault="004B134C" w:rsidP="004B134C">
      <w:pPr>
        <w:pStyle w:val="a5"/>
        <w:ind w:firstLine="567"/>
        <w:rPr>
          <w:rFonts w:ascii="Times New Roman" w:hAnsi="Times New Roman"/>
        </w:rPr>
      </w:pPr>
      <w:proofErr w:type="spellStart"/>
      <w:r w:rsidRPr="00342ABD">
        <w:rPr>
          <w:rFonts w:ascii="Times New Roman" w:hAnsi="Times New Roman"/>
        </w:rPr>
        <w:t>Копф</w:t>
      </w:r>
      <w:proofErr w:type="spellEnd"/>
      <w:r w:rsidRPr="00342ABD">
        <w:rPr>
          <w:rFonts w:ascii="Times New Roman" w:hAnsi="Times New Roman"/>
        </w:rPr>
        <w:t xml:space="preserve"> - коэффициент, учитывающий организационно-правовую форму нанимателя;</w:t>
      </w:r>
    </w:p>
    <w:p w14:paraId="53D2D2E3" w14:textId="77777777" w:rsidR="004B134C" w:rsidRPr="00342ABD" w:rsidRDefault="004B134C" w:rsidP="004B134C">
      <w:pPr>
        <w:pStyle w:val="a5"/>
        <w:ind w:firstLine="567"/>
        <w:rPr>
          <w:rFonts w:ascii="Times New Roman" w:hAnsi="Times New Roman"/>
        </w:rPr>
      </w:pPr>
      <w:proofErr w:type="spellStart"/>
      <w:r>
        <w:rPr>
          <w:rFonts w:ascii="Times New Roman" w:hAnsi="Times New Roman"/>
        </w:rPr>
        <w:t>Кфу</w:t>
      </w:r>
      <w:proofErr w:type="spellEnd"/>
      <w:r>
        <w:rPr>
          <w:rFonts w:ascii="Times New Roman" w:hAnsi="Times New Roman"/>
        </w:rPr>
        <w:t xml:space="preserve"> - </w:t>
      </w:r>
      <w:r w:rsidRPr="00342ABD">
        <w:rPr>
          <w:rFonts w:ascii="Times New Roman" w:hAnsi="Times New Roman"/>
        </w:rPr>
        <w:t>коэффициент, учитывающий</w:t>
      </w:r>
      <w:r>
        <w:rPr>
          <w:rFonts w:ascii="Times New Roman" w:hAnsi="Times New Roman"/>
        </w:rPr>
        <w:t xml:space="preserve"> финансовую устойчивость;</w:t>
      </w:r>
    </w:p>
    <w:p w14:paraId="59F1296D" w14:textId="77777777" w:rsidR="004B134C" w:rsidRDefault="004B134C" w:rsidP="004B134C">
      <w:pPr>
        <w:pStyle w:val="a5"/>
        <w:ind w:firstLine="567"/>
        <w:rPr>
          <w:rFonts w:ascii="Times New Roman" w:eastAsiaTheme="minorEastAsia" w:hAnsi="Times New Roman"/>
          <w:color w:val="000000"/>
          <w:lang w:eastAsia="ru-RU"/>
        </w:rPr>
      </w:pPr>
      <w:proofErr w:type="spellStart"/>
      <w:r>
        <w:rPr>
          <w:rFonts w:ascii="Times New Roman" w:hAnsi="Times New Roman"/>
          <w:bCs/>
          <w:lang w:eastAsia="ru-RU"/>
        </w:rPr>
        <w:t>Ксоц</w:t>
      </w:r>
      <w:proofErr w:type="spellEnd"/>
      <w:r>
        <w:rPr>
          <w:rFonts w:ascii="Times New Roman" w:hAnsi="Times New Roman"/>
          <w:bCs/>
          <w:lang w:eastAsia="ru-RU"/>
        </w:rPr>
        <w:t xml:space="preserve"> - </w:t>
      </w:r>
      <w:r w:rsidRPr="00830D6D">
        <w:rPr>
          <w:rFonts w:ascii="Times New Roman" w:eastAsiaTheme="minorEastAsia" w:hAnsi="Times New Roman"/>
          <w:color w:val="000000"/>
          <w:lang w:eastAsia="ru-RU"/>
        </w:rPr>
        <w:t>Коэффициент для социально уязвимых слоев населения и социальных проектов</w:t>
      </w:r>
      <w:r>
        <w:rPr>
          <w:rFonts w:ascii="Times New Roman" w:eastAsiaTheme="minorEastAsia" w:hAnsi="Times New Roman"/>
          <w:color w:val="000000"/>
          <w:lang w:eastAsia="ru-RU"/>
        </w:rPr>
        <w:t>;</w:t>
      </w:r>
    </w:p>
    <w:p w14:paraId="13CF2812" w14:textId="77777777" w:rsidR="004B134C" w:rsidRDefault="004B134C" w:rsidP="004B134C">
      <w:pPr>
        <w:pStyle w:val="a5"/>
        <w:ind w:firstLine="567"/>
        <w:rPr>
          <w:rFonts w:ascii="Times New Roman" w:hAnsi="Times New Roman"/>
          <w:bCs/>
          <w:lang w:eastAsia="ru-RU"/>
        </w:rPr>
      </w:pPr>
      <w:r w:rsidRPr="00342ABD">
        <w:rPr>
          <w:rFonts w:ascii="Times New Roman" w:hAnsi="Times New Roman"/>
        </w:rPr>
        <w:t>Ки - коэффициент, инвестиций (</w:t>
      </w:r>
      <w:r w:rsidRPr="00342ABD">
        <w:rPr>
          <w:rFonts w:ascii="Times New Roman" w:hAnsi="Times New Roman"/>
          <w:bCs/>
          <w:lang w:eastAsia="ru-RU"/>
        </w:rPr>
        <w:t>капитальный ремонт, приобретение/обновление основных средств и т.д.)</w:t>
      </w:r>
      <w:r>
        <w:rPr>
          <w:rFonts w:ascii="Times New Roman" w:hAnsi="Times New Roman"/>
          <w:bCs/>
          <w:lang w:eastAsia="ru-RU"/>
        </w:rPr>
        <w:t>;</w:t>
      </w:r>
    </w:p>
    <w:p w14:paraId="0D40FC7B" w14:textId="77777777" w:rsidR="004B134C" w:rsidRPr="00830D6D" w:rsidRDefault="004B134C" w:rsidP="004B134C">
      <w:pPr>
        <w:pStyle w:val="a5"/>
        <w:rPr>
          <w:rFonts w:ascii="Times New Roman" w:hAnsi="Times New Roman"/>
          <w:bCs/>
        </w:rPr>
      </w:pPr>
      <w:r>
        <w:rPr>
          <w:rFonts w:ascii="Times New Roman" w:hAnsi="Times New Roman"/>
          <w:bCs/>
          <w:lang w:eastAsia="ru-RU"/>
        </w:rPr>
        <w:t xml:space="preserve">         </w:t>
      </w:r>
      <w:r w:rsidRPr="00553B9A">
        <w:rPr>
          <w:rFonts w:ascii="Times New Roman" w:hAnsi="Times New Roman"/>
        </w:rPr>
        <w:t xml:space="preserve"> </w:t>
      </w:r>
      <w:proofErr w:type="spellStart"/>
      <w:r>
        <w:rPr>
          <w:rFonts w:ascii="Times New Roman" w:hAnsi="Times New Roman"/>
        </w:rPr>
        <w:t>Кн</w:t>
      </w:r>
      <w:proofErr w:type="spellEnd"/>
      <w:r>
        <w:rPr>
          <w:rFonts w:ascii="Times New Roman" w:hAnsi="Times New Roman"/>
        </w:rPr>
        <w:t>/</w:t>
      </w:r>
      <w:proofErr w:type="gramStart"/>
      <w:r>
        <w:rPr>
          <w:rFonts w:ascii="Times New Roman" w:hAnsi="Times New Roman"/>
        </w:rPr>
        <w:t>Кв  –</w:t>
      </w:r>
      <w:proofErr w:type="gramEnd"/>
      <w:r>
        <w:rPr>
          <w:rFonts w:ascii="Times New Roman" w:hAnsi="Times New Roman"/>
        </w:rPr>
        <w:t xml:space="preserve"> </w:t>
      </w:r>
      <w:r w:rsidRPr="00342ABD">
        <w:rPr>
          <w:rFonts w:ascii="Times New Roman" w:hAnsi="Times New Roman"/>
        </w:rPr>
        <w:t>коэффициент</w:t>
      </w:r>
      <w:r>
        <w:rPr>
          <w:rFonts w:ascii="Times New Roman" w:hAnsi="Times New Roman"/>
        </w:rPr>
        <w:t xml:space="preserve"> понижающий/повышающий.</w:t>
      </w:r>
    </w:p>
    <w:p w14:paraId="1122A82B" w14:textId="6BA997B1" w:rsidR="004B134C" w:rsidRPr="00342ABD" w:rsidRDefault="004B134C" w:rsidP="004B134C">
      <w:pPr>
        <w:pStyle w:val="a5"/>
        <w:ind w:firstLine="567"/>
        <w:rPr>
          <w:rFonts w:ascii="Times New Roman" w:hAnsi="Times New Roman"/>
        </w:rPr>
      </w:pPr>
      <w:r>
        <w:rPr>
          <w:rFonts w:ascii="Times New Roman" w:hAnsi="Times New Roman"/>
        </w:rPr>
        <w:lastRenderedPageBreak/>
        <w:t>6</w:t>
      </w:r>
      <w:r w:rsidRPr="00342ABD">
        <w:rPr>
          <w:rFonts w:ascii="Times New Roman" w:hAnsi="Times New Roman"/>
        </w:rPr>
        <w:t>.  При почасовой аренде объектов (помещений) в имущественный на</w:t>
      </w:r>
      <w:r w:rsidR="0098053B">
        <w:rPr>
          <w:rFonts w:ascii="Times New Roman" w:hAnsi="Times New Roman"/>
        </w:rPr>
        <w:t>е</w:t>
      </w:r>
      <w:r w:rsidRPr="00342ABD">
        <w:rPr>
          <w:rFonts w:ascii="Times New Roman" w:hAnsi="Times New Roman"/>
        </w:rPr>
        <w:t>м, размер арендной платы за час аренды составляет от 2 МРП.</w:t>
      </w:r>
    </w:p>
    <w:p w14:paraId="799A36E9" w14:textId="77777777" w:rsidR="004B134C" w:rsidRDefault="004B134C" w:rsidP="004B134C">
      <w:pPr>
        <w:spacing w:after="0" w:line="240" w:lineRule="auto"/>
        <w:ind w:firstLine="4536"/>
        <w:jc w:val="right"/>
        <w:rPr>
          <w:rFonts w:ascii="Times New Roman" w:eastAsiaTheme="minorEastAsia" w:hAnsi="Times New Roman"/>
          <w:b/>
          <w:color w:val="000000"/>
          <w:highlight w:val="green"/>
        </w:rPr>
      </w:pPr>
      <w:bookmarkStart w:id="13" w:name="SUB1"/>
      <w:bookmarkEnd w:id="12"/>
      <w:bookmarkEnd w:id="13"/>
    </w:p>
    <w:p w14:paraId="4BD3E870"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6C6987EE"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753730D8"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4CC21529"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7BE8DDFE"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26446EF0"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5AFFE8E6"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7C4AD50E"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6F01528E"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5A57FFC0"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4F8C7D23"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120CA88D"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5B56E8DE"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4B48E18C"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475039E7"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476B9168"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57F96281"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0BCBA7F2"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7550B88D"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02206DAE"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260EB174"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3885351E"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47F5B10E"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1AC5F145"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59AECEFD"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31A857FD"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340ABC63"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1E2B96FA"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35EEC402"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3B469A8B"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02E0FC3C"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08E54FA5"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3F0D3561"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4E54860B"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7A6A9BD2"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0AC143F5"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6D2ED26F"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50DB0A1A"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14A7A1E9"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26B675A4"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676174C1"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5725C2EA"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251F1443"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58989EB7"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10B2A1CF"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16D458B9"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56F06CCF"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54231A19"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45919C87"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63F7E0C5"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64A7A746"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54D56FC8"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58329ED6"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2866B406"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4DC0CBC5"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199D1BAE"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7C8A9D53"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7A29BBA6"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5D7FD9E9" w14:textId="77777777" w:rsidR="00344E9F" w:rsidRDefault="00344E9F" w:rsidP="004B134C">
      <w:pPr>
        <w:spacing w:after="0" w:line="240" w:lineRule="auto"/>
        <w:ind w:firstLine="4536"/>
        <w:jc w:val="right"/>
        <w:rPr>
          <w:rFonts w:ascii="Times New Roman" w:eastAsiaTheme="minorEastAsia" w:hAnsi="Times New Roman"/>
          <w:b/>
          <w:color w:val="000000"/>
          <w:lang w:val="kk-KZ"/>
        </w:rPr>
      </w:pPr>
    </w:p>
    <w:p w14:paraId="2C3978D0" w14:textId="56D5A74B" w:rsidR="004B134C" w:rsidRPr="005419A1" w:rsidRDefault="004B134C" w:rsidP="004B134C">
      <w:pPr>
        <w:spacing w:after="0" w:line="240" w:lineRule="auto"/>
        <w:ind w:firstLine="4536"/>
        <w:jc w:val="right"/>
        <w:rPr>
          <w:rFonts w:ascii="Times New Roman" w:eastAsiaTheme="minorEastAsia" w:hAnsi="Times New Roman"/>
          <w:b/>
          <w:color w:val="000000"/>
        </w:rPr>
      </w:pPr>
      <w:r w:rsidRPr="005419A1">
        <w:rPr>
          <w:rFonts w:ascii="Times New Roman" w:eastAsiaTheme="minorEastAsia" w:hAnsi="Times New Roman"/>
          <w:b/>
          <w:color w:val="000000"/>
        </w:rPr>
        <w:t>Приложение 1</w:t>
      </w:r>
    </w:p>
    <w:p w14:paraId="69F17B3E" w14:textId="77777777" w:rsidR="00344E9F" w:rsidRPr="00344E9F" w:rsidRDefault="004B134C" w:rsidP="00344E9F">
      <w:pPr>
        <w:spacing w:after="0" w:line="240" w:lineRule="auto"/>
        <w:ind w:left="4536"/>
        <w:jc w:val="right"/>
        <w:rPr>
          <w:rFonts w:ascii="Times New Roman" w:eastAsia="Microsoft Sans Serif" w:hAnsi="Times New Roman"/>
          <w:color w:val="000000"/>
          <w:lang w:bidi="ru-RU"/>
        </w:rPr>
      </w:pPr>
      <w:r w:rsidRPr="005419A1">
        <w:rPr>
          <w:rFonts w:ascii="Times New Roman" w:eastAsiaTheme="minorEastAsia" w:hAnsi="Times New Roman"/>
          <w:color w:val="000000"/>
        </w:rPr>
        <w:t xml:space="preserve">к Методике </w:t>
      </w:r>
      <w:r w:rsidRPr="005419A1">
        <w:rPr>
          <w:rFonts w:ascii="Times New Roman" w:eastAsiaTheme="minorEastAsia" w:hAnsi="Times New Roman"/>
          <w:bCs/>
          <w:color w:val="000000"/>
        </w:rPr>
        <w:t xml:space="preserve">определения размеров ставок арендной платы </w:t>
      </w:r>
      <w:r w:rsidRPr="005419A1">
        <w:rPr>
          <w:rFonts w:ascii="Times New Roman" w:eastAsia="Microsoft Sans Serif" w:hAnsi="Times New Roman"/>
          <w:color w:val="000000"/>
          <w:lang w:bidi="ru-RU"/>
        </w:rPr>
        <w:t>НАО «</w:t>
      </w:r>
      <w:r w:rsidR="00344E9F" w:rsidRPr="00344E9F">
        <w:rPr>
          <w:rFonts w:ascii="Times New Roman" w:eastAsia="Microsoft Sans Serif" w:hAnsi="Times New Roman"/>
          <w:color w:val="000000"/>
          <w:lang w:bidi="ru-RU"/>
        </w:rPr>
        <w:t xml:space="preserve">Костанайский региональный университет </w:t>
      </w:r>
    </w:p>
    <w:p w14:paraId="33DC9A41" w14:textId="7011DAC7" w:rsidR="004B134C" w:rsidRPr="005419A1" w:rsidRDefault="00344E9F" w:rsidP="00344E9F">
      <w:pPr>
        <w:spacing w:after="0" w:line="240" w:lineRule="auto"/>
        <w:ind w:left="4536"/>
        <w:jc w:val="right"/>
        <w:rPr>
          <w:rFonts w:ascii="Times New Roman" w:eastAsia="Microsoft Sans Serif" w:hAnsi="Times New Roman"/>
          <w:color w:val="000000"/>
          <w:lang w:bidi="ru-RU"/>
        </w:rPr>
      </w:pPr>
      <w:r w:rsidRPr="00344E9F">
        <w:rPr>
          <w:rFonts w:ascii="Times New Roman" w:eastAsia="Microsoft Sans Serif" w:hAnsi="Times New Roman"/>
          <w:color w:val="000000"/>
          <w:lang w:bidi="ru-RU"/>
        </w:rPr>
        <w:t>имени Ахмет Байтұрсынұлы</w:t>
      </w:r>
      <w:r w:rsidR="004B134C" w:rsidRPr="005419A1">
        <w:rPr>
          <w:rFonts w:ascii="Times New Roman" w:eastAsia="Microsoft Sans Serif" w:hAnsi="Times New Roman"/>
          <w:color w:val="000000"/>
          <w:lang w:bidi="ru-RU"/>
        </w:rPr>
        <w:t>»</w:t>
      </w:r>
    </w:p>
    <w:p w14:paraId="31168F86" w14:textId="3C2D81BF" w:rsidR="004B134C" w:rsidRPr="005419A1" w:rsidRDefault="004B134C" w:rsidP="004B134C">
      <w:pPr>
        <w:ind w:firstLine="567"/>
        <w:jc w:val="both"/>
        <w:rPr>
          <w:rFonts w:ascii="Times New Roman" w:eastAsiaTheme="minorEastAsia" w:hAnsi="Times New Roman"/>
          <w:color w:val="000000"/>
          <w:lang w:eastAsia="ru-RU"/>
        </w:rPr>
      </w:pPr>
      <w:r w:rsidRPr="005419A1">
        <w:rPr>
          <w:rFonts w:ascii="Times New Roman" w:eastAsiaTheme="minorEastAsia" w:hAnsi="Times New Roman"/>
          <w:color w:val="000000"/>
        </w:rPr>
        <w:t> </w:t>
      </w:r>
      <w:r w:rsidRPr="005419A1">
        <w:rPr>
          <w:rFonts w:ascii="Times New Roman" w:eastAsiaTheme="minorEastAsia" w:hAnsi="Times New Roman"/>
          <w:b/>
          <w:bCs/>
          <w:color w:val="000000"/>
          <w:lang w:eastAsia="ru-RU"/>
        </w:rPr>
        <w:t xml:space="preserve">Базовая ставка и размеры применяемых коэффициентов при передаче имущества в имущественный </w:t>
      </w:r>
      <w:r w:rsidR="00FE60F1">
        <w:rPr>
          <w:rFonts w:ascii="Times New Roman" w:eastAsiaTheme="minorEastAsia" w:hAnsi="Times New Roman"/>
          <w:b/>
          <w:bCs/>
          <w:color w:val="000000"/>
          <w:lang w:eastAsia="ru-RU"/>
        </w:rPr>
        <w:t>на</w:t>
      </w:r>
      <w:r w:rsidR="0098053B">
        <w:rPr>
          <w:rFonts w:ascii="Times New Roman" w:eastAsiaTheme="minorEastAsia" w:hAnsi="Times New Roman"/>
          <w:b/>
          <w:bCs/>
          <w:color w:val="000000"/>
          <w:lang w:eastAsia="ru-RU"/>
        </w:rPr>
        <w:t>е</w:t>
      </w:r>
      <w:r w:rsidR="00FE60F1">
        <w:rPr>
          <w:rFonts w:ascii="Times New Roman" w:eastAsiaTheme="minorEastAsia" w:hAnsi="Times New Roman"/>
          <w:b/>
          <w:bCs/>
          <w:color w:val="000000"/>
          <w:lang w:eastAsia="ru-RU"/>
        </w:rPr>
        <w:t>м</w:t>
      </w:r>
      <w:r w:rsidRPr="005419A1">
        <w:rPr>
          <w:rFonts w:ascii="Times New Roman" w:eastAsiaTheme="minorEastAsia" w:hAnsi="Times New Roman"/>
          <w:b/>
          <w:bCs/>
          <w:color w:val="000000"/>
          <w:lang w:eastAsia="ru-RU"/>
        </w:rPr>
        <w:t xml:space="preserve"> (аренда)</w:t>
      </w:r>
    </w:p>
    <w:tbl>
      <w:tblPr>
        <w:tblW w:w="49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4"/>
        <w:gridCol w:w="5569"/>
      </w:tblGrid>
      <w:tr w:rsidR="004B134C" w:rsidRPr="005419A1" w14:paraId="255D90D2" w14:textId="77777777" w:rsidTr="007271C0">
        <w:trPr>
          <w:jc w:val="center"/>
        </w:trPr>
        <w:tc>
          <w:tcPr>
            <w:tcW w:w="1997" w:type="pct"/>
            <w:tcMar>
              <w:top w:w="0" w:type="dxa"/>
              <w:left w:w="108" w:type="dxa"/>
              <w:bottom w:w="0" w:type="dxa"/>
              <w:right w:w="108" w:type="dxa"/>
            </w:tcMar>
            <w:hideMark/>
          </w:tcPr>
          <w:p w14:paraId="39D49E19" w14:textId="7802FBA7" w:rsidR="004B134C" w:rsidRPr="005419A1" w:rsidRDefault="004B134C" w:rsidP="007271C0">
            <w:pPr>
              <w:spacing w:after="0" w:line="240" w:lineRule="auto"/>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 </w:t>
            </w:r>
          </w:p>
          <w:p w14:paraId="2CC1EB4B"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Размер базовой ставки</w:t>
            </w:r>
          </w:p>
        </w:tc>
        <w:tc>
          <w:tcPr>
            <w:tcW w:w="3003" w:type="pct"/>
            <w:tcMar>
              <w:top w:w="0" w:type="dxa"/>
              <w:left w:w="108" w:type="dxa"/>
              <w:bottom w:w="0" w:type="dxa"/>
              <w:right w:w="108" w:type="dxa"/>
            </w:tcMar>
            <w:hideMark/>
          </w:tcPr>
          <w:p w14:paraId="266C574B"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 xml:space="preserve">2,5 </w:t>
            </w:r>
            <w:bookmarkStart w:id="14" w:name="sub1000000358"/>
            <w:r w:rsidRPr="005419A1">
              <w:rPr>
                <w:rFonts w:ascii="Times New Roman" w:eastAsiaTheme="minorEastAsia" w:hAnsi="Times New Roman"/>
                <w:lang w:eastAsia="ru-RU"/>
              </w:rPr>
              <w:fldChar w:fldCharType="begin"/>
            </w:r>
            <w:r w:rsidRPr="005419A1">
              <w:rPr>
                <w:rFonts w:ascii="Times New Roman" w:eastAsiaTheme="minorEastAsia" w:hAnsi="Times New Roman"/>
                <w:lang w:eastAsia="ru-RU"/>
              </w:rPr>
              <w:instrText xml:space="preserve"> HYPERLINK "jl:1026672.0 " </w:instrText>
            </w:r>
            <w:r w:rsidRPr="005419A1">
              <w:rPr>
                <w:rFonts w:ascii="Times New Roman" w:eastAsiaTheme="minorEastAsia" w:hAnsi="Times New Roman"/>
                <w:lang w:eastAsia="ru-RU"/>
              </w:rPr>
            </w:r>
            <w:r w:rsidRPr="005419A1">
              <w:rPr>
                <w:rFonts w:ascii="Times New Roman" w:eastAsiaTheme="minorEastAsia" w:hAnsi="Times New Roman"/>
                <w:lang w:eastAsia="ru-RU"/>
              </w:rPr>
              <w:fldChar w:fldCharType="separate"/>
            </w:r>
            <w:r w:rsidRPr="005419A1">
              <w:rPr>
                <w:rFonts w:ascii="Times New Roman" w:eastAsiaTheme="minorEastAsia" w:hAnsi="Times New Roman"/>
                <w:b/>
                <w:bCs/>
                <w:u w:val="single"/>
                <w:lang w:eastAsia="ru-RU"/>
              </w:rPr>
              <w:t>месячного расчетного показателя</w:t>
            </w:r>
            <w:r w:rsidRPr="005419A1">
              <w:rPr>
                <w:rFonts w:ascii="Times New Roman" w:eastAsiaTheme="minorEastAsia" w:hAnsi="Times New Roman"/>
                <w:lang w:eastAsia="ru-RU"/>
              </w:rPr>
              <w:fldChar w:fldCharType="end"/>
            </w:r>
            <w:bookmarkEnd w:id="14"/>
            <w:r w:rsidRPr="005419A1">
              <w:rPr>
                <w:rFonts w:ascii="Times New Roman" w:eastAsiaTheme="minorEastAsia" w:hAnsi="Times New Roman"/>
                <w:lang w:eastAsia="ru-RU"/>
              </w:rPr>
              <w:t xml:space="preserve">, </w:t>
            </w:r>
            <w:r w:rsidRPr="005419A1">
              <w:rPr>
                <w:rFonts w:ascii="Times New Roman" w:eastAsiaTheme="minorEastAsia" w:hAnsi="Times New Roman"/>
                <w:color w:val="000000"/>
                <w:lang w:eastAsia="ru-RU"/>
              </w:rPr>
              <w:t>установленного Законом Республики Казахстан о республиканском бюджете на соответствующий год</w:t>
            </w:r>
          </w:p>
        </w:tc>
      </w:tr>
    </w:tbl>
    <w:p w14:paraId="11898116" w14:textId="77777777" w:rsidR="004B134C" w:rsidRPr="005419A1" w:rsidRDefault="004B134C" w:rsidP="004B134C">
      <w:pPr>
        <w:spacing w:after="0" w:line="240" w:lineRule="auto"/>
        <w:ind w:firstLine="567"/>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85"/>
        <w:gridCol w:w="6933"/>
        <w:gridCol w:w="1817"/>
      </w:tblGrid>
      <w:tr w:rsidR="004B134C" w:rsidRPr="005419A1" w14:paraId="5379F0E9" w14:textId="77777777" w:rsidTr="007271C0">
        <w:trPr>
          <w:jc w:val="center"/>
        </w:trPr>
        <w:tc>
          <w:tcPr>
            <w:tcW w:w="585" w:type="dxa"/>
            <w:tcMar>
              <w:top w:w="0" w:type="dxa"/>
              <w:left w:w="108" w:type="dxa"/>
              <w:bottom w:w="0" w:type="dxa"/>
              <w:right w:w="108" w:type="dxa"/>
            </w:tcMar>
            <w:vAlign w:val="center"/>
            <w:hideMark/>
          </w:tcPr>
          <w:p w14:paraId="6329F6B1" w14:textId="77777777" w:rsidR="004B134C" w:rsidRPr="005419A1" w:rsidRDefault="004B134C" w:rsidP="007271C0">
            <w:pPr>
              <w:spacing w:after="0" w:line="240" w:lineRule="auto"/>
              <w:jc w:val="center"/>
              <w:rPr>
                <w:rFonts w:ascii="Times New Roman" w:eastAsiaTheme="minorEastAsia" w:hAnsi="Times New Roman"/>
                <w:b/>
                <w:color w:val="000000"/>
                <w:lang w:eastAsia="ru-RU"/>
              </w:rPr>
            </w:pPr>
            <w:r w:rsidRPr="005419A1">
              <w:rPr>
                <w:rFonts w:ascii="Times New Roman" w:eastAsiaTheme="minorEastAsia" w:hAnsi="Times New Roman"/>
                <w:b/>
                <w:color w:val="000000"/>
                <w:lang w:eastAsia="ru-RU"/>
              </w:rPr>
              <w:t>№ п/п</w:t>
            </w:r>
          </w:p>
        </w:tc>
        <w:tc>
          <w:tcPr>
            <w:tcW w:w="6933" w:type="dxa"/>
            <w:tcMar>
              <w:top w:w="0" w:type="dxa"/>
              <w:left w:w="108" w:type="dxa"/>
              <w:bottom w:w="0" w:type="dxa"/>
              <w:right w:w="108" w:type="dxa"/>
            </w:tcMar>
            <w:vAlign w:val="center"/>
            <w:hideMark/>
          </w:tcPr>
          <w:p w14:paraId="5BE9CC00" w14:textId="77777777" w:rsidR="004B134C" w:rsidRPr="005419A1" w:rsidRDefault="004B134C" w:rsidP="007271C0">
            <w:pPr>
              <w:spacing w:after="0" w:line="240" w:lineRule="auto"/>
              <w:ind w:firstLine="567"/>
              <w:jc w:val="both"/>
              <w:rPr>
                <w:rFonts w:ascii="Times New Roman" w:eastAsiaTheme="minorEastAsia" w:hAnsi="Times New Roman"/>
                <w:b/>
                <w:color w:val="000000"/>
                <w:lang w:eastAsia="ru-RU"/>
              </w:rPr>
            </w:pPr>
            <w:r w:rsidRPr="005419A1">
              <w:rPr>
                <w:rFonts w:ascii="Times New Roman" w:eastAsiaTheme="minorEastAsia" w:hAnsi="Times New Roman"/>
                <w:b/>
                <w:color w:val="000000"/>
                <w:lang w:eastAsia="ru-RU"/>
              </w:rPr>
              <w:t>Вид коэффициентов</w:t>
            </w:r>
          </w:p>
        </w:tc>
        <w:tc>
          <w:tcPr>
            <w:tcW w:w="1817" w:type="dxa"/>
            <w:tcMar>
              <w:top w:w="0" w:type="dxa"/>
              <w:left w:w="108" w:type="dxa"/>
              <w:bottom w:w="0" w:type="dxa"/>
              <w:right w:w="108" w:type="dxa"/>
            </w:tcMar>
            <w:vAlign w:val="center"/>
            <w:hideMark/>
          </w:tcPr>
          <w:p w14:paraId="334404D3" w14:textId="77777777" w:rsidR="004B134C" w:rsidRPr="005419A1" w:rsidRDefault="004B134C" w:rsidP="007271C0">
            <w:pPr>
              <w:spacing w:after="0" w:line="240" w:lineRule="auto"/>
              <w:jc w:val="center"/>
              <w:rPr>
                <w:rFonts w:ascii="Times New Roman" w:eastAsiaTheme="minorEastAsia" w:hAnsi="Times New Roman"/>
                <w:b/>
                <w:color w:val="000000"/>
                <w:lang w:eastAsia="ru-RU"/>
              </w:rPr>
            </w:pPr>
            <w:r w:rsidRPr="005419A1">
              <w:rPr>
                <w:rFonts w:ascii="Times New Roman" w:eastAsiaTheme="minorEastAsia" w:hAnsi="Times New Roman"/>
                <w:b/>
                <w:color w:val="000000"/>
                <w:lang w:eastAsia="ru-RU"/>
              </w:rPr>
              <w:t>Размер коэффициента</w:t>
            </w:r>
          </w:p>
        </w:tc>
      </w:tr>
      <w:tr w:rsidR="004B134C" w:rsidRPr="005419A1" w14:paraId="7AD6B655" w14:textId="77777777" w:rsidTr="007271C0">
        <w:trPr>
          <w:jc w:val="center"/>
        </w:trPr>
        <w:tc>
          <w:tcPr>
            <w:tcW w:w="585" w:type="dxa"/>
            <w:vMerge w:val="restart"/>
            <w:tcMar>
              <w:top w:w="0" w:type="dxa"/>
              <w:left w:w="108" w:type="dxa"/>
              <w:bottom w:w="0" w:type="dxa"/>
              <w:right w:w="108" w:type="dxa"/>
            </w:tcMar>
            <w:vAlign w:val="center"/>
            <w:hideMark/>
          </w:tcPr>
          <w:p w14:paraId="081C07D2" w14:textId="77777777" w:rsidR="004B134C" w:rsidRPr="005419A1" w:rsidRDefault="004B134C" w:rsidP="007271C0">
            <w:pPr>
              <w:spacing w:after="0" w:line="240" w:lineRule="auto"/>
              <w:jc w:val="center"/>
              <w:rPr>
                <w:rFonts w:ascii="Times New Roman" w:eastAsiaTheme="minorEastAsia" w:hAnsi="Times New Roman"/>
                <w:b/>
                <w:lang w:eastAsia="ru-RU"/>
              </w:rPr>
            </w:pPr>
            <w:r w:rsidRPr="005419A1">
              <w:rPr>
                <w:rFonts w:ascii="Times New Roman" w:eastAsiaTheme="minorEastAsia" w:hAnsi="Times New Roman"/>
                <w:b/>
                <w:lang w:eastAsia="ru-RU"/>
              </w:rPr>
              <w:t>1</w:t>
            </w:r>
          </w:p>
        </w:tc>
        <w:tc>
          <w:tcPr>
            <w:tcW w:w="6933" w:type="dxa"/>
            <w:tcMar>
              <w:top w:w="0" w:type="dxa"/>
              <w:left w:w="108" w:type="dxa"/>
              <w:bottom w:w="0" w:type="dxa"/>
              <w:right w:w="108" w:type="dxa"/>
            </w:tcMar>
            <w:vAlign w:val="center"/>
            <w:hideMark/>
          </w:tcPr>
          <w:p w14:paraId="3664A95B" w14:textId="77777777" w:rsidR="004B134C" w:rsidRPr="005419A1" w:rsidRDefault="004B134C" w:rsidP="007271C0">
            <w:pPr>
              <w:spacing w:after="0" w:line="240" w:lineRule="auto"/>
              <w:jc w:val="both"/>
              <w:rPr>
                <w:rFonts w:ascii="Times New Roman" w:eastAsiaTheme="minorEastAsia" w:hAnsi="Times New Roman"/>
                <w:b/>
                <w:lang w:eastAsia="ru-RU"/>
              </w:rPr>
            </w:pPr>
            <w:r w:rsidRPr="005419A1">
              <w:rPr>
                <w:rFonts w:ascii="Times New Roman" w:eastAsiaTheme="minorEastAsia" w:hAnsi="Times New Roman"/>
                <w:b/>
                <w:lang w:eastAsia="ru-RU"/>
              </w:rPr>
              <w:t>Коэффициент, учитывающий тип помещения (</w:t>
            </w:r>
            <w:proofErr w:type="spellStart"/>
            <w:r w:rsidRPr="005419A1">
              <w:rPr>
                <w:rFonts w:ascii="Times New Roman" w:eastAsiaTheme="minorEastAsia" w:hAnsi="Times New Roman"/>
                <w:b/>
                <w:lang w:eastAsia="ru-RU"/>
              </w:rPr>
              <w:t>Кт</w:t>
            </w:r>
            <w:proofErr w:type="spellEnd"/>
            <w:r w:rsidRPr="005419A1">
              <w:rPr>
                <w:rFonts w:ascii="Times New Roman" w:eastAsiaTheme="minorEastAsia" w:hAnsi="Times New Roman"/>
                <w:b/>
                <w:lang w:eastAsia="ru-RU"/>
              </w:rPr>
              <w:t>):</w:t>
            </w:r>
          </w:p>
        </w:tc>
        <w:tc>
          <w:tcPr>
            <w:tcW w:w="1817" w:type="dxa"/>
            <w:tcMar>
              <w:top w:w="0" w:type="dxa"/>
              <w:left w:w="108" w:type="dxa"/>
              <w:bottom w:w="0" w:type="dxa"/>
              <w:right w:w="108" w:type="dxa"/>
            </w:tcMar>
            <w:vAlign w:val="center"/>
            <w:hideMark/>
          </w:tcPr>
          <w:p w14:paraId="4EC1C606" w14:textId="77777777" w:rsidR="004B134C" w:rsidRPr="005419A1" w:rsidRDefault="004B134C" w:rsidP="007271C0">
            <w:pPr>
              <w:spacing w:after="0" w:line="240" w:lineRule="auto"/>
              <w:jc w:val="center"/>
              <w:rPr>
                <w:rFonts w:ascii="Times New Roman" w:eastAsiaTheme="minorEastAsia" w:hAnsi="Times New Roman"/>
                <w:lang w:eastAsia="ru-RU"/>
              </w:rPr>
            </w:pPr>
          </w:p>
        </w:tc>
      </w:tr>
      <w:tr w:rsidR="004B134C" w:rsidRPr="005419A1" w14:paraId="52C02FA1" w14:textId="77777777" w:rsidTr="007271C0">
        <w:trPr>
          <w:jc w:val="center"/>
        </w:trPr>
        <w:tc>
          <w:tcPr>
            <w:tcW w:w="585" w:type="dxa"/>
            <w:vMerge/>
            <w:vAlign w:val="center"/>
            <w:hideMark/>
          </w:tcPr>
          <w:p w14:paraId="1A1DD923" w14:textId="77777777" w:rsidR="004B134C" w:rsidRPr="005419A1" w:rsidRDefault="004B134C" w:rsidP="007271C0">
            <w:pPr>
              <w:spacing w:after="0" w:line="240" w:lineRule="auto"/>
              <w:jc w:val="center"/>
              <w:rPr>
                <w:rFonts w:ascii="Times New Roman" w:eastAsiaTheme="minorEastAsia" w:hAnsi="Times New Roman"/>
                <w:lang w:eastAsia="ru-RU"/>
              </w:rPr>
            </w:pPr>
          </w:p>
        </w:tc>
        <w:tc>
          <w:tcPr>
            <w:tcW w:w="6933" w:type="dxa"/>
            <w:tcMar>
              <w:top w:w="0" w:type="dxa"/>
              <w:left w:w="108" w:type="dxa"/>
              <w:bottom w:w="0" w:type="dxa"/>
              <w:right w:w="108" w:type="dxa"/>
            </w:tcMar>
            <w:vAlign w:val="center"/>
            <w:hideMark/>
          </w:tcPr>
          <w:p w14:paraId="061FC9BE" w14:textId="77777777" w:rsidR="004B134C" w:rsidRPr="005419A1" w:rsidRDefault="004B134C" w:rsidP="007271C0">
            <w:pPr>
              <w:spacing w:after="20" w:line="240" w:lineRule="auto"/>
              <w:ind w:left="20"/>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1.1 офисное</w:t>
            </w:r>
          </w:p>
        </w:tc>
        <w:tc>
          <w:tcPr>
            <w:tcW w:w="1817" w:type="dxa"/>
            <w:tcMar>
              <w:top w:w="0" w:type="dxa"/>
              <w:left w:w="108" w:type="dxa"/>
              <w:bottom w:w="0" w:type="dxa"/>
              <w:right w:w="108" w:type="dxa"/>
            </w:tcMar>
            <w:vAlign w:val="center"/>
            <w:hideMark/>
          </w:tcPr>
          <w:p w14:paraId="0C8B3014" w14:textId="77777777" w:rsidR="004B134C" w:rsidRPr="005419A1" w:rsidRDefault="004B134C" w:rsidP="007271C0">
            <w:pPr>
              <w:spacing w:after="0" w:line="240" w:lineRule="auto"/>
              <w:jc w:val="center"/>
              <w:rPr>
                <w:rFonts w:ascii="Times New Roman" w:eastAsiaTheme="minorEastAsia" w:hAnsi="Times New Roman"/>
                <w:lang w:eastAsia="ru-RU"/>
              </w:rPr>
            </w:pPr>
            <w:r w:rsidRPr="005419A1">
              <w:rPr>
                <w:rFonts w:ascii="Times New Roman" w:eastAsiaTheme="minorEastAsia" w:hAnsi="Times New Roman"/>
                <w:lang w:eastAsia="ru-RU"/>
              </w:rPr>
              <w:t>1,0</w:t>
            </w:r>
          </w:p>
        </w:tc>
      </w:tr>
      <w:tr w:rsidR="004B134C" w:rsidRPr="005419A1" w14:paraId="77FBD147" w14:textId="77777777" w:rsidTr="007271C0">
        <w:trPr>
          <w:jc w:val="center"/>
        </w:trPr>
        <w:tc>
          <w:tcPr>
            <w:tcW w:w="585" w:type="dxa"/>
            <w:vMerge/>
            <w:vAlign w:val="center"/>
            <w:hideMark/>
          </w:tcPr>
          <w:p w14:paraId="31F00E74" w14:textId="77777777" w:rsidR="004B134C" w:rsidRPr="005419A1" w:rsidRDefault="004B134C" w:rsidP="007271C0">
            <w:pPr>
              <w:spacing w:after="0" w:line="240" w:lineRule="auto"/>
              <w:jc w:val="center"/>
              <w:rPr>
                <w:rFonts w:ascii="Times New Roman" w:eastAsiaTheme="minorEastAsia" w:hAnsi="Times New Roman"/>
                <w:lang w:eastAsia="ru-RU"/>
              </w:rPr>
            </w:pPr>
          </w:p>
        </w:tc>
        <w:tc>
          <w:tcPr>
            <w:tcW w:w="6933" w:type="dxa"/>
            <w:tcMar>
              <w:top w:w="0" w:type="dxa"/>
              <w:left w:w="108" w:type="dxa"/>
              <w:bottom w:w="0" w:type="dxa"/>
              <w:right w:w="108" w:type="dxa"/>
            </w:tcMar>
            <w:vAlign w:val="center"/>
            <w:hideMark/>
          </w:tcPr>
          <w:p w14:paraId="61673F3F" w14:textId="77777777" w:rsidR="004B134C" w:rsidRPr="005419A1" w:rsidRDefault="004B134C" w:rsidP="007271C0">
            <w:pPr>
              <w:spacing w:after="20" w:line="240" w:lineRule="auto"/>
              <w:ind w:left="20"/>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1.2 производственное</w:t>
            </w:r>
          </w:p>
        </w:tc>
        <w:tc>
          <w:tcPr>
            <w:tcW w:w="1817" w:type="dxa"/>
            <w:tcMar>
              <w:top w:w="0" w:type="dxa"/>
              <w:left w:w="108" w:type="dxa"/>
              <w:bottom w:w="0" w:type="dxa"/>
              <w:right w:w="108" w:type="dxa"/>
            </w:tcMar>
            <w:vAlign w:val="center"/>
            <w:hideMark/>
          </w:tcPr>
          <w:p w14:paraId="50F23C30" w14:textId="77777777" w:rsidR="004B134C" w:rsidRPr="005419A1" w:rsidRDefault="004B134C" w:rsidP="007271C0">
            <w:pPr>
              <w:spacing w:after="0" w:line="240" w:lineRule="auto"/>
              <w:jc w:val="center"/>
              <w:rPr>
                <w:rFonts w:ascii="Times New Roman" w:eastAsiaTheme="minorEastAsia" w:hAnsi="Times New Roman"/>
                <w:lang w:eastAsia="ru-RU"/>
              </w:rPr>
            </w:pPr>
            <w:r w:rsidRPr="005419A1">
              <w:rPr>
                <w:rFonts w:ascii="Times New Roman" w:eastAsiaTheme="minorEastAsia" w:hAnsi="Times New Roman"/>
                <w:lang w:eastAsia="ru-RU"/>
              </w:rPr>
              <w:t>0,8</w:t>
            </w:r>
          </w:p>
        </w:tc>
      </w:tr>
      <w:tr w:rsidR="004B134C" w:rsidRPr="005419A1" w14:paraId="673626EC" w14:textId="77777777" w:rsidTr="007271C0">
        <w:trPr>
          <w:jc w:val="center"/>
        </w:trPr>
        <w:tc>
          <w:tcPr>
            <w:tcW w:w="585" w:type="dxa"/>
            <w:vMerge/>
            <w:vAlign w:val="center"/>
            <w:hideMark/>
          </w:tcPr>
          <w:p w14:paraId="12989AD0" w14:textId="77777777" w:rsidR="004B134C" w:rsidRPr="005419A1" w:rsidRDefault="004B134C" w:rsidP="007271C0">
            <w:pPr>
              <w:spacing w:after="0" w:line="240" w:lineRule="auto"/>
              <w:jc w:val="center"/>
              <w:rPr>
                <w:rFonts w:ascii="Times New Roman" w:eastAsiaTheme="minorEastAsia" w:hAnsi="Times New Roman"/>
                <w:lang w:eastAsia="ru-RU"/>
              </w:rPr>
            </w:pPr>
          </w:p>
        </w:tc>
        <w:tc>
          <w:tcPr>
            <w:tcW w:w="6933" w:type="dxa"/>
            <w:tcMar>
              <w:top w:w="0" w:type="dxa"/>
              <w:left w:w="108" w:type="dxa"/>
              <w:bottom w:w="0" w:type="dxa"/>
              <w:right w:w="108" w:type="dxa"/>
            </w:tcMar>
            <w:vAlign w:val="center"/>
            <w:hideMark/>
          </w:tcPr>
          <w:p w14:paraId="0377E785" w14:textId="77777777" w:rsidR="004B134C" w:rsidRPr="005419A1" w:rsidRDefault="004B134C" w:rsidP="007271C0">
            <w:pPr>
              <w:spacing w:after="20" w:line="240" w:lineRule="auto"/>
              <w:ind w:left="20"/>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1.3 складское, гаражное, котельная</w:t>
            </w:r>
          </w:p>
        </w:tc>
        <w:tc>
          <w:tcPr>
            <w:tcW w:w="1817" w:type="dxa"/>
            <w:tcMar>
              <w:top w:w="0" w:type="dxa"/>
              <w:left w:w="108" w:type="dxa"/>
              <w:bottom w:w="0" w:type="dxa"/>
              <w:right w:w="108" w:type="dxa"/>
            </w:tcMar>
            <w:vAlign w:val="center"/>
            <w:hideMark/>
          </w:tcPr>
          <w:p w14:paraId="29F99782" w14:textId="77777777" w:rsidR="004B134C" w:rsidRPr="005419A1" w:rsidRDefault="004B134C" w:rsidP="007271C0">
            <w:pPr>
              <w:spacing w:after="0" w:line="240" w:lineRule="auto"/>
              <w:jc w:val="center"/>
              <w:rPr>
                <w:rFonts w:ascii="Times New Roman" w:eastAsiaTheme="minorEastAsia" w:hAnsi="Times New Roman"/>
                <w:lang w:eastAsia="ru-RU"/>
              </w:rPr>
            </w:pPr>
            <w:r w:rsidRPr="005419A1">
              <w:rPr>
                <w:rFonts w:ascii="Times New Roman" w:eastAsiaTheme="minorEastAsia" w:hAnsi="Times New Roman"/>
                <w:lang w:eastAsia="ru-RU"/>
              </w:rPr>
              <w:t>0,6</w:t>
            </w:r>
          </w:p>
        </w:tc>
      </w:tr>
      <w:tr w:rsidR="004B134C" w:rsidRPr="005419A1" w14:paraId="2AE1C090" w14:textId="77777777" w:rsidTr="007271C0">
        <w:trPr>
          <w:jc w:val="center"/>
        </w:trPr>
        <w:tc>
          <w:tcPr>
            <w:tcW w:w="585" w:type="dxa"/>
            <w:vMerge/>
            <w:vAlign w:val="center"/>
            <w:hideMark/>
          </w:tcPr>
          <w:p w14:paraId="23801DA1" w14:textId="77777777" w:rsidR="004B134C" w:rsidRPr="005419A1" w:rsidRDefault="004B134C" w:rsidP="007271C0">
            <w:pPr>
              <w:spacing w:after="0" w:line="240" w:lineRule="auto"/>
              <w:jc w:val="center"/>
              <w:rPr>
                <w:rFonts w:ascii="Times New Roman" w:eastAsiaTheme="minorEastAsia" w:hAnsi="Times New Roman"/>
                <w:lang w:eastAsia="ru-RU"/>
              </w:rPr>
            </w:pPr>
          </w:p>
        </w:tc>
        <w:tc>
          <w:tcPr>
            <w:tcW w:w="6933" w:type="dxa"/>
            <w:tcMar>
              <w:top w:w="0" w:type="dxa"/>
              <w:left w:w="108" w:type="dxa"/>
              <w:bottom w:w="0" w:type="dxa"/>
              <w:right w:w="108" w:type="dxa"/>
            </w:tcMar>
            <w:vAlign w:val="center"/>
            <w:hideMark/>
          </w:tcPr>
          <w:p w14:paraId="04FD6091" w14:textId="77777777" w:rsidR="004B134C" w:rsidRPr="005419A1" w:rsidRDefault="004B134C" w:rsidP="007271C0">
            <w:pPr>
              <w:spacing w:after="20" w:line="240" w:lineRule="auto"/>
              <w:ind w:left="20"/>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1.4 спортивные сооружения (стадионы, спортивные залы, спортивные площадки)</w:t>
            </w:r>
          </w:p>
        </w:tc>
        <w:tc>
          <w:tcPr>
            <w:tcW w:w="1817" w:type="dxa"/>
            <w:tcMar>
              <w:top w:w="0" w:type="dxa"/>
              <w:left w:w="108" w:type="dxa"/>
              <w:bottom w:w="0" w:type="dxa"/>
              <w:right w:w="108" w:type="dxa"/>
            </w:tcMar>
            <w:vAlign w:val="center"/>
            <w:hideMark/>
          </w:tcPr>
          <w:p w14:paraId="076E3B33" w14:textId="77777777" w:rsidR="004B134C" w:rsidRPr="005419A1" w:rsidRDefault="004B134C" w:rsidP="007271C0">
            <w:pPr>
              <w:spacing w:after="0" w:line="240" w:lineRule="auto"/>
              <w:jc w:val="center"/>
              <w:rPr>
                <w:rFonts w:ascii="Times New Roman" w:eastAsiaTheme="minorEastAsia" w:hAnsi="Times New Roman"/>
                <w:lang w:eastAsia="ru-RU"/>
              </w:rPr>
            </w:pPr>
            <w:r w:rsidRPr="005419A1">
              <w:rPr>
                <w:rFonts w:ascii="Times New Roman" w:eastAsiaTheme="minorEastAsia" w:hAnsi="Times New Roman"/>
                <w:lang w:eastAsia="ru-RU"/>
              </w:rPr>
              <w:t>0,7</w:t>
            </w:r>
          </w:p>
        </w:tc>
      </w:tr>
      <w:tr w:rsidR="004B134C" w:rsidRPr="005419A1" w14:paraId="3850D3C8" w14:textId="77777777" w:rsidTr="007271C0">
        <w:trPr>
          <w:jc w:val="center"/>
        </w:trPr>
        <w:tc>
          <w:tcPr>
            <w:tcW w:w="585" w:type="dxa"/>
            <w:vMerge/>
            <w:vAlign w:val="center"/>
          </w:tcPr>
          <w:p w14:paraId="31A50E29" w14:textId="77777777" w:rsidR="004B134C" w:rsidRPr="005419A1" w:rsidRDefault="004B134C" w:rsidP="007271C0">
            <w:pPr>
              <w:spacing w:after="0" w:line="240" w:lineRule="auto"/>
              <w:jc w:val="center"/>
              <w:rPr>
                <w:rFonts w:ascii="Times New Roman" w:eastAsiaTheme="minorEastAsia" w:hAnsi="Times New Roman"/>
                <w:lang w:eastAsia="ru-RU"/>
              </w:rPr>
            </w:pPr>
          </w:p>
        </w:tc>
        <w:tc>
          <w:tcPr>
            <w:tcW w:w="6933" w:type="dxa"/>
            <w:tcMar>
              <w:top w:w="0" w:type="dxa"/>
              <w:left w:w="108" w:type="dxa"/>
              <w:bottom w:w="0" w:type="dxa"/>
              <w:right w:w="108" w:type="dxa"/>
            </w:tcMar>
            <w:vAlign w:val="center"/>
          </w:tcPr>
          <w:p w14:paraId="241CF710" w14:textId="77777777" w:rsidR="004B134C" w:rsidRPr="005419A1" w:rsidRDefault="004B134C" w:rsidP="007271C0">
            <w:pPr>
              <w:spacing w:after="20" w:line="240" w:lineRule="auto"/>
              <w:ind w:left="20"/>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1.5 прочие строения (сооружения) и земельный участок</w:t>
            </w:r>
          </w:p>
        </w:tc>
        <w:tc>
          <w:tcPr>
            <w:tcW w:w="1817" w:type="dxa"/>
            <w:tcMar>
              <w:top w:w="0" w:type="dxa"/>
              <w:left w:w="108" w:type="dxa"/>
              <w:bottom w:w="0" w:type="dxa"/>
              <w:right w:w="108" w:type="dxa"/>
            </w:tcMar>
            <w:vAlign w:val="center"/>
          </w:tcPr>
          <w:p w14:paraId="063EF530" w14:textId="77777777" w:rsidR="004B134C" w:rsidRPr="005419A1" w:rsidRDefault="004B134C" w:rsidP="007271C0">
            <w:pPr>
              <w:spacing w:after="20" w:line="240" w:lineRule="auto"/>
              <w:ind w:left="20"/>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0,9</w:t>
            </w:r>
          </w:p>
        </w:tc>
      </w:tr>
      <w:tr w:rsidR="004B134C" w:rsidRPr="005419A1" w14:paraId="05159172" w14:textId="77777777" w:rsidTr="007271C0">
        <w:trPr>
          <w:jc w:val="center"/>
        </w:trPr>
        <w:tc>
          <w:tcPr>
            <w:tcW w:w="585" w:type="dxa"/>
            <w:vMerge/>
            <w:vAlign w:val="center"/>
          </w:tcPr>
          <w:p w14:paraId="0FD972FB" w14:textId="77777777" w:rsidR="004B134C" w:rsidRPr="005419A1" w:rsidRDefault="004B134C" w:rsidP="007271C0">
            <w:pPr>
              <w:spacing w:after="0" w:line="240" w:lineRule="auto"/>
              <w:jc w:val="center"/>
              <w:rPr>
                <w:rFonts w:ascii="Times New Roman" w:eastAsiaTheme="minorEastAsia" w:hAnsi="Times New Roman"/>
                <w:lang w:eastAsia="ru-RU"/>
              </w:rPr>
            </w:pPr>
          </w:p>
        </w:tc>
        <w:tc>
          <w:tcPr>
            <w:tcW w:w="6933" w:type="dxa"/>
            <w:tcMar>
              <w:top w:w="0" w:type="dxa"/>
              <w:left w:w="108" w:type="dxa"/>
              <w:bottom w:w="0" w:type="dxa"/>
              <w:right w:w="108" w:type="dxa"/>
            </w:tcMar>
            <w:vAlign w:val="center"/>
          </w:tcPr>
          <w:p w14:paraId="241CBA10" w14:textId="77777777" w:rsidR="004B134C" w:rsidRPr="005419A1" w:rsidRDefault="004B134C" w:rsidP="007271C0">
            <w:pPr>
              <w:spacing w:after="20" w:line="240" w:lineRule="auto"/>
              <w:ind w:left="20"/>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1.6 футбольное поле</w:t>
            </w:r>
          </w:p>
        </w:tc>
        <w:tc>
          <w:tcPr>
            <w:tcW w:w="1817" w:type="dxa"/>
            <w:tcMar>
              <w:top w:w="0" w:type="dxa"/>
              <w:left w:w="108" w:type="dxa"/>
              <w:bottom w:w="0" w:type="dxa"/>
              <w:right w:w="108" w:type="dxa"/>
            </w:tcMar>
            <w:vAlign w:val="center"/>
          </w:tcPr>
          <w:p w14:paraId="7D1AB819" w14:textId="77777777" w:rsidR="004B134C" w:rsidRPr="005419A1" w:rsidRDefault="004B134C" w:rsidP="007271C0">
            <w:pPr>
              <w:spacing w:after="20" w:line="240" w:lineRule="auto"/>
              <w:ind w:left="20"/>
              <w:jc w:val="center"/>
              <w:rPr>
                <w:rFonts w:ascii="Times New Roman" w:eastAsiaTheme="minorEastAsia" w:hAnsi="Times New Roman"/>
                <w:color w:val="000000"/>
                <w:lang w:eastAsia="ru-RU"/>
              </w:rPr>
            </w:pPr>
          </w:p>
        </w:tc>
      </w:tr>
      <w:tr w:rsidR="004B134C" w:rsidRPr="005419A1" w14:paraId="5ABDE1CA" w14:textId="77777777" w:rsidTr="007271C0">
        <w:trPr>
          <w:jc w:val="center"/>
        </w:trPr>
        <w:tc>
          <w:tcPr>
            <w:tcW w:w="585" w:type="dxa"/>
            <w:vMerge w:val="restart"/>
            <w:tcMar>
              <w:top w:w="0" w:type="dxa"/>
              <w:left w:w="108" w:type="dxa"/>
              <w:bottom w:w="0" w:type="dxa"/>
              <w:right w:w="108" w:type="dxa"/>
            </w:tcMar>
            <w:vAlign w:val="center"/>
            <w:hideMark/>
          </w:tcPr>
          <w:p w14:paraId="2779675B" w14:textId="77777777" w:rsidR="004B134C" w:rsidRPr="005419A1" w:rsidRDefault="004B134C" w:rsidP="007271C0">
            <w:pPr>
              <w:spacing w:after="0" w:line="240" w:lineRule="auto"/>
              <w:jc w:val="center"/>
              <w:rPr>
                <w:rFonts w:ascii="Times New Roman" w:eastAsiaTheme="minorEastAsia" w:hAnsi="Times New Roman"/>
                <w:b/>
                <w:color w:val="000000"/>
                <w:lang w:eastAsia="ru-RU"/>
              </w:rPr>
            </w:pPr>
            <w:r w:rsidRPr="005419A1">
              <w:rPr>
                <w:rFonts w:ascii="Times New Roman" w:eastAsiaTheme="minorEastAsia" w:hAnsi="Times New Roman"/>
                <w:b/>
                <w:color w:val="000000"/>
                <w:lang w:eastAsia="ru-RU"/>
              </w:rPr>
              <w:t>2</w:t>
            </w:r>
          </w:p>
        </w:tc>
        <w:tc>
          <w:tcPr>
            <w:tcW w:w="6933" w:type="dxa"/>
            <w:tcMar>
              <w:top w:w="0" w:type="dxa"/>
              <w:left w:w="108" w:type="dxa"/>
              <w:bottom w:w="0" w:type="dxa"/>
              <w:right w:w="108" w:type="dxa"/>
            </w:tcMar>
            <w:vAlign w:val="center"/>
            <w:hideMark/>
          </w:tcPr>
          <w:p w14:paraId="777ED696" w14:textId="77777777" w:rsidR="004B134C" w:rsidRPr="005419A1" w:rsidRDefault="004B134C" w:rsidP="007271C0">
            <w:pPr>
              <w:spacing w:after="0" w:line="240" w:lineRule="auto"/>
              <w:jc w:val="both"/>
              <w:rPr>
                <w:rFonts w:ascii="Times New Roman" w:eastAsiaTheme="minorEastAsia" w:hAnsi="Times New Roman"/>
                <w:b/>
                <w:color w:val="000000"/>
                <w:lang w:eastAsia="ru-RU"/>
              </w:rPr>
            </w:pPr>
            <w:r w:rsidRPr="005419A1">
              <w:rPr>
                <w:rFonts w:ascii="Times New Roman" w:eastAsiaTheme="minorEastAsia" w:hAnsi="Times New Roman"/>
                <w:b/>
                <w:color w:val="000000"/>
                <w:lang w:eastAsia="ru-RU"/>
              </w:rPr>
              <w:t>Коэффициент, учитывающий вид нежилого помещения (</w:t>
            </w:r>
            <w:proofErr w:type="spellStart"/>
            <w:r w:rsidRPr="005419A1">
              <w:rPr>
                <w:rFonts w:ascii="Times New Roman" w:eastAsiaTheme="minorEastAsia" w:hAnsi="Times New Roman"/>
                <w:b/>
                <w:color w:val="000000"/>
                <w:lang w:eastAsia="ru-RU"/>
              </w:rPr>
              <w:t>Кк</w:t>
            </w:r>
            <w:proofErr w:type="spellEnd"/>
            <w:r w:rsidRPr="005419A1">
              <w:rPr>
                <w:rFonts w:ascii="Times New Roman" w:eastAsiaTheme="minorEastAsia" w:hAnsi="Times New Roman"/>
                <w:b/>
                <w:color w:val="000000"/>
                <w:lang w:eastAsia="ru-RU"/>
              </w:rPr>
              <w:t>):</w:t>
            </w:r>
          </w:p>
        </w:tc>
        <w:tc>
          <w:tcPr>
            <w:tcW w:w="1817" w:type="dxa"/>
            <w:tcMar>
              <w:top w:w="0" w:type="dxa"/>
              <w:left w:w="108" w:type="dxa"/>
              <w:bottom w:w="0" w:type="dxa"/>
              <w:right w:w="108" w:type="dxa"/>
            </w:tcMar>
            <w:vAlign w:val="center"/>
            <w:hideMark/>
          </w:tcPr>
          <w:p w14:paraId="57FB321A"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p>
        </w:tc>
      </w:tr>
      <w:tr w:rsidR="004B134C" w:rsidRPr="005419A1" w14:paraId="2D080166" w14:textId="77777777" w:rsidTr="007271C0">
        <w:trPr>
          <w:jc w:val="center"/>
        </w:trPr>
        <w:tc>
          <w:tcPr>
            <w:tcW w:w="585" w:type="dxa"/>
            <w:vMerge/>
            <w:tcMar>
              <w:top w:w="0" w:type="dxa"/>
              <w:left w:w="108" w:type="dxa"/>
              <w:bottom w:w="0" w:type="dxa"/>
              <w:right w:w="108" w:type="dxa"/>
            </w:tcMar>
            <w:vAlign w:val="center"/>
          </w:tcPr>
          <w:p w14:paraId="418BF420" w14:textId="77777777" w:rsidR="004B134C" w:rsidRPr="005419A1" w:rsidRDefault="004B134C" w:rsidP="007271C0">
            <w:pPr>
              <w:spacing w:after="0" w:line="240" w:lineRule="auto"/>
              <w:jc w:val="center"/>
              <w:rPr>
                <w:rFonts w:ascii="Times New Roman" w:eastAsiaTheme="minorEastAsia" w:hAnsi="Times New Roman"/>
                <w:b/>
                <w:color w:val="000000"/>
                <w:lang w:eastAsia="ru-RU"/>
              </w:rPr>
            </w:pPr>
          </w:p>
        </w:tc>
        <w:tc>
          <w:tcPr>
            <w:tcW w:w="6933" w:type="dxa"/>
            <w:tcMar>
              <w:top w:w="0" w:type="dxa"/>
              <w:left w:w="108" w:type="dxa"/>
              <w:bottom w:w="0" w:type="dxa"/>
              <w:right w:w="108" w:type="dxa"/>
            </w:tcMar>
            <w:vAlign w:val="center"/>
          </w:tcPr>
          <w:p w14:paraId="31213F20" w14:textId="77777777" w:rsidR="004B134C" w:rsidRPr="005419A1" w:rsidRDefault="004B134C" w:rsidP="007271C0">
            <w:pPr>
              <w:spacing w:after="20" w:line="240" w:lineRule="auto"/>
              <w:ind w:left="20"/>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2.1 отдельно стоящее строение и земельный участок</w:t>
            </w:r>
          </w:p>
        </w:tc>
        <w:tc>
          <w:tcPr>
            <w:tcW w:w="1817" w:type="dxa"/>
            <w:tcMar>
              <w:top w:w="0" w:type="dxa"/>
              <w:left w:w="108" w:type="dxa"/>
              <w:bottom w:w="0" w:type="dxa"/>
              <w:right w:w="108" w:type="dxa"/>
            </w:tcMar>
            <w:vAlign w:val="center"/>
          </w:tcPr>
          <w:p w14:paraId="637F7DBF" w14:textId="77777777" w:rsidR="004B134C" w:rsidRPr="005419A1" w:rsidRDefault="004B134C" w:rsidP="007271C0">
            <w:pPr>
              <w:spacing w:after="20" w:line="240" w:lineRule="auto"/>
              <w:ind w:left="20"/>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1</w:t>
            </w:r>
          </w:p>
        </w:tc>
      </w:tr>
      <w:tr w:rsidR="004B134C" w:rsidRPr="005419A1" w14:paraId="29674F8E" w14:textId="77777777" w:rsidTr="007271C0">
        <w:trPr>
          <w:jc w:val="center"/>
        </w:trPr>
        <w:tc>
          <w:tcPr>
            <w:tcW w:w="585" w:type="dxa"/>
            <w:vMerge/>
            <w:tcMar>
              <w:top w:w="0" w:type="dxa"/>
              <w:left w:w="108" w:type="dxa"/>
              <w:bottom w:w="0" w:type="dxa"/>
              <w:right w:w="108" w:type="dxa"/>
            </w:tcMar>
            <w:vAlign w:val="center"/>
          </w:tcPr>
          <w:p w14:paraId="272A66F2" w14:textId="77777777" w:rsidR="004B134C" w:rsidRPr="005419A1" w:rsidRDefault="004B134C" w:rsidP="007271C0">
            <w:pPr>
              <w:spacing w:after="0" w:line="240" w:lineRule="auto"/>
              <w:jc w:val="center"/>
              <w:rPr>
                <w:rFonts w:ascii="Times New Roman" w:eastAsiaTheme="minorEastAsia" w:hAnsi="Times New Roman"/>
                <w:b/>
                <w:color w:val="000000"/>
                <w:lang w:eastAsia="ru-RU"/>
              </w:rPr>
            </w:pPr>
          </w:p>
        </w:tc>
        <w:tc>
          <w:tcPr>
            <w:tcW w:w="6933" w:type="dxa"/>
            <w:tcMar>
              <w:top w:w="0" w:type="dxa"/>
              <w:left w:w="108" w:type="dxa"/>
              <w:bottom w:w="0" w:type="dxa"/>
              <w:right w:w="108" w:type="dxa"/>
            </w:tcMar>
            <w:vAlign w:val="center"/>
          </w:tcPr>
          <w:p w14:paraId="20BC10EE" w14:textId="77777777" w:rsidR="004B134C" w:rsidRPr="005419A1" w:rsidRDefault="004B134C" w:rsidP="007271C0">
            <w:pPr>
              <w:spacing w:after="20" w:line="240" w:lineRule="auto"/>
              <w:ind w:left="20"/>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2.2 встроено-пристроенная часть</w:t>
            </w:r>
          </w:p>
        </w:tc>
        <w:tc>
          <w:tcPr>
            <w:tcW w:w="1817" w:type="dxa"/>
            <w:tcMar>
              <w:top w:w="0" w:type="dxa"/>
              <w:left w:w="108" w:type="dxa"/>
              <w:bottom w:w="0" w:type="dxa"/>
              <w:right w:w="108" w:type="dxa"/>
            </w:tcMar>
            <w:vAlign w:val="center"/>
          </w:tcPr>
          <w:p w14:paraId="69E24B15" w14:textId="77777777" w:rsidR="004B134C" w:rsidRPr="005419A1" w:rsidRDefault="004B134C" w:rsidP="007271C0">
            <w:pPr>
              <w:spacing w:after="20" w:line="240" w:lineRule="auto"/>
              <w:ind w:left="20"/>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0,9</w:t>
            </w:r>
          </w:p>
        </w:tc>
      </w:tr>
      <w:tr w:rsidR="004B134C" w:rsidRPr="005419A1" w14:paraId="2A0346AB" w14:textId="77777777" w:rsidTr="007271C0">
        <w:trPr>
          <w:jc w:val="center"/>
        </w:trPr>
        <w:tc>
          <w:tcPr>
            <w:tcW w:w="585" w:type="dxa"/>
            <w:vMerge/>
            <w:tcMar>
              <w:top w:w="0" w:type="dxa"/>
              <w:left w:w="108" w:type="dxa"/>
              <w:bottom w:w="0" w:type="dxa"/>
              <w:right w:w="108" w:type="dxa"/>
            </w:tcMar>
            <w:vAlign w:val="center"/>
          </w:tcPr>
          <w:p w14:paraId="7B63B5C7" w14:textId="77777777" w:rsidR="004B134C" w:rsidRPr="005419A1" w:rsidRDefault="004B134C" w:rsidP="007271C0">
            <w:pPr>
              <w:spacing w:after="0" w:line="240" w:lineRule="auto"/>
              <w:jc w:val="center"/>
              <w:rPr>
                <w:rFonts w:ascii="Times New Roman" w:eastAsiaTheme="minorEastAsia" w:hAnsi="Times New Roman"/>
                <w:b/>
                <w:color w:val="000000"/>
                <w:lang w:eastAsia="ru-RU"/>
              </w:rPr>
            </w:pPr>
          </w:p>
        </w:tc>
        <w:tc>
          <w:tcPr>
            <w:tcW w:w="6933" w:type="dxa"/>
            <w:tcMar>
              <w:top w:w="0" w:type="dxa"/>
              <w:left w:w="108" w:type="dxa"/>
              <w:bottom w:w="0" w:type="dxa"/>
              <w:right w:w="108" w:type="dxa"/>
            </w:tcMar>
            <w:vAlign w:val="center"/>
          </w:tcPr>
          <w:p w14:paraId="3B41802A" w14:textId="77777777" w:rsidR="004B134C" w:rsidRPr="005419A1" w:rsidRDefault="004B134C" w:rsidP="007271C0">
            <w:pPr>
              <w:spacing w:after="20" w:line="240" w:lineRule="auto"/>
              <w:ind w:left="20"/>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2.3 этаж 1</w:t>
            </w:r>
          </w:p>
        </w:tc>
        <w:tc>
          <w:tcPr>
            <w:tcW w:w="1817" w:type="dxa"/>
            <w:tcMar>
              <w:top w:w="0" w:type="dxa"/>
              <w:left w:w="108" w:type="dxa"/>
              <w:bottom w:w="0" w:type="dxa"/>
              <w:right w:w="108" w:type="dxa"/>
            </w:tcMar>
            <w:vAlign w:val="center"/>
          </w:tcPr>
          <w:p w14:paraId="5ADEA240" w14:textId="77777777" w:rsidR="004B134C" w:rsidRPr="005419A1" w:rsidRDefault="004B134C" w:rsidP="007271C0">
            <w:pPr>
              <w:spacing w:after="20" w:line="240" w:lineRule="auto"/>
              <w:ind w:left="20"/>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1,2</w:t>
            </w:r>
          </w:p>
        </w:tc>
      </w:tr>
      <w:tr w:rsidR="004B134C" w:rsidRPr="005419A1" w14:paraId="4F893AB4" w14:textId="77777777" w:rsidTr="007271C0">
        <w:trPr>
          <w:jc w:val="center"/>
        </w:trPr>
        <w:tc>
          <w:tcPr>
            <w:tcW w:w="585" w:type="dxa"/>
            <w:vMerge/>
            <w:tcMar>
              <w:top w:w="0" w:type="dxa"/>
              <w:left w:w="108" w:type="dxa"/>
              <w:bottom w:w="0" w:type="dxa"/>
              <w:right w:w="108" w:type="dxa"/>
            </w:tcMar>
            <w:vAlign w:val="center"/>
          </w:tcPr>
          <w:p w14:paraId="5ABAEAA8" w14:textId="77777777" w:rsidR="004B134C" w:rsidRPr="005419A1" w:rsidRDefault="004B134C" w:rsidP="007271C0">
            <w:pPr>
              <w:spacing w:after="0" w:line="240" w:lineRule="auto"/>
              <w:jc w:val="center"/>
              <w:rPr>
                <w:rFonts w:ascii="Times New Roman" w:eastAsiaTheme="minorEastAsia" w:hAnsi="Times New Roman"/>
                <w:b/>
                <w:color w:val="000000"/>
                <w:lang w:eastAsia="ru-RU"/>
              </w:rPr>
            </w:pPr>
          </w:p>
        </w:tc>
        <w:tc>
          <w:tcPr>
            <w:tcW w:w="6933" w:type="dxa"/>
            <w:tcMar>
              <w:top w:w="0" w:type="dxa"/>
              <w:left w:w="108" w:type="dxa"/>
              <w:bottom w:w="0" w:type="dxa"/>
              <w:right w:w="108" w:type="dxa"/>
            </w:tcMar>
            <w:vAlign w:val="center"/>
          </w:tcPr>
          <w:p w14:paraId="4FC91562" w14:textId="77777777" w:rsidR="004B134C" w:rsidRPr="005419A1" w:rsidRDefault="004B134C" w:rsidP="007271C0">
            <w:pPr>
              <w:spacing w:after="20" w:line="240" w:lineRule="auto"/>
              <w:ind w:left="20"/>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2.4 свыше 1 этажа</w:t>
            </w:r>
          </w:p>
        </w:tc>
        <w:tc>
          <w:tcPr>
            <w:tcW w:w="1817" w:type="dxa"/>
            <w:tcMar>
              <w:top w:w="0" w:type="dxa"/>
              <w:left w:w="108" w:type="dxa"/>
              <w:bottom w:w="0" w:type="dxa"/>
              <w:right w:w="108" w:type="dxa"/>
            </w:tcMar>
            <w:vAlign w:val="center"/>
          </w:tcPr>
          <w:p w14:paraId="70462F15" w14:textId="77777777" w:rsidR="004B134C" w:rsidRPr="005419A1" w:rsidRDefault="004B134C" w:rsidP="007271C0">
            <w:pPr>
              <w:spacing w:after="20" w:line="240" w:lineRule="auto"/>
              <w:ind w:left="20"/>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1</w:t>
            </w:r>
          </w:p>
        </w:tc>
      </w:tr>
      <w:tr w:rsidR="004B134C" w:rsidRPr="005419A1" w14:paraId="680E6FE4" w14:textId="77777777" w:rsidTr="007271C0">
        <w:trPr>
          <w:jc w:val="center"/>
        </w:trPr>
        <w:tc>
          <w:tcPr>
            <w:tcW w:w="585" w:type="dxa"/>
            <w:vMerge/>
            <w:tcMar>
              <w:top w:w="0" w:type="dxa"/>
              <w:left w:w="108" w:type="dxa"/>
              <w:bottom w:w="0" w:type="dxa"/>
              <w:right w:w="108" w:type="dxa"/>
            </w:tcMar>
            <w:vAlign w:val="center"/>
          </w:tcPr>
          <w:p w14:paraId="5E9DF1D1" w14:textId="77777777" w:rsidR="004B134C" w:rsidRPr="005419A1" w:rsidRDefault="004B134C" w:rsidP="007271C0">
            <w:pPr>
              <w:spacing w:after="0" w:line="240" w:lineRule="auto"/>
              <w:jc w:val="center"/>
              <w:rPr>
                <w:rFonts w:ascii="Times New Roman" w:eastAsiaTheme="minorEastAsia" w:hAnsi="Times New Roman"/>
                <w:b/>
                <w:color w:val="000000"/>
                <w:lang w:eastAsia="ru-RU"/>
              </w:rPr>
            </w:pPr>
          </w:p>
        </w:tc>
        <w:tc>
          <w:tcPr>
            <w:tcW w:w="6933" w:type="dxa"/>
            <w:tcMar>
              <w:top w:w="0" w:type="dxa"/>
              <w:left w:w="108" w:type="dxa"/>
              <w:bottom w:w="0" w:type="dxa"/>
              <w:right w:w="108" w:type="dxa"/>
            </w:tcMar>
            <w:vAlign w:val="center"/>
          </w:tcPr>
          <w:p w14:paraId="6C52C460" w14:textId="77777777" w:rsidR="004B134C" w:rsidRPr="005419A1" w:rsidRDefault="004B134C" w:rsidP="007271C0">
            <w:pPr>
              <w:spacing w:after="20" w:line="240" w:lineRule="auto"/>
              <w:ind w:left="20"/>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2.5 цокольная (полуподвальная) часть</w:t>
            </w:r>
          </w:p>
        </w:tc>
        <w:tc>
          <w:tcPr>
            <w:tcW w:w="1817" w:type="dxa"/>
            <w:tcMar>
              <w:top w:w="0" w:type="dxa"/>
              <w:left w:w="108" w:type="dxa"/>
              <w:bottom w:w="0" w:type="dxa"/>
              <w:right w:w="108" w:type="dxa"/>
            </w:tcMar>
            <w:vAlign w:val="center"/>
          </w:tcPr>
          <w:p w14:paraId="3E4494D4" w14:textId="77777777" w:rsidR="004B134C" w:rsidRPr="005419A1" w:rsidRDefault="004B134C" w:rsidP="007271C0">
            <w:pPr>
              <w:spacing w:after="20" w:line="240" w:lineRule="auto"/>
              <w:ind w:left="20"/>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0,7</w:t>
            </w:r>
          </w:p>
        </w:tc>
      </w:tr>
      <w:tr w:rsidR="004B134C" w:rsidRPr="005419A1" w14:paraId="300B82B3" w14:textId="77777777" w:rsidTr="007271C0">
        <w:trPr>
          <w:jc w:val="center"/>
        </w:trPr>
        <w:tc>
          <w:tcPr>
            <w:tcW w:w="585" w:type="dxa"/>
            <w:vMerge/>
            <w:tcMar>
              <w:top w:w="0" w:type="dxa"/>
              <w:left w:w="108" w:type="dxa"/>
              <w:bottom w:w="0" w:type="dxa"/>
              <w:right w:w="108" w:type="dxa"/>
            </w:tcMar>
            <w:vAlign w:val="center"/>
          </w:tcPr>
          <w:p w14:paraId="0CE766BB" w14:textId="77777777" w:rsidR="004B134C" w:rsidRPr="005419A1" w:rsidRDefault="004B134C" w:rsidP="007271C0">
            <w:pPr>
              <w:spacing w:after="0" w:line="240" w:lineRule="auto"/>
              <w:jc w:val="center"/>
              <w:rPr>
                <w:rFonts w:ascii="Times New Roman" w:eastAsiaTheme="minorEastAsia" w:hAnsi="Times New Roman"/>
                <w:b/>
                <w:color w:val="000000"/>
                <w:lang w:eastAsia="ru-RU"/>
              </w:rPr>
            </w:pPr>
          </w:p>
        </w:tc>
        <w:tc>
          <w:tcPr>
            <w:tcW w:w="6933" w:type="dxa"/>
            <w:tcMar>
              <w:top w:w="0" w:type="dxa"/>
              <w:left w:w="108" w:type="dxa"/>
              <w:bottom w:w="0" w:type="dxa"/>
              <w:right w:w="108" w:type="dxa"/>
            </w:tcMar>
            <w:vAlign w:val="center"/>
          </w:tcPr>
          <w:p w14:paraId="245CD2CD" w14:textId="77777777" w:rsidR="004B134C" w:rsidRPr="005419A1" w:rsidRDefault="004B134C" w:rsidP="007271C0">
            <w:pPr>
              <w:spacing w:after="20" w:line="240" w:lineRule="auto"/>
              <w:ind w:left="20"/>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2.6 подвальная часть</w:t>
            </w:r>
          </w:p>
        </w:tc>
        <w:tc>
          <w:tcPr>
            <w:tcW w:w="1817" w:type="dxa"/>
            <w:tcMar>
              <w:top w:w="0" w:type="dxa"/>
              <w:left w:w="108" w:type="dxa"/>
              <w:bottom w:w="0" w:type="dxa"/>
              <w:right w:w="108" w:type="dxa"/>
            </w:tcMar>
            <w:vAlign w:val="center"/>
          </w:tcPr>
          <w:p w14:paraId="180FC529" w14:textId="77777777" w:rsidR="004B134C" w:rsidRPr="005419A1" w:rsidRDefault="004B134C" w:rsidP="007271C0">
            <w:pPr>
              <w:spacing w:after="20" w:line="240" w:lineRule="auto"/>
              <w:ind w:left="20"/>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0,6</w:t>
            </w:r>
          </w:p>
        </w:tc>
      </w:tr>
      <w:tr w:rsidR="004B134C" w:rsidRPr="005419A1" w14:paraId="74C6E8F9" w14:textId="77777777" w:rsidTr="007271C0">
        <w:trPr>
          <w:jc w:val="center"/>
        </w:trPr>
        <w:tc>
          <w:tcPr>
            <w:tcW w:w="585" w:type="dxa"/>
            <w:vMerge/>
            <w:tcMar>
              <w:top w:w="0" w:type="dxa"/>
              <w:left w:w="108" w:type="dxa"/>
              <w:bottom w:w="0" w:type="dxa"/>
              <w:right w:w="108" w:type="dxa"/>
            </w:tcMar>
            <w:vAlign w:val="center"/>
          </w:tcPr>
          <w:p w14:paraId="44A1C779" w14:textId="77777777" w:rsidR="004B134C" w:rsidRPr="005419A1" w:rsidRDefault="004B134C" w:rsidP="007271C0">
            <w:pPr>
              <w:spacing w:after="0" w:line="240" w:lineRule="auto"/>
              <w:jc w:val="center"/>
              <w:rPr>
                <w:rFonts w:ascii="Times New Roman" w:eastAsiaTheme="minorEastAsia" w:hAnsi="Times New Roman"/>
                <w:b/>
                <w:color w:val="000000"/>
                <w:lang w:eastAsia="ru-RU"/>
              </w:rPr>
            </w:pPr>
          </w:p>
        </w:tc>
        <w:tc>
          <w:tcPr>
            <w:tcW w:w="6933" w:type="dxa"/>
            <w:tcMar>
              <w:top w:w="0" w:type="dxa"/>
              <w:left w:w="108" w:type="dxa"/>
              <w:bottom w:w="0" w:type="dxa"/>
              <w:right w:w="108" w:type="dxa"/>
            </w:tcMar>
            <w:vAlign w:val="center"/>
          </w:tcPr>
          <w:p w14:paraId="0D6E3A83" w14:textId="77777777" w:rsidR="004B134C" w:rsidRPr="005419A1" w:rsidRDefault="004B134C" w:rsidP="007271C0">
            <w:pPr>
              <w:spacing w:after="20" w:line="240" w:lineRule="auto"/>
              <w:ind w:left="20"/>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2.7 прочее (крыша, чердак, тамбур, мансарда, лоджия, открытые спортивные сооружения и другое)</w:t>
            </w:r>
          </w:p>
        </w:tc>
        <w:tc>
          <w:tcPr>
            <w:tcW w:w="1817" w:type="dxa"/>
            <w:tcMar>
              <w:top w:w="0" w:type="dxa"/>
              <w:left w:w="108" w:type="dxa"/>
              <w:bottom w:w="0" w:type="dxa"/>
              <w:right w:w="108" w:type="dxa"/>
            </w:tcMar>
            <w:vAlign w:val="center"/>
          </w:tcPr>
          <w:p w14:paraId="58C766FD" w14:textId="77777777" w:rsidR="004B134C" w:rsidRPr="005419A1" w:rsidRDefault="004B134C" w:rsidP="007271C0">
            <w:pPr>
              <w:spacing w:after="20" w:line="240" w:lineRule="auto"/>
              <w:ind w:left="20"/>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0,7</w:t>
            </w:r>
          </w:p>
        </w:tc>
      </w:tr>
      <w:tr w:rsidR="004B134C" w:rsidRPr="005419A1" w14:paraId="13CE98D7" w14:textId="77777777" w:rsidTr="007271C0">
        <w:trPr>
          <w:jc w:val="center"/>
        </w:trPr>
        <w:tc>
          <w:tcPr>
            <w:tcW w:w="585" w:type="dxa"/>
            <w:vMerge w:val="restart"/>
            <w:tcMar>
              <w:top w:w="0" w:type="dxa"/>
              <w:left w:w="108" w:type="dxa"/>
              <w:bottom w:w="0" w:type="dxa"/>
              <w:right w:w="108" w:type="dxa"/>
            </w:tcMar>
            <w:vAlign w:val="center"/>
          </w:tcPr>
          <w:p w14:paraId="0DE49C56" w14:textId="77777777" w:rsidR="004B134C" w:rsidRPr="005419A1" w:rsidRDefault="004B134C" w:rsidP="007271C0">
            <w:pPr>
              <w:spacing w:after="20" w:line="240" w:lineRule="auto"/>
              <w:ind w:left="20"/>
              <w:jc w:val="center"/>
              <w:rPr>
                <w:rFonts w:ascii="Times New Roman" w:eastAsiaTheme="minorEastAsia" w:hAnsi="Times New Roman"/>
                <w:b/>
                <w:color w:val="000000"/>
                <w:lang w:eastAsia="ru-RU"/>
              </w:rPr>
            </w:pPr>
            <w:r w:rsidRPr="005419A1">
              <w:rPr>
                <w:rFonts w:ascii="Times New Roman" w:eastAsiaTheme="minorEastAsia" w:hAnsi="Times New Roman"/>
                <w:b/>
                <w:color w:val="000000"/>
                <w:lang w:eastAsia="ru-RU"/>
              </w:rPr>
              <w:t>3</w:t>
            </w:r>
          </w:p>
        </w:tc>
        <w:tc>
          <w:tcPr>
            <w:tcW w:w="6933" w:type="dxa"/>
            <w:tcMar>
              <w:top w:w="0" w:type="dxa"/>
              <w:left w:w="108" w:type="dxa"/>
              <w:bottom w:w="0" w:type="dxa"/>
              <w:right w:w="108" w:type="dxa"/>
            </w:tcMar>
            <w:vAlign w:val="center"/>
          </w:tcPr>
          <w:p w14:paraId="164E36BB" w14:textId="77777777" w:rsidR="004B134C" w:rsidRPr="005419A1" w:rsidRDefault="004B134C" w:rsidP="007271C0">
            <w:pPr>
              <w:spacing w:after="20" w:line="240" w:lineRule="auto"/>
              <w:ind w:left="20"/>
              <w:jc w:val="both"/>
              <w:rPr>
                <w:rFonts w:ascii="Times New Roman" w:eastAsiaTheme="minorEastAsia" w:hAnsi="Times New Roman"/>
                <w:b/>
                <w:color w:val="000000"/>
                <w:lang w:eastAsia="ru-RU"/>
              </w:rPr>
            </w:pPr>
            <w:r w:rsidRPr="005419A1">
              <w:rPr>
                <w:rFonts w:ascii="Times New Roman" w:eastAsiaTheme="minorEastAsia" w:hAnsi="Times New Roman"/>
                <w:b/>
                <w:color w:val="000000"/>
                <w:lang w:eastAsia="ru-RU"/>
              </w:rPr>
              <w:t>Коэффициент, учитывающий степень комфортности (</w:t>
            </w:r>
            <w:proofErr w:type="spellStart"/>
            <w:r w:rsidRPr="005419A1">
              <w:rPr>
                <w:rFonts w:ascii="Times New Roman" w:eastAsiaTheme="minorEastAsia" w:hAnsi="Times New Roman"/>
                <w:b/>
                <w:color w:val="000000"/>
                <w:lang w:eastAsia="ru-RU"/>
              </w:rPr>
              <w:t>Кск</w:t>
            </w:r>
            <w:proofErr w:type="spellEnd"/>
            <w:r w:rsidRPr="005419A1">
              <w:rPr>
                <w:rFonts w:ascii="Times New Roman" w:eastAsiaTheme="minorEastAsia" w:hAnsi="Times New Roman"/>
                <w:b/>
                <w:color w:val="000000"/>
                <w:lang w:eastAsia="ru-RU"/>
              </w:rPr>
              <w:t>)</w:t>
            </w:r>
          </w:p>
        </w:tc>
        <w:tc>
          <w:tcPr>
            <w:tcW w:w="1817" w:type="dxa"/>
            <w:tcMar>
              <w:top w:w="0" w:type="dxa"/>
              <w:left w:w="108" w:type="dxa"/>
              <w:bottom w:w="0" w:type="dxa"/>
              <w:right w:w="108" w:type="dxa"/>
            </w:tcMar>
            <w:vAlign w:val="center"/>
          </w:tcPr>
          <w:p w14:paraId="51967335" w14:textId="77777777" w:rsidR="004B134C" w:rsidRPr="005419A1" w:rsidRDefault="004B134C" w:rsidP="007271C0">
            <w:pPr>
              <w:spacing w:after="0" w:line="240" w:lineRule="auto"/>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br/>
            </w:r>
          </w:p>
        </w:tc>
      </w:tr>
      <w:tr w:rsidR="004B134C" w:rsidRPr="005419A1" w14:paraId="4C4FD35F" w14:textId="77777777" w:rsidTr="007271C0">
        <w:trPr>
          <w:jc w:val="center"/>
        </w:trPr>
        <w:tc>
          <w:tcPr>
            <w:tcW w:w="585" w:type="dxa"/>
            <w:vMerge/>
            <w:tcMar>
              <w:top w:w="0" w:type="dxa"/>
              <w:left w:w="108" w:type="dxa"/>
              <w:bottom w:w="0" w:type="dxa"/>
              <w:right w:w="108" w:type="dxa"/>
            </w:tcMar>
            <w:vAlign w:val="center"/>
          </w:tcPr>
          <w:p w14:paraId="77CA28C0" w14:textId="77777777" w:rsidR="004B134C" w:rsidRPr="005419A1" w:rsidRDefault="004B134C" w:rsidP="007271C0">
            <w:pPr>
              <w:spacing w:after="0" w:line="240" w:lineRule="auto"/>
              <w:rPr>
                <w:rFonts w:ascii="Times New Roman" w:eastAsiaTheme="minorEastAsia" w:hAnsi="Times New Roman"/>
                <w:color w:val="000000"/>
                <w:lang w:eastAsia="ru-RU"/>
              </w:rPr>
            </w:pPr>
          </w:p>
        </w:tc>
        <w:tc>
          <w:tcPr>
            <w:tcW w:w="6933" w:type="dxa"/>
            <w:tcMar>
              <w:top w:w="0" w:type="dxa"/>
              <w:left w:w="108" w:type="dxa"/>
              <w:bottom w:w="0" w:type="dxa"/>
              <w:right w:w="108" w:type="dxa"/>
            </w:tcMar>
            <w:vAlign w:val="center"/>
          </w:tcPr>
          <w:p w14:paraId="218A33E1" w14:textId="77777777" w:rsidR="004B134C" w:rsidRPr="005419A1" w:rsidRDefault="004B134C" w:rsidP="007271C0">
            <w:pPr>
              <w:spacing w:after="20" w:line="240" w:lineRule="auto"/>
              <w:ind w:left="20"/>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3.1 для помещений со всеми инженерно-техническими устройствами (электрическая энергия, канализация, водоснабжение, отопление) при отсутствии каких-либо видов коммуникаций уменьшается на 0,1 за каждый вид</w:t>
            </w:r>
          </w:p>
        </w:tc>
        <w:tc>
          <w:tcPr>
            <w:tcW w:w="1817" w:type="dxa"/>
            <w:tcMar>
              <w:top w:w="0" w:type="dxa"/>
              <w:left w:w="108" w:type="dxa"/>
              <w:bottom w:w="0" w:type="dxa"/>
              <w:right w:w="108" w:type="dxa"/>
            </w:tcMar>
            <w:vAlign w:val="center"/>
          </w:tcPr>
          <w:p w14:paraId="4DF50864" w14:textId="77777777" w:rsidR="004B134C" w:rsidRPr="005419A1" w:rsidRDefault="004B134C" w:rsidP="007271C0">
            <w:pPr>
              <w:spacing w:after="20" w:line="240" w:lineRule="auto"/>
              <w:ind w:left="20"/>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1,0</w:t>
            </w:r>
          </w:p>
        </w:tc>
      </w:tr>
      <w:tr w:rsidR="004B134C" w:rsidRPr="005419A1" w14:paraId="399FF23B" w14:textId="77777777" w:rsidTr="007271C0">
        <w:trPr>
          <w:jc w:val="center"/>
        </w:trPr>
        <w:tc>
          <w:tcPr>
            <w:tcW w:w="585" w:type="dxa"/>
            <w:vMerge w:val="restart"/>
            <w:tcMar>
              <w:top w:w="0" w:type="dxa"/>
              <w:left w:w="108" w:type="dxa"/>
              <w:bottom w:w="0" w:type="dxa"/>
              <w:right w:w="108" w:type="dxa"/>
            </w:tcMar>
            <w:vAlign w:val="center"/>
          </w:tcPr>
          <w:p w14:paraId="2D6CC4B2" w14:textId="77777777" w:rsidR="004B134C" w:rsidRPr="005419A1" w:rsidRDefault="004B134C" w:rsidP="007271C0">
            <w:pPr>
              <w:spacing w:after="0" w:line="240" w:lineRule="auto"/>
              <w:jc w:val="center"/>
              <w:rPr>
                <w:rFonts w:ascii="Times New Roman" w:eastAsiaTheme="minorEastAsia" w:hAnsi="Times New Roman"/>
                <w:b/>
                <w:color w:val="000000"/>
                <w:lang w:eastAsia="ru-RU"/>
              </w:rPr>
            </w:pPr>
            <w:r w:rsidRPr="005419A1">
              <w:rPr>
                <w:rFonts w:ascii="Times New Roman" w:eastAsiaTheme="minorEastAsia" w:hAnsi="Times New Roman"/>
                <w:b/>
                <w:color w:val="000000"/>
                <w:lang w:eastAsia="ru-RU"/>
              </w:rPr>
              <w:t>4</w:t>
            </w:r>
          </w:p>
        </w:tc>
        <w:tc>
          <w:tcPr>
            <w:tcW w:w="6933" w:type="dxa"/>
            <w:tcMar>
              <w:top w:w="0" w:type="dxa"/>
              <w:left w:w="108" w:type="dxa"/>
              <w:bottom w:w="0" w:type="dxa"/>
              <w:right w:w="108" w:type="dxa"/>
            </w:tcMar>
            <w:vAlign w:val="center"/>
          </w:tcPr>
          <w:p w14:paraId="40C2AAB2" w14:textId="77777777" w:rsidR="004B134C" w:rsidRPr="005419A1" w:rsidRDefault="004B134C" w:rsidP="007271C0">
            <w:pPr>
              <w:spacing w:after="0" w:line="240" w:lineRule="auto"/>
              <w:rPr>
                <w:rFonts w:ascii="Times New Roman" w:eastAsiaTheme="minorEastAsia" w:hAnsi="Times New Roman"/>
                <w:b/>
                <w:lang w:eastAsia="ru-RU"/>
              </w:rPr>
            </w:pPr>
            <w:r w:rsidRPr="005419A1">
              <w:rPr>
                <w:rFonts w:ascii="Times New Roman" w:eastAsiaTheme="minorEastAsia" w:hAnsi="Times New Roman"/>
                <w:b/>
                <w:lang w:eastAsia="ru-RU"/>
              </w:rPr>
              <w:t>Коэффициент, учитывающий территориальное расположение (</w:t>
            </w:r>
            <w:proofErr w:type="spellStart"/>
            <w:r w:rsidRPr="005419A1">
              <w:rPr>
                <w:rFonts w:ascii="Times New Roman" w:eastAsiaTheme="minorEastAsia" w:hAnsi="Times New Roman"/>
                <w:b/>
                <w:lang w:eastAsia="ru-RU"/>
              </w:rPr>
              <w:t>Кр</w:t>
            </w:r>
            <w:proofErr w:type="spellEnd"/>
            <w:r w:rsidRPr="005419A1">
              <w:rPr>
                <w:rFonts w:ascii="Times New Roman" w:eastAsiaTheme="minorEastAsia" w:hAnsi="Times New Roman"/>
                <w:b/>
                <w:lang w:eastAsia="ru-RU"/>
              </w:rPr>
              <w:t>):</w:t>
            </w:r>
          </w:p>
        </w:tc>
        <w:tc>
          <w:tcPr>
            <w:tcW w:w="1817" w:type="dxa"/>
            <w:tcMar>
              <w:top w:w="0" w:type="dxa"/>
              <w:left w:w="108" w:type="dxa"/>
              <w:bottom w:w="0" w:type="dxa"/>
              <w:right w:w="108" w:type="dxa"/>
            </w:tcMar>
            <w:vAlign w:val="center"/>
          </w:tcPr>
          <w:p w14:paraId="071B33D4" w14:textId="77777777" w:rsidR="004B134C" w:rsidRPr="005419A1" w:rsidRDefault="004B134C" w:rsidP="007271C0">
            <w:pPr>
              <w:spacing w:after="0" w:line="240" w:lineRule="auto"/>
              <w:jc w:val="center"/>
              <w:rPr>
                <w:rFonts w:ascii="Times New Roman" w:eastAsiaTheme="minorEastAsia" w:hAnsi="Times New Roman"/>
                <w:lang w:eastAsia="ru-RU"/>
              </w:rPr>
            </w:pPr>
          </w:p>
        </w:tc>
      </w:tr>
      <w:tr w:rsidR="004B134C" w:rsidRPr="005419A1" w14:paraId="754AAE40" w14:textId="77777777" w:rsidTr="007271C0">
        <w:trPr>
          <w:jc w:val="center"/>
        </w:trPr>
        <w:tc>
          <w:tcPr>
            <w:tcW w:w="585" w:type="dxa"/>
            <w:vMerge/>
            <w:tcMar>
              <w:top w:w="0" w:type="dxa"/>
              <w:left w:w="108" w:type="dxa"/>
              <w:bottom w:w="0" w:type="dxa"/>
              <w:right w:w="108" w:type="dxa"/>
            </w:tcMar>
            <w:vAlign w:val="center"/>
          </w:tcPr>
          <w:p w14:paraId="481C8D56" w14:textId="77777777" w:rsidR="004B134C" w:rsidRPr="005419A1" w:rsidRDefault="004B134C" w:rsidP="007271C0">
            <w:pPr>
              <w:spacing w:after="0" w:line="240" w:lineRule="auto"/>
              <w:jc w:val="center"/>
              <w:rPr>
                <w:rFonts w:ascii="Times New Roman" w:eastAsiaTheme="minorEastAsia" w:hAnsi="Times New Roman"/>
                <w:b/>
                <w:color w:val="000000"/>
                <w:lang w:eastAsia="ru-RU"/>
              </w:rPr>
            </w:pPr>
          </w:p>
        </w:tc>
        <w:tc>
          <w:tcPr>
            <w:tcW w:w="6933" w:type="dxa"/>
            <w:tcMar>
              <w:top w:w="0" w:type="dxa"/>
              <w:left w:w="108" w:type="dxa"/>
              <w:bottom w:w="0" w:type="dxa"/>
              <w:right w:w="108" w:type="dxa"/>
            </w:tcMar>
            <w:vAlign w:val="center"/>
          </w:tcPr>
          <w:p w14:paraId="0A66F629" w14:textId="77777777" w:rsidR="004B134C" w:rsidRPr="005419A1" w:rsidRDefault="004B134C" w:rsidP="007271C0">
            <w:pPr>
              <w:spacing w:after="20" w:line="240" w:lineRule="auto"/>
              <w:ind w:left="20"/>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4.1 для города Алматы и Астаны</w:t>
            </w:r>
          </w:p>
        </w:tc>
        <w:tc>
          <w:tcPr>
            <w:tcW w:w="1817" w:type="dxa"/>
            <w:tcMar>
              <w:top w:w="0" w:type="dxa"/>
              <w:left w:w="108" w:type="dxa"/>
              <w:bottom w:w="0" w:type="dxa"/>
              <w:right w:w="108" w:type="dxa"/>
            </w:tcMar>
            <w:vAlign w:val="center"/>
          </w:tcPr>
          <w:p w14:paraId="2AFE352C" w14:textId="77777777" w:rsidR="004B134C" w:rsidRPr="005419A1" w:rsidRDefault="004B134C" w:rsidP="007271C0">
            <w:pPr>
              <w:spacing w:after="20" w:line="240" w:lineRule="auto"/>
              <w:ind w:left="20"/>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3</w:t>
            </w:r>
          </w:p>
        </w:tc>
      </w:tr>
      <w:tr w:rsidR="004B134C" w:rsidRPr="005419A1" w14:paraId="56164A57" w14:textId="77777777" w:rsidTr="007271C0">
        <w:trPr>
          <w:jc w:val="center"/>
        </w:trPr>
        <w:tc>
          <w:tcPr>
            <w:tcW w:w="585" w:type="dxa"/>
            <w:vMerge/>
            <w:tcMar>
              <w:top w:w="0" w:type="dxa"/>
              <w:left w:w="108" w:type="dxa"/>
              <w:bottom w:w="0" w:type="dxa"/>
              <w:right w:w="108" w:type="dxa"/>
            </w:tcMar>
            <w:vAlign w:val="center"/>
          </w:tcPr>
          <w:p w14:paraId="4D0BC236" w14:textId="77777777" w:rsidR="004B134C" w:rsidRPr="005419A1" w:rsidRDefault="004B134C" w:rsidP="007271C0">
            <w:pPr>
              <w:spacing w:after="0" w:line="240" w:lineRule="auto"/>
              <w:jc w:val="center"/>
              <w:rPr>
                <w:rFonts w:ascii="Times New Roman" w:eastAsiaTheme="minorEastAsia" w:hAnsi="Times New Roman"/>
                <w:b/>
                <w:color w:val="000000"/>
                <w:lang w:eastAsia="ru-RU"/>
              </w:rPr>
            </w:pPr>
          </w:p>
        </w:tc>
        <w:tc>
          <w:tcPr>
            <w:tcW w:w="6933" w:type="dxa"/>
            <w:tcMar>
              <w:top w:w="0" w:type="dxa"/>
              <w:left w:w="108" w:type="dxa"/>
              <w:bottom w:w="0" w:type="dxa"/>
              <w:right w:w="108" w:type="dxa"/>
            </w:tcMar>
            <w:vAlign w:val="center"/>
          </w:tcPr>
          <w:p w14:paraId="57268049" w14:textId="77777777" w:rsidR="004B134C" w:rsidRPr="005419A1" w:rsidRDefault="004B134C" w:rsidP="007271C0">
            <w:pPr>
              <w:spacing w:after="20" w:line="240" w:lineRule="auto"/>
              <w:ind w:left="20"/>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4.2 учебный полигон «Капчагай»</w:t>
            </w:r>
          </w:p>
        </w:tc>
        <w:tc>
          <w:tcPr>
            <w:tcW w:w="1817" w:type="dxa"/>
            <w:tcMar>
              <w:top w:w="0" w:type="dxa"/>
              <w:left w:w="108" w:type="dxa"/>
              <w:bottom w:w="0" w:type="dxa"/>
              <w:right w:w="108" w:type="dxa"/>
            </w:tcMar>
            <w:vAlign w:val="center"/>
          </w:tcPr>
          <w:p w14:paraId="7B145538" w14:textId="77777777" w:rsidR="004B134C" w:rsidRPr="005419A1" w:rsidRDefault="004B134C" w:rsidP="007271C0">
            <w:pPr>
              <w:spacing w:after="20" w:line="240" w:lineRule="auto"/>
              <w:ind w:left="20"/>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1,5</w:t>
            </w:r>
          </w:p>
        </w:tc>
      </w:tr>
      <w:tr w:rsidR="004B134C" w:rsidRPr="005419A1" w14:paraId="218091D1" w14:textId="77777777" w:rsidTr="007271C0">
        <w:trPr>
          <w:jc w:val="center"/>
        </w:trPr>
        <w:tc>
          <w:tcPr>
            <w:tcW w:w="585" w:type="dxa"/>
            <w:vMerge/>
            <w:tcMar>
              <w:top w:w="0" w:type="dxa"/>
              <w:left w:w="108" w:type="dxa"/>
              <w:bottom w:w="0" w:type="dxa"/>
              <w:right w:w="108" w:type="dxa"/>
            </w:tcMar>
            <w:vAlign w:val="center"/>
          </w:tcPr>
          <w:p w14:paraId="302ED555" w14:textId="77777777" w:rsidR="004B134C" w:rsidRPr="005419A1" w:rsidRDefault="004B134C" w:rsidP="007271C0">
            <w:pPr>
              <w:spacing w:after="0" w:line="240" w:lineRule="auto"/>
              <w:jc w:val="center"/>
              <w:rPr>
                <w:rFonts w:ascii="Times New Roman" w:eastAsiaTheme="minorEastAsia" w:hAnsi="Times New Roman"/>
                <w:b/>
                <w:color w:val="000000"/>
                <w:lang w:eastAsia="ru-RU"/>
              </w:rPr>
            </w:pPr>
          </w:p>
        </w:tc>
        <w:tc>
          <w:tcPr>
            <w:tcW w:w="6933" w:type="dxa"/>
            <w:tcMar>
              <w:top w:w="0" w:type="dxa"/>
              <w:left w:w="108" w:type="dxa"/>
              <w:bottom w:w="0" w:type="dxa"/>
              <w:right w:w="108" w:type="dxa"/>
            </w:tcMar>
            <w:vAlign w:val="center"/>
          </w:tcPr>
          <w:p w14:paraId="0FBADCAC" w14:textId="77777777" w:rsidR="004B134C" w:rsidRPr="005419A1" w:rsidRDefault="004B134C" w:rsidP="007271C0">
            <w:pPr>
              <w:spacing w:after="20" w:line="240" w:lineRule="auto"/>
              <w:ind w:left="20"/>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4.3 учебный полигон «Каратау»</w:t>
            </w:r>
          </w:p>
        </w:tc>
        <w:tc>
          <w:tcPr>
            <w:tcW w:w="1817" w:type="dxa"/>
            <w:tcMar>
              <w:top w:w="0" w:type="dxa"/>
              <w:left w:w="108" w:type="dxa"/>
              <w:bottom w:w="0" w:type="dxa"/>
              <w:right w:w="108" w:type="dxa"/>
            </w:tcMar>
            <w:vAlign w:val="center"/>
          </w:tcPr>
          <w:p w14:paraId="0EB06E35" w14:textId="77777777" w:rsidR="004B134C" w:rsidRPr="005419A1" w:rsidRDefault="004B134C" w:rsidP="007271C0">
            <w:pPr>
              <w:spacing w:after="20" w:line="240" w:lineRule="auto"/>
              <w:ind w:left="20"/>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1</w:t>
            </w:r>
          </w:p>
        </w:tc>
      </w:tr>
      <w:tr w:rsidR="004B134C" w:rsidRPr="005419A1" w14:paraId="288EAB1B" w14:textId="77777777" w:rsidTr="007271C0">
        <w:trPr>
          <w:jc w:val="center"/>
        </w:trPr>
        <w:tc>
          <w:tcPr>
            <w:tcW w:w="585" w:type="dxa"/>
            <w:vMerge w:val="restart"/>
            <w:tcMar>
              <w:top w:w="0" w:type="dxa"/>
              <w:left w:w="108" w:type="dxa"/>
              <w:bottom w:w="0" w:type="dxa"/>
              <w:right w:w="108" w:type="dxa"/>
            </w:tcMar>
            <w:vAlign w:val="center"/>
          </w:tcPr>
          <w:p w14:paraId="5C66B8FE" w14:textId="77777777" w:rsidR="004B134C" w:rsidRPr="005419A1" w:rsidRDefault="004B134C" w:rsidP="007271C0">
            <w:pPr>
              <w:spacing w:after="0" w:line="240" w:lineRule="auto"/>
              <w:jc w:val="center"/>
              <w:rPr>
                <w:rFonts w:ascii="Times New Roman" w:eastAsiaTheme="minorEastAsia" w:hAnsi="Times New Roman"/>
                <w:b/>
                <w:color w:val="000000"/>
                <w:lang w:eastAsia="ru-RU"/>
              </w:rPr>
            </w:pPr>
          </w:p>
          <w:p w14:paraId="6BD3DFB5" w14:textId="77777777" w:rsidR="004B134C" w:rsidRPr="005419A1" w:rsidRDefault="004B134C" w:rsidP="007271C0">
            <w:pPr>
              <w:spacing w:after="0" w:line="240" w:lineRule="auto"/>
              <w:jc w:val="center"/>
              <w:rPr>
                <w:rFonts w:ascii="Times New Roman" w:eastAsiaTheme="minorEastAsia" w:hAnsi="Times New Roman"/>
                <w:b/>
                <w:color w:val="000000"/>
                <w:lang w:eastAsia="ru-RU"/>
              </w:rPr>
            </w:pPr>
          </w:p>
          <w:p w14:paraId="3A3A1120" w14:textId="77777777" w:rsidR="004B134C" w:rsidRPr="005419A1" w:rsidRDefault="004B134C" w:rsidP="007271C0">
            <w:pPr>
              <w:spacing w:after="0" w:line="240" w:lineRule="auto"/>
              <w:jc w:val="center"/>
              <w:rPr>
                <w:rFonts w:ascii="Times New Roman" w:eastAsiaTheme="minorEastAsia" w:hAnsi="Times New Roman"/>
                <w:b/>
                <w:color w:val="000000"/>
                <w:lang w:eastAsia="ru-RU"/>
              </w:rPr>
            </w:pPr>
          </w:p>
          <w:p w14:paraId="60AFC187" w14:textId="77777777" w:rsidR="004B134C" w:rsidRPr="005419A1" w:rsidRDefault="004B134C" w:rsidP="007271C0">
            <w:pPr>
              <w:spacing w:after="0" w:line="240" w:lineRule="auto"/>
              <w:jc w:val="center"/>
              <w:rPr>
                <w:rFonts w:ascii="Times New Roman" w:eastAsiaTheme="minorEastAsia" w:hAnsi="Times New Roman"/>
                <w:b/>
                <w:color w:val="000000"/>
                <w:lang w:eastAsia="ru-RU"/>
              </w:rPr>
            </w:pPr>
          </w:p>
          <w:p w14:paraId="51A04E21" w14:textId="77777777" w:rsidR="004B134C" w:rsidRPr="005419A1" w:rsidRDefault="004B134C" w:rsidP="007271C0">
            <w:pPr>
              <w:spacing w:after="0" w:line="240" w:lineRule="auto"/>
              <w:jc w:val="center"/>
              <w:rPr>
                <w:rFonts w:ascii="Times New Roman" w:eastAsiaTheme="minorEastAsia" w:hAnsi="Times New Roman"/>
                <w:b/>
                <w:color w:val="000000"/>
                <w:lang w:eastAsia="ru-RU"/>
              </w:rPr>
            </w:pPr>
          </w:p>
          <w:p w14:paraId="0DE22C05" w14:textId="77777777" w:rsidR="004B134C" w:rsidRPr="005419A1" w:rsidRDefault="004B134C" w:rsidP="007271C0">
            <w:pPr>
              <w:spacing w:after="0" w:line="240" w:lineRule="auto"/>
              <w:jc w:val="center"/>
              <w:rPr>
                <w:rFonts w:ascii="Times New Roman" w:eastAsiaTheme="minorEastAsia" w:hAnsi="Times New Roman"/>
                <w:b/>
                <w:color w:val="000000"/>
                <w:lang w:eastAsia="ru-RU"/>
              </w:rPr>
            </w:pPr>
          </w:p>
          <w:p w14:paraId="38BF821A" w14:textId="77777777" w:rsidR="004B134C" w:rsidRPr="005419A1" w:rsidRDefault="004B134C" w:rsidP="007271C0">
            <w:pPr>
              <w:spacing w:after="0" w:line="240" w:lineRule="auto"/>
              <w:jc w:val="center"/>
              <w:rPr>
                <w:rFonts w:ascii="Times New Roman" w:eastAsiaTheme="minorEastAsia" w:hAnsi="Times New Roman"/>
                <w:b/>
                <w:color w:val="000000"/>
                <w:lang w:eastAsia="ru-RU"/>
              </w:rPr>
            </w:pPr>
          </w:p>
          <w:p w14:paraId="25EEE176" w14:textId="77777777" w:rsidR="004B134C" w:rsidRPr="005419A1" w:rsidRDefault="004B134C" w:rsidP="007271C0">
            <w:pPr>
              <w:spacing w:after="0" w:line="240" w:lineRule="auto"/>
              <w:jc w:val="center"/>
              <w:rPr>
                <w:rFonts w:ascii="Times New Roman" w:eastAsiaTheme="minorEastAsia" w:hAnsi="Times New Roman"/>
                <w:b/>
                <w:color w:val="000000"/>
                <w:lang w:eastAsia="ru-RU"/>
              </w:rPr>
            </w:pPr>
          </w:p>
          <w:p w14:paraId="584C2051" w14:textId="77777777" w:rsidR="004B134C" w:rsidRPr="005419A1" w:rsidRDefault="004B134C" w:rsidP="007271C0">
            <w:pPr>
              <w:spacing w:after="0" w:line="240" w:lineRule="auto"/>
              <w:jc w:val="center"/>
              <w:rPr>
                <w:rFonts w:ascii="Times New Roman" w:eastAsiaTheme="minorEastAsia" w:hAnsi="Times New Roman"/>
                <w:b/>
                <w:color w:val="000000"/>
                <w:lang w:eastAsia="ru-RU"/>
              </w:rPr>
            </w:pPr>
            <w:r w:rsidRPr="005419A1">
              <w:rPr>
                <w:rFonts w:ascii="Times New Roman" w:eastAsiaTheme="minorEastAsia" w:hAnsi="Times New Roman"/>
                <w:b/>
                <w:color w:val="000000"/>
                <w:lang w:eastAsia="ru-RU"/>
              </w:rPr>
              <w:t>5</w:t>
            </w:r>
          </w:p>
        </w:tc>
        <w:tc>
          <w:tcPr>
            <w:tcW w:w="6933" w:type="dxa"/>
            <w:tcMar>
              <w:top w:w="0" w:type="dxa"/>
              <w:left w:w="108" w:type="dxa"/>
              <w:bottom w:w="0" w:type="dxa"/>
              <w:right w:w="108" w:type="dxa"/>
            </w:tcMar>
            <w:vAlign w:val="center"/>
          </w:tcPr>
          <w:p w14:paraId="7B80A2F5" w14:textId="77777777" w:rsidR="004B134C" w:rsidRPr="005419A1" w:rsidRDefault="004B134C" w:rsidP="007271C0">
            <w:pPr>
              <w:spacing w:after="0" w:line="240" w:lineRule="auto"/>
              <w:jc w:val="both"/>
              <w:rPr>
                <w:rFonts w:ascii="Times New Roman" w:eastAsiaTheme="minorEastAsia" w:hAnsi="Times New Roman"/>
                <w:b/>
                <w:lang w:eastAsia="ru-RU"/>
              </w:rPr>
            </w:pPr>
            <w:r w:rsidRPr="005419A1">
              <w:rPr>
                <w:rFonts w:ascii="Times New Roman" w:eastAsiaTheme="minorEastAsia" w:hAnsi="Times New Roman"/>
                <w:b/>
                <w:color w:val="000000"/>
                <w:lang w:eastAsia="ru-RU"/>
              </w:rPr>
              <w:t>Коэффициент, учитывающий вид деятельности нанимателя (</w:t>
            </w:r>
            <w:proofErr w:type="spellStart"/>
            <w:r w:rsidRPr="005419A1">
              <w:rPr>
                <w:rFonts w:ascii="Times New Roman" w:eastAsiaTheme="minorEastAsia" w:hAnsi="Times New Roman"/>
                <w:b/>
                <w:color w:val="000000"/>
                <w:lang w:eastAsia="ru-RU"/>
              </w:rPr>
              <w:t>Квд</w:t>
            </w:r>
            <w:proofErr w:type="spellEnd"/>
            <w:r w:rsidRPr="005419A1">
              <w:rPr>
                <w:rFonts w:ascii="Times New Roman" w:eastAsiaTheme="minorEastAsia" w:hAnsi="Times New Roman"/>
                <w:b/>
                <w:color w:val="000000"/>
                <w:lang w:eastAsia="ru-RU"/>
              </w:rPr>
              <w:t>):</w:t>
            </w:r>
          </w:p>
        </w:tc>
        <w:tc>
          <w:tcPr>
            <w:tcW w:w="1817" w:type="dxa"/>
            <w:tcMar>
              <w:top w:w="0" w:type="dxa"/>
              <w:left w:w="108" w:type="dxa"/>
              <w:bottom w:w="0" w:type="dxa"/>
              <w:right w:w="108" w:type="dxa"/>
            </w:tcMar>
            <w:vAlign w:val="center"/>
          </w:tcPr>
          <w:p w14:paraId="10F8818D" w14:textId="77777777" w:rsidR="004B134C" w:rsidRPr="005419A1" w:rsidRDefault="004B134C" w:rsidP="007271C0">
            <w:pPr>
              <w:spacing w:after="0" w:line="240" w:lineRule="auto"/>
              <w:jc w:val="center"/>
              <w:rPr>
                <w:rFonts w:ascii="Times New Roman" w:eastAsiaTheme="minorEastAsia" w:hAnsi="Times New Roman"/>
                <w:lang w:eastAsia="ru-RU"/>
              </w:rPr>
            </w:pPr>
          </w:p>
        </w:tc>
      </w:tr>
      <w:tr w:rsidR="004B134C" w:rsidRPr="005419A1" w14:paraId="36E85E5D" w14:textId="77777777" w:rsidTr="007271C0">
        <w:trPr>
          <w:jc w:val="center"/>
        </w:trPr>
        <w:tc>
          <w:tcPr>
            <w:tcW w:w="585" w:type="dxa"/>
            <w:vMerge/>
            <w:tcMar>
              <w:top w:w="0" w:type="dxa"/>
              <w:left w:w="108" w:type="dxa"/>
              <w:bottom w:w="0" w:type="dxa"/>
              <w:right w:w="108" w:type="dxa"/>
            </w:tcMar>
            <w:vAlign w:val="center"/>
          </w:tcPr>
          <w:p w14:paraId="0446FD15" w14:textId="77777777" w:rsidR="004B134C" w:rsidRPr="005419A1" w:rsidRDefault="004B134C" w:rsidP="007271C0">
            <w:pPr>
              <w:spacing w:after="0" w:line="240" w:lineRule="auto"/>
              <w:jc w:val="center"/>
              <w:rPr>
                <w:rFonts w:ascii="Times New Roman" w:eastAsiaTheme="minorEastAsia" w:hAnsi="Times New Roman"/>
                <w:b/>
                <w:color w:val="000000"/>
                <w:lang w:eastAsia="ru-RU"/>
              </w:rPr>
            </w:pPr>
          </w:p>
        </w:tc>
        <w:tc>
          <w:tcPr>
            <w:tcW w:w="6933" w:type="dxa"/>
            <w:tcMar>
              <w:top w:w="0" w:type="dxa"/>
              <w:left w:w="108" w:type="dxa"/>
              <w:bottom w:w="0" w:type="dxa"/>
              <w:right w:w="108" w:type="dxa"/>
            </w:tcMar>
            <w:vAlign w:val="center"/>
          </w:tcPr>
          <w:p w14:paraId="3267D30A" w14:textId="77777777" w:rsidR="004B134C" w:rsidRPr="005419A1" w:rsidRDefault="004B134C" w:rsidP="007271C0">
            <w:pPr>
              <w:spacing w:after="20" w:line="240" w:lineRule="auto"/>
              <w:ind w:left="20"/>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5.1 для расчетно-кассовых центров банков, Национального оператора почты, банкоматов, терминалов оплаты (</w:t>
            </w:r>
            <w:proofErr w:type="spellStart"/>
            <w:r w:rsidRPr="005419A1">
              <w:rPr>
                <w:rFonts w:ascii="Times New Roman" w:eastAsiaTheme="minorEastAsia" w:hAnsi="Times New Roman"/>
                <w:color w:val="000000"/>
                <w:lang w:eastAsia="ru-RU"/>
              </w:rPr>
              <w:t>мультикасс</w:t>
            </w:r>
            <w:proofErr w:type="spellEnd"/>
            <w:r w:rsidRPr="005419A1">
              <w:rPr>
                <w:rFonts w:ascii="Times New Roman" w:eastAsiaTheme="minorEastAsia" w:hAnsi="Times New Roman"/>
                <w:color w:val="000000"/>
                <w:lang w:eastAsia="ru-RU"/>
              </w:rPr>
              <w:t xml:space="preserve">), турникеты для прохода и прочего оборудования. </w:t>
            </w:r>
          </w:p>
        </w:tc>
        <w:tc>
          <w:tcPr>
            <w:tcW w:w="1817" w:type="dxa"/>
            <w:tcMar>
              <w:top w:w="0" w:type="dxa"/>
              <w:left w:w="108" w:type="dxa"/>
              <w:bottom w:w="0" w:type="dxa"/>
              <w:right w:w="108" w:type="dxa"/>
            </w:tcMar>
            <w:vAlign w:val="center"/>
          </w:tcPr>
          <w:p w14:paraId="5417FA40" w14:textId="77777777" w:rsidR="004B134C" w:rsidRPr="005419A1" w:rsidRDefault="004B134C" w:rsidP="007271C0">
            <w:pPr>
              <w:spacing w:after="20" w:line="240" w:lineRule="auto"/>
              <w:ind w:left="20"/>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19</w:t>
            </w:r>
          </w:p>
        </w:tc>
      </w:tr>
      <w:tr w:rsidR="004B134C" w:rsidRPr="005419A1" w14:paraId="6A038FCA" w14:textId="77777777" w:rsidTr="007271C0">
        <w:trPr>
          <w:jc w:val="center"/>
        </w:trPr>
        <w:tc>
          <w:tcPr>
            <w:tcW w:w="585" w:type="dxa"/>
            <w:vMerge/>
            <w:tcMar>
              <w:top w:w="0" w:type="dxa"/>
              <w:left w:w="108" w:type="dxa"/>
              <w:bottom w:w="0" w:type="dxa"/>
              <w:right w:w="108" w:type="dxa"/>
            </w:tcMar>
            <w:vAlign w:val="center"/>
          </w:tcPr>
          <w:p w14:paraId="0B78EBF5" w14:textId="77777777" w:rsidR="004B134C" w:rsidRPr="005419A1" w:rsidRDefault="004B134C" w:rsidP="007271C0">
            <w:pPr>
              <w:spacing w:after="0" w:line="240" w:lineRule="auto"/>
              <w:jc w:val="center"/>
              <w:rPr>
                <w:rFonts w:ascii="Times New Roman" w:eastAsiaTheme="minorEastAsia" w:hAnsi="Times New Roman"/>
                <w:b/>
                <w:color w:val="000000"/>
                <w:lang w:eastAsia="ru-RU"/>
              </w:rPr>
            </w:pPr>
          </w:p>
        </w:tc>
        <w:tc>
          <w:tcPr>
            <w:tcW w:w="6933" w:type="dxa"/>
            <w:tcMar>
              <w:top w:w="0" w:type="dxa"/>
              <w:left w:w="108" w:type="dxa"/>
              <w:bottom w:w="0" w:type="dxa"/>
              <w:right w:w="108" w:type="dxa"/>
            </w:tcMar>
            <w:vAlign w:val="center"/>
          </w:tcPr>
          <w:p w14:paraId="3900C522" w14:textId="77777777" w:rsidR="004B134C" w:rsidRPr="005419A1" w:rsidRDefault="004B134C" w:rsidP="007271C0">
            <w:pPr>
              <w:spacing w:after="20" w:line="240" w:lineRule="auto"/>
              <w:ind w:left="20"/>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5.2 для обменных пунктов и организаций, деятельность которых связана с рынком ценных бумаг, страховых, инвестиционных компаний, нотариальных контор, адвокатских контор</w:t>
            </w:r>
          </w:p>
        </w:tc>
        <w:tc>
          <w:tcPr>
            <w:tcW w:w="1817" w:type="dxa"/>
            <w:tcMar>
              <w:top w:w="0" w:type="dxa"/>
              <w:left w:w="108" w:type="dxa"/>
              <w:bottom w:w="0" w:type="dxa"/>
              <w:right w:w="108" w:type="dxa"/>
            </w:tcMar>
            <w:vAlign w:val="center"/>
          </w:tcPr>
          <w:p w14:paraId="6D978CDB" w14:textId="77777777" w:rsidR="004B134C" w:rsidRPr="005419A1" w:rsidRDefault="004B134C" w:rsidP="007271C0">
            <w:pPr>
              <w:spacing w:after="20" w:line="240" w:lineRule="auto"/>
              <w:ind w:left="20"/>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3,0</w:t>
            </w:r>
          </w:p>
        </w:tc>
      </w:tr>
      <w:tr w:rsidR="004B134C" w:rsidRPr="005419A1" w14:paraId="321A6C94" w14:textId="77777777" w:rsidTr="007271C0">
        <w:trPr>
          <w:jc w:val="center"/>
        </w:trPr>
        <w:tc>
          <w:tcPr>
            <w:tcW w:w="585" w:type="dxa"/>
            <w:vMerge/>
            <w:tcMar>
              <w:top w:w="0" w:type="dxa"/>
              <w:left w:w="108" w:type="dxa"/>
              <w:bottom w:w="0" w:type="dxa"/>
              <w:right w:w="108" w:type="dxa"/>
            </w:tcMar>
            <w:vAlign w:val="center"/>
          </w:tcPr>
          <w:p w14:paraId="25B01752" w14:textId="77777777" w:rsidR="004B134C" w:rsidRPr="005419A1" w:rsidRDefault="004B134C" w:rsidP="007271C0">
            <w:pPr>
              <w:spacing w:after="0" w:line="240" w:lineRule="auto"/>
              <w:jc w:val="center"/>
              <w:rPr>
                <w:rFonts w:ascii="Times New Roman" w:eastAsiaTheme="minorEastAsia" w:hAnsi="Times New Roman"/>
                <w:b/>
                <w:color w:val="000000"/>
                <w:lang w:eastAsia="ru-RU"/>
              </w:rPr>
            </w:pPr>
          </w:p>
        </w:tc>
        <w:tc>
          <w:tcPr>
            <w:tcW w:w="6933" w:type="dxa"/>
            <w:tcMar>
              <w:top w:w="0" w:type="dxa"/>
              <w:left w:w="108" w:type="dxa"/>
              <w:bottom w:w="0" w:type="dxa"/>
              <w:right w:w="108" w:type="dxa"/>
            </w:tcMar>
            <w:vAlign w:val="center"/>
          </w:tcPr>
          <w:p w14:paraId="6F7B5D95" w14:textId="77777777" w:rsidR="004B134C" w:rsidRPr="005419A1" w:rsidRDefault="004B134C" w:rsidP="007271C0">
            <w:pPr>
              <w:spacing w:after="20" w:line="240" w:lineRule="auto"/>
              <w:ind w:left="20"/>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5.3 для организации торговли, гостиничных услуг, торговых автоматов в зданиях Университета</w:t>
            </w:r>
          </w:p>
        </w:tc>
        <w:tc>
          <w:tcPr>
            <w:tcW w:w="1817" w:type="dxa"/>
            <w:tcMar>
              <w:top w:w="0" w:type="dxa"/>
              <w:left w:w="108" w:type="dxa"/>
              <w:bottom w:w="0" w:type="dxa"/>
              <w:right w:w="108" w:type="dxa"/>
            </w:tcMar>
            <w:vAlign w:val="center"/>
          </w:tcPr>
          <w:p w14:paraId="6AC21131" w14:textId="77777777" w:rsidR="004B134C" w:rsidRPr="005419A1" w:rsidRDefault="004B134C" w:rsidP="007271C0">
            <w:pPr>
              <w:spacing w:after="20" w:line="240" w:lineRule="auto"/>
              <w:ind w:left="20"/>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2,5</w:t>
            </w:r>
          </w:p>
        </w:tc>
      </w:tr>
      <w:tr w:rsidR="004B134C" w:rsidRPr="005419A1" w14:paraId="7B4C0938" w14:textId="77777777" w:rsidTr="007271C0">
        <w:trPr>
          <w:jc w:val="center"/>
        </w:trPr>
        <w:tc>
          <w:tcPr>
            <w:tcW w:w="585" w:type="dxa"/>
            <w:vMerge/>
            <w:tcMar>
              <w:top w:w="0" w:type="dxa"/>
              <w:left w:w="108" w:type="dxa"/>
              <w:bottom w:w="0" w:type="dxa"/>
              <w:right w:w="108" w:type="dxa"/>
            </w:tcMar>
            <w:vAlign w:val="center"/>
          </w:tcPr>
          <w:p w14:paraId="3AC43332" w14:textId="77777777" w:rsidR="004B134C" w:rsidRPr="005419A1" w:rsidRDefault="004B134C" w:rsidP="007271C0">
            <w:pPr>
              <w:spacing w:after="0" w:line="240" w:lineRule="auto"/>
              <w:jc w:val="center"/>
              <w:rPr>
                <w:rFonts w:ascii="Times New Roman" w:eastAsiaTheme="minorEastAsia" w:hAnsi="Times New Roman"/>
                <w:b/>
                <w:color w:val="000000"/>
                <w:lang w:eastAsia="ru-RU"/>
              </w:rPr>
            </w:pPr>
          </w:p>
        </w:tc>
        <w:tc>
          <w:tcPr>
            <w:tcW w:w="6933" w:type="dxa"/>
            <w:tcMar>
              <w:top w:w="0" w:type="dxa"/>
              <w:left w:w="108" w:type="dxa"/>
              <w:bottom w:w="0" w:type="dxa"/>
              <w:right w:w="108" w:type="dxa"/>
            </w:tcMar>
            <w:vAlign w:val="center"/>
          </w:tcPr>
          <w:p w14:paraId="13ECDF4E" w14:textId="77777777" w:rsidR="004B134C" w:rsidRPr="005419A1" w:rsidRDefault="004B134C" w:rsidP="007271C0">
            <w:pPr>
              <w:spacing w:after="20" w:line="240" w:lineRule="auto"/>
              <w:ind w:left="20"/>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5.4 для организации общественного питания (столовая, буфет)</w:t>
            </w:r>
          </w:p>
        </w:tc>
        <w:tc>
          <w:tcPr>
            <w:tcW w:w="1817" w:type="dxa"/>
            <w:tcMar>
              <w:top w:w="0" w:type="dxa"/>
              <w:left w:w="108" w:type="dxa"/>
              <w:bottom w:w="0" w:type="dxa"/>
              <w:right w:w="108" w:type="dxa"/>
            </w:tcMar>
            <w:vAlign w:val="center"/>
          </w:tcPr>
          <w:p w14:paraId="013F7A86" w14:textId="77777777" w:rsidR="004B134C" w:rsidRPr="005419A1" w:rsidRDefault="004B134C" w:rsidP="007271C0">
            <w:pPr>
              <w:spacing w:after="20" w:line="240" w:lineRule="auto"/>
              <w:ind w:left="20"/>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1,5</w:t>
            </w:r>
          </w:p>
        </w:tc>
      </w:tr>
      <w:tr w:rsidR="004B134C" w:rsidRPr="005419A1" w14:paraId="56BA0238" w14:textId="77777777" w:rsidTr="007271C0">
        <w:trPr>
          <w:jc w:val="center"/>
        </w:trPr>
        <w:tc>
          <w:tcPr>
            <w:tcW w:w="585" w:type="dxa"/>
            <w:vMerge/>
            <w:tcMar>
              <w:top w:w="0" w:type="dxa"/>
              <w:left w:w="108" w:type="dxa"/>
              <w:bottom w:w="0" w:type="dxa"/>
              <w:right w:w="108" w:type="dxa"/>
            </w:tcMar>
            <w:vAlign w:val="center"/>
          </w:tcPr>
          <w:p w14:paraId="2F0A9F6F" w14:textId="77777777" w:rsidR="004B134C" w:rsidRPr="005419A1" w:rsidRDefault="004B134C" w:rsidP="007271C0">
            <w:pPr>
              <w:spacing w:after="0" w:line="240" w:lineRule="auto"/>
              <w:jc w:val="center"/>
              <w:rPr>
                <w:rFonts w:ascii="Times New Roman" w:eastAsiaTheme="minorEastAsia" w:hAnsi="Times New Roman"/>
                <w:b/>
                <w:color w:val="000000"/>
                <w:lang w:eastAsia="ru-RU"/>
              </w:rPr>
            </w:pPr>
          </w:p>
        </w:tc>
        <w:tc>
          <w:tcPr>
            <w:tcW w:w="6933" w:type="dxa"/>
            <w:tcMar>
              <w:top w:w="0" w:type="dxa"/>
              <w:left w:w="108" w:type="dxa"/>
              <w:bottom w:w="0" w:type="dxa"/>
              <w:right w:w="108" w:type="dxa"/>
            </w:tcMar>
            <w:vAlign w:val="center"/>
          </w:tcPr>
          <w:p w14:paraId="45932E87" w14:textId="77777777" w:rsidR="004B134C" w:rsidRPr="005419A1" w:rsidRDefault="004B134C" w:rsidP="007271C0">
            <w:pPr>
              <w:spacing w:after="20" w:line="240" w:lineRule="auto"/>
              <w:ind w:left="20"/>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5.5 для организации услуг в области:</w:t>
            </w:r>
            <w:r w:rsidRPr="005419A1">
              <w:rPr>
                <w:rFonts w:ascii="Times New Roman" w:eastAsiaTheme="minorEastAsia" w:hAnsi="Times New Roman"/>
                <w:color w:val="000000"/>
                <w:lang w:eastAsia="ru-RU"/>
              </w:rPr>
              <w:br/>
              <w:t>- науки и высшего образования,</w:t>
            </w:r>
          </w:p>
          <w:p w14:paraId="3A6CDCA4" w14:textId="77777777" w:rsidR="004B134C" w:rsidRPr="005419A1" w:rsidRDefault="004B134C" w:rsidP="007271C0">
            <w:pPr>
              <w:spacing w:after="20" w:line="240" w:lineRule="auto"/>
              <w:ind w:left="20"/>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 среднего и дополнительного образования,</w:t>
            </w:r>
          </w:p>
          <w:p w14:paraId="7D59531F" w14:textId="77777777" w:rsidR="004B134C" w:rsidRPr="005419A1" w:rsidRDefault="004B134C" w:rsidP="007271C0">
            <w:pPr>
              <w:spacing w:after="20" w:line="240" w:lineRule="auto"/>
              <w:ind w:left="20"/>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 дошкольного образования</w:t>
            </w:r>
          </w:p>
        </w:tc>
        <w:tc>
          <w:tcPr>
            <w:tcW w:w="1817" w:type="dxa"/>
            <w:tcMar>
              <w:top w:w="0" w:type="dxa"/>
              <w:left w:w="108" w:type="dxa"/>
              <w:bottom w:w="0" w:type="dxa"/>
              <w:right w:w="108" w:type="dxa"/>
            </w:tcMar>
            <w:vAlign w:val="center"/>
          </w:tcPr>
          <w:p w14:paraId="66D6BA67" w14:textId="77777777" w:rsidR="004B134C" w:rsidRPr="005419A1" w:rsidRDefault="004B134C" w:rsidP="007271C0">
            <w:pPr>
              <w:spacing w:after="20" w:line="240" w:lineRule="auto"/>
              <w:ind w:left="20"/>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br/>
              <w:t>1,1</w:t>
            </w:r>
            <w:r w:rsidRPr="005419A1">
              <w:rPr>
                <w:rFonts w:ascii="Times New Roman" w:eastAsiaTheme="minorEastAsia" w:hAnsi="Times New Roman"/>
                <w:color w:val="000000"/>
                <w:lang w:eastAsia="ru-RU"/>
              </w:rPr>
              <w:br/>
              <w:t>0,9</w:t>
            </w:r>
            <w:r w:rsidRPr="005419A1">
              <w:rPr>
                <w:rFonts w:ascii="Times New Roman" w:eastAsiaTheme="minorEastAsia" w:hAnsi="Times New Roman"/>
                <w:color w:val="000000"/>
                <w:lang w:eastAsia="ru-RU"/>
              </w:rPr>
              <w:br/>
              <w:t>0,8</w:t>
            </w:r>
          </w:p>
        </w:tc>
      </w:tr>
      <w:tr w:rsidR="004B134C" w:rsidRPr="005419A1" w14:paraId="653D5575" w14:textId="77777777" w:rsidTr="007271C0">
        <w:trPr>
          <w:jc w:val="center"/>
        </w:trPr>
        <w:tc>
          <w:tcPr>
            <w:tcW w:w="585" w:type="dxa"/>
            <w:vMerge/>
            <w:tcMar>
              <w:top w:w="0" w:type="dxa"/>
              <w:left w:w="108" w:type="dxa"/>
              <w:bottom w:w="0" w:type="dxa"/>
              <w:right w:w="108" w:type="dxa"/>
            </w:tcMar>
            <w:vAlign w:val="center"/>
          </w:tcPr>
          <w:p w14:paraId="38F40166" w14:textId="77777777" w:rsidR="004B134C" w:rsidRPr="005419A1" w:rsidRDefault="004B134C" w:rsidP="007271C0">
            <w:pPr>
              <w:spacing w:after="0" w:line="240" w:lineRule="auto"/>
              <w:jc w:val="center"/>
              <w:rPr>
                <w:rFonts w:ascii="Times New Roman" w:eastAsiaTheme="minorEastAsia" w:hAnsi="Times New Roman"/>
                <w:b/>
                <w:color w:val="000000"/>
                <w:lang w:eastAsia="ru-RU"/>
              </w:rPr>
            </w:pPr>
          </w:p>
        </w:tc>
        <w:tc>
          <w:tcPr>
            <w:tcW w:w="6933" w:type="dxa"/>
            <w:tcMar>
              <w:top w:w="0" w:type="dxa"/>
              <w:left w:w="108" w:type="dxa"/>
              <w:bottom w:w="0" w:type="dxa"/>
              <w:right w:w="108" w:type="dxa"/>
            </w:tcMar>
            <w:vAlign w:val="center"/>
          </w:tcPr>
          <w:p w14:paraId="03E684D8" w14:textId="77777777" w:rsidR="004B134C" w:rsidRPr="005419A1" w:rsidRDefault="004B134C" w:rsidP="007271C0">
            <w:pPr>
              <w:spacing w:after="20" w:line="240" w:lineRule="auto"/>
              <w:ind w:left="20"/>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5.6 для организации услуг в области здравоохранения, культуры и спорта</w:t>
            </w:r>
          </w:p>
        </w:tc>
        <w:tc>
          <w:tcPr>
            <w:tcW w:w="1817" w:type="dxa"/>
            <w:tcMar>
              <w:top w:w="0" w:type="dxa"/>
              <w:left w:w="108" w:type="dxa"/>
              <w:bottom w:w="0" w:type="dxa"/>
              <w:right w:w="108" w:type="dxa"/>
            </w:tcMar>
            <w:vAlign w:val="center"/>
          </w:tcPr>
          <w:p w14:paraId="3D82FD54" w14:textId="77777777" w:rsidR="004B134C" w:rsidRPr="005419A1" w:rsidRDefault="004B134C" w:rsidP="007271C0">
            <w:pPr>
              <w:spacing w:after="20" w:line="240" w:lineRule="auto"/>
              <w:ind w:left="20"/>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1,0</w:t>
            </w:r>
          </w:p>
        </w:tc>
      </w:tr>
      <w:tr w:rsidR="004B134C" w:rsidRPr="005419A1" w14:paraId="7E94FFAC" w14:textId="77777777" w:rsidTr="007271C0">
        <w:trPr>
          <w:jc w:val="center"/>
        </w:trPr>
        <w:tc>
          <w:tcPr>
            <w:tcW w:w="585" w:type="dxa"/>
            <w:vMerge/>
            <w:tcMar>
              <w:top w:w="0" w:type="dxa"/>
              <w:left w:w="108" w:type="dxa"/>
              <w:bottom w:w="0" w:type="dxa"/>
              <w:right w:w="108" w:type="dxa"/>
            </w:tcMar>
            <w:vAlign w:val="center"/>
          </w:tcPr>
          <w:p w14:paraId="7D045074" w14:textId="77777777" w:rsidR="004B134C" w:rsidRPr="005419A1" w:rsidRDefault="004B134C" w:rsidP="007271C0">
            <w:pPr>
              <w:spacing w:after="0" w:line="240" w:lineRule="auto"/>
              <w:jc w:val="center"/>
              <w:rPr>
                <w:rFonts w:ascii="Times New Roman" w:eastAsiaTheme="minorEastAsia" w:hAnsi="Times New Roman"/>
                <w:b/>
                <w:color w:val="000000"/>
                <w:lang w:eastAsia="ru-RU"/>
              </w:rPr>
            </w:pPr>
          </w:p>
        </w:tc>
        <w:tc>
          <w:tcPr>
            <w:tcW w:w="6933" w:type="dxa"/>
            <w:tcMar>
              <w:top w:w="0" w:type="dxa"/>
              <w:left w:w="108" w:type="dxa"/>
              <w:bottom w:w="0" w:type="dxa"/>
              <w:right w:w="108" w:type="dxa"/>
            </w:tcMar>
            <w:vAlign w:val="center"/>
          </w:tcPr>
          <w:p w14:paraId="298F6203" w14:textId="77777777" w:rsidR="004B134C" w:rsidRPr="005419A1" w:rsidRDefault="004B134C" w:rsidP="007271C0">
            <w:pPr>
              <w:spacing w:after="20" w:line="240" w:lineRule="auto"/>
              <w:ind w:left="20"/>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5.7 для организации услуг в сфере сотовой связи, сети интернет (размещение телекоммуникационного оборудования и другое)</w:t>
            </w:r>
          </w:p>
        </w:tc>
        <w:tc>
          <w:tcPr>
            <w:tcW w:w="1817" w:type="dxa"/>
            <w:tcMar>
              <w:top w:w="0" w:type="dxa"/>
              <w:left w:w="108" w:type="dxa"/>
              <w:bottom w:w="0" w:type="dxa"/>
              <w:right w:w="108" w:type="dxa"/>
            </w:tcMar>
            <w:vAlign w:val="center"/>
          </w:tcPr>
          <w:p w14:paraId="7CAFC7E8" w14:textId="77777777" w:rsidR="004B134C" w:rsidRPr="005419A1" w:rsidRDefault="004B134C" w:rsidP="007271C0">
            <w:pPr>
              <w:spacing w:after="20" w:line="240" w:lineRule="auto"/>
              <w:ind w:left="20"/>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13</w:t>
            </w:r>
          </w:p>
        </w:tc>
      </w:tr>
      <w:tr w:rsidR="004B134C" w:rsidRPr="005419A1" w14:paraId="3675BDF7" w14:textId="77777777" w:rsidTr="007271C0">
        <w:trPr>
          <w:jc w:val="center"/>
        </w:trPr>
        <w:tc>
          <w:tcPr>
            <w:tcW w:w="585" w:type="dxa"/>
            <w:vMerge/>
            <w:tcMar>
              <w:top w:w="0" w:type="dxa"/>
              <w:left w:w="108" w:type="dxa"/>
              <w:bottom w:w="0" w:type="dxa"/>
              <w:right w:w="108" w:type="dxa"/>
            </w:tcMar>
            <w:vAlign w:val="center"/>
          </w:tcPr>
          <w:p w14:paraId="35215502" w14:textId="77777777" w:rsidR="004B134C" w:rsidRPr="005419A1" w:rsidRDefault="004B134C" w:rsidP="007271C0">
            <w:pPr>
              <w:spacing w:after="0" w:line="240" w:lineRule="auto"/>
              <w:jc w:val="center"/>
              <w:rPr>
                <w:rFonts w:ascii="Times New Roman" w:eastAsiaTheme="minorEastAsia" w:hAnsi="Times New Roman"/>
                <w:b/>
                <w:color w:val="000000"/>
                <w:lang w:eastAsia="ru-RU"/>
              </w:rPr>
            </w:pPr>
          </w:p>
        </w:tc>
        <w:tc>
          <w:tcPr>
            <w:tcW w:w="6933" w:type="dxa"/>
            <w:tcMar>
              <w:top w:w="0" w:type="dxa"/>
              <w:left w:w="108" w:type="dxa"/>
              <w:bottom w:w="0" w:type="dxa"/>
              <w:right w:w="108" w:type="dxa"/>
            </w:tcMar>
            <w:vAlign w:val="center"/>
          </w:tcPr>
          <w:p w14:paraId="5AC6FA60" w14:textId="77777777" w:rsidR="004B134C" w:rsidRPr="005419A1" w:rsidRDefault="004B134C" w:rsidP="007271C0">
            <w:pPr>
              <w:spacing w:after="20" w:line="240" w:lineRule="auto"/>
              <w:ind w:left="20"/>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5.8 для организации общественного питания (столовая, буфет) в учебных заведениях и общежитиях учебных заведений</w:t>
            </w:r>
          </w:p>
        </w:tc>
        <w:tc>
          <w:tcPr>
            <w:tcW w:w="1817" w:type="dxa"/>
            <w:tcMar>
              <w:top w:w="0" w:type="dxa"/>
              <w:left w:w="108" w:type="dxa"/>
              <w:bottom w:w="0" w:type="dxa"/>
              <w:right w:w="108" w:type="dxa"/>
            </w:tcMar>
            <w:vAlign w:val="center"/>
          </w:tcPr>
          <w:p w14:paraId="1E802E1D" w14:textId="77777777" w:rsidR="004B134C" w:rsidRPr="005419A1" w:rsidRDefault="004B134C" w:rsidP="007271C0">
            <w:pPr>
              <w:spacing w:after="20" w:line="240" w:lineRule="auto"/>
              <w:ind w:left="20"/>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0,5</w:t>
            </w:r>
          </w:p>
        </w:tc>
      </w:tr>
      <w:tr w:rsidR="004B134C" w:rsidRPr="005419A1" w14:paraId="1B797A39" w14:textId="77777777" w:rsidTr="007271C0">
        <w:trPr>
          <w:jc w:val="center"/>
        </w:trPr>
        <w:tc>
          <w:tcPr>
            <w:tcW w:w="585" w:type="dxa"/>
            <w:vMerge/>
            <w:tcMar>
              <w:top w:w="0" w:type="dxa"/>
              <w:left w:w="108" w:type="dxa"/>
              <w:bottom w:w="0" w:type="dxa"/>
              <w:right w:w="108" w:type="dxa"/>
            </w:tcMar>
            <w:vAlign w:val="center"/>
          </w:tcPr>
          <w:p w14:paraId="5E0585BE" w14:textId="77777777" w:rsidR="004B134C" w:rsidRPr="005419A1" w:rsidRDefault="004B134C" w:rsidP="007271C0">
            <w:pPr>
              <w:spacing w:after="0" w:line="240" w:lineRule="auto"/>
              <w:jc w:val="center"/>
              <w:rPr>
                <w:rFonts w:ascii="Times New Roman" w:eastAsiaTheme="minorEastAsia" w:hAnsi="Times New Roman"/>
                <w:b/>
                <w:color w:val="000000"/>
                <w:lang w:eastAsia="ru-RU"/>
              </w:rPr>
            </w:pPr>
          </w:p>
        </w:tc>
        <w:tc>
          <w:tcPr>
            <w:tcW w:w="6933" w:type="dxa"/>
            <w:tcMar>
              <w:top w:w="0" w:type="dxa"/>
              <w:left w:w="108" w:type="dxa"/>
              <w:bottom w:w="0" w:type="dxa"/>
              <w:right w:w="108" w:type="dxa"/>
            </w:tcMar>
            <w:vAlign w:val="center"/>
          </w:tcPr>
          <w:p w14:paraId="14E8C223" w14:textId="77777777" w:rsidR="004B134C" w:rsidRPr="005419A1" w:rsidRDefault="004B134C" w:rsidP="007271C0">
            <w:pPr>
              <w:spacing w:after="20" w:line="240" w:lineRule="auto"/>
              <w:ind w:left="20"/>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5.9 для коворкинг центра</w:t>
            </w:r>
          </w:p>
        </w:tc>
        <w:tc>
          <w:tcPr>
            <w:tcW w:w="1817" w:type="dxa"/>
            <w:tcMar>
              <w:top w:w="0" w:type="dxa"/>
              <w:left w:w="108" w:type="dxa"/>
              <w:bottom w:w="0" w:type="dxa"/>
              <w:right w:w="108" w:type="dxa"/>
            </w:tcMar>
            <w:vAlign w:val="center"/>
          </w:tcPr>
          <w:p w14:paraId="406C72B6" w14:textId="77777777" w:rsidR="004B134C" w:rsidRPr="005419A1" w:rsidRDefault="004B134C" w:rsidP="007271C0">
            <w:pPr>
              <w:spacing w:after="20" w:line="240" w:lineRule="auto"/>
              <w:ind w:left="20"/>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2,5</w:t>
            </w:r>
          </w:p>
        </w:tc>
      </w:tr>
      <w:tr w:rsidR="004B134C" w:rsidRPr="005419A1" w14:paraId="363ED73B" w14:textId="77777777" w:rsidTr="007271C0">
        <w:trPr>
          <w:jc w:val="center"/>
        </w:trPr>
        <w:tc>
          <w:tcPr>
            <w:tcW w:w="585" w:type="dxa"/>
            <w:vMerge/>
            <w:tcMar>
              <w:top w:w="0" w:type="dxa"/>
              <w:left w:w="108" w:type="dxa"/>
              <w:bottom w:w="0" w:type="dxa"/>
              <w:right w:w="108" w:type="dxa"/>
            </w:tcMar>
            <w:vAlign w:val="center"/>
          </w:tcPr>
          <w:p w14:paraId="1E52A8D6" w14:textId="77777777" w:rsidR="004B134C" w:rsidRPr="005419A1" w:rsidRDefault="004B134C" w:rsidP="007271C0">
            <w:pPr>
              <w:spacing w:after="0" w:line="240" w:lineRule="auto"/>
              <w:jc w:val="center"/>
              <w:rPr>
                <w:rFonts w:ascii="Times New Roman" w:eastAsiaTheme="minorEastAsia" w:hAnsi="Times New Roman"/>
                <w:b/>
                <w:color w:val="000000"/>
                <w:lang w:eastAsia="ru-RU"/>
              </w:rPr>
            </w:pPr>
          </w:p>
        </w:tc>
        <w:tc>
          <w:tcPr>
            <w:tcW w:w="6933" w:type="dxa"/>
            <w:tcMar>
              <w:top w:w="0" w:type="dxa"/>
              <w:left w:w="108" w:type="dxa"/>
              <w:bottom w:w="0" w:type="dxa"/>
              <w:right w:w="108" w:type="dxa"/>
            </w:tcMar>
            <w:vAlign w:val="center"/>
          </w:tcPr>
          <w:p w14:paraId="6423E232" w14:textId="77777777" w:rsidR="004B134C" w:rsidRPr="005419A1" w:rsidRDefault="004B134C" w:rsidP="007271C0">
            <w:pPr>
              <w:spacing w:after="20" w:line="240" w:lineRule="auto"/>
              <w:ind w:left="20"/>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 xml:space="preserve">6. для киосков в сфере общепита </w:t>
            </w:r>
          </w:p>
        </w:tc>
        <w:tc>
          <w:tcPr>
            <w:tcW w:w="1817" w:type="dxa"/>
            <w:tcMar>
              <w:top w:w="0" w:type="dxa"/>
              <w:left w:w="108" w:type="dxa"/>
              <w:bottom w:w="0" w:type="dxa"/>
              <w:right w:w="108" w:type="dxa"/>
            </w:tcMar>
            <w:vAlign w:val="center"/>
          </w:tcPr>
          <w:p w14:paraId="4FA98ACE" w14:textId="77777777" w:rsidR="004B134C" w:rsidRPr="005419A1" w:rsidRDefault="004B134C" w:rsidP="007271C0">
            <w:pPr>
              <w:spacing w:after="20" w:line="240" w:lineRule="auto"/>
              <w:ind w:left="20"/>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7</w:t>
            </w:r>
          </w:p>
        </w:tc>
      </w:tr>
      <w:tr w:rsidR="004B134C" w:rsidRPr="005419A1" w14:paraId="66D9BDF6" w14:textId="77777777" w:rsidTr="007271C0">
        <w:trPr>
          <w:jc w:val="center"/>
        </w:trPr>
        <w:tc>
          <w:tcPr>
            <w:tcW w:w="585" w:type="dxa"/>
            <w:vMerge/>
            <w:tcMar>
              <w:top w:w="0" w:type="dxa"/>
              <w:left w:w="108" w:type="dxa"/>
              <w:bottom w:w="0" w:type="dxa"/>
              <w:right w:w="108" w:type="dxa"/>
            </w:tcMar>
            <w:vAlign w:val="center"/>
          </w:tcPr>
          <w:p w14:paraId="23D3B678" w14:textId="77777777" w:rsidR="004B134C" w:rsidRPr="005419A1" w:rsidRDefault="004B134C" w:rsidP="007271C0">
            <w:pPr>
              <w:spacing w:after="0" w:line="240" w:lineRule="auto"/>
              <w:jc w:val="center"/>
              <w:rPr>
                <w:rFonts w:ascii="Times New Roman" w:eastAsiaTheme="minorEastAsia" w:hAnsi="Times New Roman"/>
                <w:b/>
                <w:color w:val="000000"/>
                <w:lang w:eastAsia="ru-RU"/>
              </w:rPr>
            </w:pPr>
          </w:p>
        </w:tc>
        <w:tc>
          <w:tcPr>
            <w:tcW w:w="6933" w:type="dxa"/>
            <w:tcMar>
              <w:top w:w="0" w:type="dxa"/>
              <w:left w:w="108" w:type="dxa"/>
              <w:bottom w:w="0" w:type="dxa"/>
              <w:right w:w="108" w:type="dxa"/>
            </w:tcMar>
            <w:vAlign w:val="center"/>
          </w:tcPr>
          <w:p w14:paraId="0C0BF0BD" w14:textId="77777777" w:rsidR="004B134C" w:rsidRPr="005419A1" w:rsidRDefault="004B134C" w:rsidP="007271C0">
            <w:pPr>
              <w:spacing w:after="20" w:line="240" w:lineRule="auto"/>
              <w:ind w:left="20"/>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6.1 для иных видов деятельности, за исключением видов деятельности, указанных в пунктах 5.1-6</w:t>
            </w:r>
          </w:p>
        </w:tc>
        <w:tc>
          <w:tcPr>
            <w:tcW w:w="1817" w:type="dxa"/>
            <w:tcMar>
              <w:top w:w="0" w:type="dxa"/>
              <w:left w:w="108" w:type="dxa"/>
              <w:bottom w:w="0" w:type="dxa"/>
              <w:right w:w="108" w:type="dxa"/>
            </w:tcMar>
            <w:vAlign w:val="center"/>
          </w:tcPr>
          <w:p w14:paraId="411F3FA7" w14:textId="77777777" w:rsidR="004B134C" w:rsidRPr="005419A1" w:rsidRDefault="004B134C" w:rsidP="007271C0">
            <w:pPr>
              <w:spacing w:after="20" w:line="240" w:lineRule="auto"/>
              <w:ind w:left="20"/>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1</w:t>
            </w:r>
          </w:p>
        </w:tc>
      </w:tr>
      <w:tr w:rsidR="004B134C" w:rsidRPr="005419A1" w14:paraId="2C87F887" w14:textId="77777777" w:rsidTr="007271C0">
        <w:trPr>
          <w:jc w:val="center"/>
        </w:trPr>
        <w:tc>
          <w:tcPr>
            <w:tcW w:w="585" w:type="dxa"/>
            <w:vMerge w:val="restart"/>
            <w:tcMar>
              <w:top w:w="0" w:type="dxa"/>
              <w:left w:w="108" w:type="dxa"/>
              <w:bottom w:w="0" w:type="dxa"/>
              <w:right w:w="108" w:type="dxa"/>
            </w:tcMar>
            <w:vAlign w:val="center"/>
          </w:tcPr>
          <w:p w14:paraId="4A596D78" w14:textId="77777777" w:rsidR="004B134C" w:rsidRPr="005419A1" w:rsidRDefault="004B134C" w:rsidP="007271C0">
            <w:pPr>
              <w:spacing w:after="0" w:line="240" w:lineRule="auto"/>
              <w:jc w:val="center"/>
              <w:rPr>
                <w:rFonts w:ascii="Times New Roman" w:eastAsiaTheme="minorEastAsia" w:hAnsi="Times New Roman"/>
                <w:b/>
                <w:color w:val="000000"/>
                <w:lang w:eastAsia="ru-RU"/>
              </w:rPr>
            </w:pPr>
            <w:r w:rsidRPr="005419A1">
              <w:rPr>
                <w:rFonts w:ascii="Times New Roman" w:eastAsiaTheme="minorEastAsia" w:hAnsi="Times New Roman"/>
                <w:b/>
                <w:color w:val="000000"/>
                <w:lang w:eastAsia="ru-RU"/>
              </w:rPr>
              <w:t>6</w:t>
            </w:r>
          </w:p>
        </w:tc>
        <w:tc>
          <w:tcPr>
            <w:tcW w:w="6933" w:type="dxa"/>
            <w:tcMar>
              <w:top w:w="0" w:type="dxa"/>
              <w:left w:w="108" w:type="dxa"/>
              <w:bottom w:w="0" w:type="dxa"/>
              <w:right w:w="108" w:type="dxa"/>
            </w:tcMar>
            <w:vAlign w:val="center"/>
          </w:tcPr>
          <w:p w14:paraId="63C96C09" w14:textId="77777777" w:rsidR="004B134C" w:rsidRPr="005419A1" w:rsidRDefault="004B134C" w:rsidP="007271C0">
            <w:pPr>
              <w:spacing w:after="20" w:line="240" w:lineRule="auto"/>
              <w:ind w:left="20"/>
              <w:jc w:val="both"/>
              <w:rPr>
                <w:rFonts w:ascii="Times New Roman" w:eastAsiaTheme="minorEastAsia" w:hAnsi="Times New Roman"/>
                <w:b/>
                <w:color w:val="000000"/>
                <w:lang w:eastAsia="ru-RU"/>
              </w:rPr>
            </w:pPr>
            <w:r w:rsidRPr="005419A1">
              <w:rPr>
                <w:rFonts w:ascii="Times New Roman" w:eastAsiaTheme="minorEastAsia" w:hAnsi="Times New Roman"/>
                <w:b/>
                <w:color w:val="000000"/>
                <w:lang w:eastAsia="ru-RU"/>
              </w:rPr>
              <w:t>Коэффициент, учитывающий организационно-правовую форму нанимателя (</w:t>
            </w:r>
            <w:proofErr w:type="spellStart"/>
            <w:r w:rsidRPr="005419A1">
              <w:rPr>
                <w:rFonts w:ascii="Times New Roman" w:eastAsiaTheme="minorEastAsia" w:hAnsi="Times New Roman"/>
                <w:b/>
                <w:color w:val="000000"/>
                <w:lang w:eastAsia="ru-RU"/>
              </w:rPr>
              <w:t>Копф</w:t>
            </w:r>
            <w:proofErr w:type="spellEnd"/>
            <w:r w:rsidRPr="005419A1">
              <w:rPr>
                <w:rFonts w:ascii="Times New Roman" w:eastAsiaTheme="minorEastAsia" w:hAnsi="Times New Roman"/>
                <w:b/>
                <w:color w:val="000000"/>
                <w:lang w:eastAsia="ru-RU"/>
              </w:rPr>
              <w:t>):</w:t>
            </w:r>
          </w:p>
        </w:tc>
        <w:tc>
          <w:tcPr>
            <w:tcW w:w="1817" w:type="dxa"/>
            <w:tcMar>
              <w:top w:w="0" w:type="dxa"/>
              <w:left w:w="108" w:type="dxa"/>
              <w:bottom w:w="0" w:type="dxa"/>
              <w:right w:w="108" w:type="dxa"/>
            </w:tcMar>
            <w:vAlign w:val="center"/>
          </w:tcPr>
          <w:p w14:paraId="41426E22"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br/>
            </w:r>
          </w:p>
        </w:tc>
      </w:tr>
      <w:tr w:rsidR="004B134C" w:rsidRPr="005419A1" w14:paraId="054EDC04" w14:textId="77777777" w:rsidTr="007271C0">
        <w:trPr>
          <w:jc w:val="center"/>
        </w:trPr>
        <w:tc>
          <w:tcPr>
            <w:tcW w:w="585" w:type="dxa"/>
            <w:vMerge/>
            <w:tcMar>
              <w:top w:w="0" w:type="dxa"/>
              <w:left w:w="108" w:type="dxa"/>
              <w:bottom w:w="0" w:type="dxa"/>
              <w:right w:w="108" w:type="dxa"/>
            </w:tcMar>
            <w:vAlign w:val="center"/>
          </w:tcPr>
          <w:p w14:paraId="77561547" w14:textId="77777777" w:rsidR="004B134C" w:rsidRPr="005419A1" w:rsidRDefault="004B134C" w:rsidP="007271C0">
            <w:pPr>
              <w:spacing w:after="0" w:line="240" w:lineRule="auto"/>
              <w:jc w:val="center"/>
              <w:rPr>
                <w:rFonts w:ascii="Times New Roman" w:eastAsiaTheme="minorEastAsia" w:hAnsi="Times New Roman"/>
                <w:b/>
                <w:color w:val="000000"/>
                <w:lang w:eastAsia="ru-RU"/>
              </w:rPr>
            </w:pPr>
          </w:p>
        </w:tc>
        <w:tc>
          <w:tcPr>
            <w:tcW w:w="6933" w:type="dxa"/>
            <w:tcMar>
              <w:top w:w="0" w:type="dxa"/>
              <w:left w:w="108" w:type="dxa"/>
              <w:bottom w:w="0" w:type="dxa"/>
              <w:right w:w="108" w:type="dxa"/>
            </w:tcMar>
            <w:vAlign w:val="center"/>
          </w:tcPr>
          <w:p w14:paraId="3C7B3483" w14:textId="77777777" w:rsidR="004B134C" w:rsidRPr="005419A1" w:rsidRDefault="004B134C" w:rsidP="007271C0">
            <w:pPr>
              <w:spacing w:after="20" w:line="240" w:lineRule="auto"/>
              <w:ind w:left="20"/>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6.1 для субъектов малого предпринимательства для организации производственной деятельности и развития сферы услуг населению, за исключением торгово-посреднической деятельности</w:t>
            </w:r>
          </w:p>
        </w:tc>
        <w:tc>
          <w:tcPr>
            <w:tcW w:w="1817" w:type="dxa"/>
            <w:tcMar>
              <w:top w:w="0" w:type="dxa"/>
              <w:left w:w="108" w:type="dxa"/>
              <w:bottom w:w="0" w:type="dxa"/>
              <w:right w:w="108" w:type="dxa"/>
            </w:tcMar>
            <w:vAlign w:val="center"/>
          </w:tcPr>
          <w:p w14:paraId="5D9A58D5" w14:textId="77777777" w:rsidR="004B134C" w:rsidRPr="005419A1" w:rsidRDefault="004B134C" w:rsidP="007271C0">
            <w:pPr>
              <w:spacing w:after="20" w:line="240" w:lineRule="auto"/>
              <w:ind w:left="20"/>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0,9</w:t>
            </w:r>
          </w:p>
        </w:tc>
      </w:tr>
      <w:tr w:rsidR="004B134C" w:rsidRPr="005419A1" w14:paraId="4AF81626" w14:textId="77777777" w:rsidTr="007271C0">
        <w:trPr>
          <w:jc w:val="center"/>
        </w:trPr>
        <w:tc>
          <w:tcPr>
            <w:tcW w:w="585" w:type="dxa"/>
            <w:vMerge/>
            <w:tcMar>
              <w:top w:w="0" w:type="dxa"/>
              <w:left w:w="108" w:type="dxa"/>
              <w:bottom w:w="0" w:type="dxa"/>
              <w:right w:w="108" w:type="dxa"/>
            </w:tcMar>
            <w:vAlign w:val="center"/>
          </w:tcPr>
          <w:p w14:paraId="3D5B49DD" w14:textId="77777777" w:rsidR="004B134C" w:rsidRPr="005419A1" w:rsidRDefault="004B134C" w:rsidP="007271C0">
            <w:pPr>
              <w:spacing w:after="0" w:line="240" w:lineRule="auto"/>
              <w:jc w:val="center"/>
              <w:rPr>
                <w:rFonts w:ascii="Times New Roman" w:eastAsiaTheme="minorEastAsia" w:hAnsi="Times New Roman"/>
                <w:b/>
                <w:color w:val="000000"/>
                <w:lang w:eastAsia="ru-RU"/>
              </w:rPr>
            </w:pPr>
          </w:p>
        </w:tc>
        <w:tc>
          <w:tcPr>
            <w:tcW w:w="6933" w:type="dxa"/>
            <w:tcMar>
              <w:top w:w="0" w:type="dxa"/>
              <w:left w:w="108" w:type="dxa"/>
              <w:bottom w:w="0" w:type="dxa"/>
              <w:right w:w="108" w:type="dxa"/>
            </w:tcMar>
            <w:vAlign w:val="center"/>
          </w:tcPr>
          <w:p w14:paraId="722D76E7" w14:textId="77777777" w:rsidR="004B134C" w:rsidRPr="005419A1" w:rsidRDefault="004B134C" w:rsidP="007271C0">
            <w:pPr>
              <w:spacing w:after="20" w:line="240" w:lineRule="auto"/>
              <w:ind w:left="20"/>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6.2 для контролируемых государством акционерных обществ (товариществ с ограниченной ответственностью)</w:t>
            </w:r>
          </w:p>
        </w:tc>
        <w:tc>
          <w:tcPr>
            <w:tcW w:w="1817" w:type="dxa"/>
            <w:tcMar>
              <w:top w:w="0" w:type="dxa"/>
              <w:left w:w="108" w:type="dxa"/>
              <w:bottom w:w="0" w:type="dxa"/>
              <w:right w:w="108" w:type="dxa"/>
            </w:tcMar>
            <w:vAlign w:val="center"/>
          </w:tcPr>
          <w:p w14:paraId="55377108" w14:textId="77777777" w:rsidR="004B134C" w:rsidRPr="005419A1" w:rsidRDefault="004B134C" w:rsidP="007271C0">
            <w:pPr>
              <w:spacing w:after="20" w:line="240" w:lineRule="auto"/>
              <w:ind w:left="20"/>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0,8</w:t>
            </w:r>
          </w:p>
        </w:tc>
      </w:tr>
      <w:tr w:rsidR="004B134C" w:rsidRPr="005419A1" w14:paraId="6874CAEB" w14:textId="77777777" w:rsidTr="007271C0">
        <w:trPr>
          <w:jc w:val="center"/>
        </w:trPr>
        <w:tc>
          <w:tcPr>
            <w:tcW w:w="585" w:type="dxa"/>
            <w:vMerge/>
            <w:tcMar>
              <w:top w:w="0" w:type="dxa"/>
              <w:left w:w="108" w:type="dxa"/>
              <w:bottom w:w="0" w:type="dxa"/>
              <w:right w:w="108" w:type="dxa"/>
            </w:tcMar>
            <w:vAlign w:val="center"/>
          </w:tcPr>
          <w:p w14:paraId="2A768C45" w14:textId="77777777" w:rsidR="004B134C" w:rsidRPr="005419A1" w:rsidRDefault="004B134C" w:rsidP="007271C0">
            <w:pPr>
              <w:spacing w:after="0" w:line="240" w:lineRule="auto"/>
              <w:jc w:val="center"/>
              <w:rPr>
                <w:rFonts w:ascii="Times New Roman" w:eastAsiaTheme="minorEastAsia" w:hAnsi="Times New Roman"/>
                <w:b/>
                <w:color w:val="000000"/>
                <w:lang w:eastAsia="ru-RU"/>
              </w:rPr>
            </w:pPr>
          </w:p>
        </w:tc>
        <w:tc>
          <w:tcPr>
            <w:tcW w:w="6933" w:type="dxa"/>
            <w:tcMar>
              <w:top w:w="0" w:type="dxa"/>
              <w:left w:w="108" w:type="dxa"/>
              <w:bottom w:w="0" w:type="dxa"/>
              <w:right w:w="108" w:type="dxa"/>
            </w:tcMar>
            <w:vAlign w:val="center"/>
          </w:tcPr>
          <w:p w14:paraId="20EFEC17" w14:textId="77777777" w:rsidR="004B134C" w:rsidRPr="005419A1" w:rsidRDefault="004B134C" w:rsidP="007271C0">
            <w:pPr>
              <w:spacing w:after="20" w:line="240" w:lineRule="auto"/>
              <w:ind w:left="20"/>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6.3 для благотворительных и общественных объединений, некоммерческих организаций</w:t>
            </w:r>
          </w:p>
        </w:tc>
        <w:tc>
          <w:tcPr>
            <w:tcW w:w="1817" w:type="dxa"/>
            <w:tcMar>
              <w:top w:w="0" w:type="dxa"/>
              <w:left w:w="108" w:type="dxa"/>
              <w:bottom w:w="0" w:type="dxa"/>
              <w:right w:w="108" w:type="dxa"/>
            </w:tcMar>
            <w:vAlign w:val="center"/>
          </w:tcPr>
          <w:p w14:paraId="2F40EA99" w14:textId="77777777" w:rsidR="004B134C" w:rsidRPr="005419A1" w:rsidRDefault="004B134C" w:rsidP="007271C0">
            <w:pPr>
              <w:spacing w:after="20" w:line="240" w:lineRule="auto"/>
              <w:ind w:left="20"/>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0,5</w:t>
            </w:r>
          </w:p>
        </w:tc>
      </w:tr>
      <w:tr w:rsidR="004B134C" w:rsidRPr="005419A1" w14:paraId="6CC8073F" w14:textId="77777777" w:rsidTr="007271C0">
        <w:trPr>
          <w:jc w:val="center"/>
        </w:trPr>
        <w:tc>
          <w:tcPr>
            <w:tcW w:w="585" w:type="dxa"/>
            <w:vMerge/>
            <w:tcMar>
              <w:top w:w="0" w:type="dxa"/>
              <w:left w:w="108" w:type="dxa"/>
              <w:bottom w:w="0" w:type="dxa"/>
              <w:right w:w="108" w:type="dxa"/>
            </w:tcMar>
            <w:vAlign w:val="center"/>
          </w:tcPr>
          <w:p w14:paraId="63998351" w14:textId="77777777" w:rsidR="004B134C" w:rsidRPr="005419A1" w:rsidRDefault="004B134C" w:rsidP="007271C0">
            <w:pPr>
              <w:spacing w:after="0" w:line="240" w:lineRule="auto"/>
              <w:jc w:val="center"/>
              <w:rPr>
                <w:rFonts w:ascii="Times New Roman" w:eastAsiaTheme="minorEastAsia" w:hAnsi="Times New Roman"/>
                <w:b/>
                <w:color w:val="000000"/>
                <w:lang w:eastAsia="ru-RU"/>
              </w:rPr>
            </w:pPr>
          </w:p>
        </w:tc>
        <w:tc>
          <w:tcPr>
            <w:tcW w:w="6933" w:type="dxa"/>
            <w:tcMar>
              <w:top w:w="0" w:type="dxa"/>
              <w:left w:w="108" w:type="dxa"/>
              <w:bottom w:w="0" w:type="dxa"/>
              <w:right w:w="108" w:type="dxa"/>
            </w:tcMar>
            <w:vAlign w:val="center"/>
          </w:tcPr>
          <w:p w14:paraId="134FB47D" w14:textId="77777777" w:rsidR="004B134C" w:rsidRPr="005419A1" w:rsidRDefault="004B134C" w:rsidP="007271C0">
            <w:pPr>
              <w:spacing w:after="20" w:line="240" w:lineRule="auto"/>
              <w:ind w:left="20"/>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6.4 для остальных</w:t>
            </w:r>
          </w:p>
        </w:tc>
        <w:tc>
          <w:tcPr>
            <w:tcW w:w="1817" w:type="dxa"/>
            <w:tcMar>
              <w:top w:w="0" w:type="dxa"/>
              <w:left w:w="108" w:type="dxa"/>
              <w:bottom w:w="0" w:type="dxa"/>
              <w:right w:w="108" w:type="dxa"/>
            </w:tcMar>
            <w:vAlign w:val="center"/>
          </w:tcPr>
          <w:p w14:paraId="73CBCEC3" w14:textId="77777777" w:rsidR="004B134C" w:rsidRPr="005419A1" w:rsidRDefault="004B134C" w:rsidP="007271C0">
            <w:pPr>
              <w:spacing w:after="20" w:line="240" w:lineRule="auto"/>
              <w:ind w:left="20"/>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1,0</w:t>
            </w:r>
          </w:p>
        </w:tc>
      </w:tr>
      <w:tr w:rsidR="004B134C" w:rsidRPr="005419A1" w14:paraId="3AE57A88" w14:textId="77777777" w:rsidTr="007271C0">
        <w:trPr>
          <w:jc w:val="center"/>
        </w:trPr>
        <w:tc>
          <w:tcPr>
            <w:tcW w:w="585" w:type="dxa"/>
            <w:vMerge w:val="restart"/>
            <w:tcMar>
              <w:top w:w="0" w:type="dxa"/>
              <w:left w:w="108" w:type="dxa"/>
              <w:bottom w:w="0" w:type="dxa"/>
              <w:right w:w="108" w:type="dxa"/>
            </w:tcMar>
            <w:vAlign w:val="center"/>
          </w:tcPr>
          <w:p w14:paraId="50CAF831"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p>
          <w:p w14:paraId="15A056D5"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p>
          <w:p w14:paraId="432FD37D" w14:textId="77777777" w:rsidR="004B134C" w:rsidRPr="005419A1" w:rsidRDefault="004B134C" w:rsidP="007271C0">
            <w:pPr>
              <w:spacing w:after="0" w:line="240" w:lineRule="auto"/>
              <w:jc w:val="center"/>
              <w:rPr>
                <w:rFonts w:ascii="Times New Roman" w:eastAsiaTheme="minorEastAsia" w:hAnsi="Times New Roman"/>
                <w:b/>
                <w:color w:val="000000"/>
                <w:lang w:eastAsia="ru-RU"/>
              </w:rPr>
            </w:pPr>
            <w:r w:rsidRPr="005419A1">
              <w:rPr>
                <w:rFonts w:ascii="Times New Roman" w:eastAsiaTheme="minorEastAsia" w:hAnsi="Times New Roman"/>
                <w:b/>
                <w:color w:val="000000"/>
                <w:lang w:eastAsia="ru-RU"/>
              </w:rPr>
              <w:t>7</w:t>
            </w:r>
          </w:p>
        </w:tc>
        <w:tc>
          <w:tcPr>
            <w:tcW w:w="6933" w:type="dxa"/>
            <w:tcMar>
              <w:top w:w="0" w:type="dxa"/>
              <w:left w:w="108" w:type="dxa"/>
              <w:bottom w:w="0" w:type="dxa"/>
              <w:right w:w="108" w:type="dxa"/>
            </w:tcMar>
            <w:vAlign w:val="center"/>
          </w:tcPr>
          <w:p w14:paraId="1CD13F66" w14:textId="77777777" w:rsidR="004B134C" w:rsidRPr="005419A1" w:rsidRDefault="004B134C" w:rsidP="007271C0">
            <w:pPr>
              <w:spacing w:after="0" w:line="240" w:lineRule="auto"/>
              <w:jc w:val="both"/>
              <w:rPr>
                <w:rFonts w:ascii="Times New Roman" w:eastAsiaTheme="minorEastAsia" w:hAnsi="Times New Roman"/>
                <w:b/>
                <w:color w:val="000000"/>
                <w:lang w:eastAsia="ru-RU"/>
              </w:rPr>
            </w:pPr>
            <w:r w:rsidRPr="005419A1">
              <w:rPr>
                <w:rFonts w:ascii="Times New Roman" w:eastAsiaTheme="minorEastAsia" w:hAnsi="Times New Roman"/>
                <w:b/>
                <w:color w:val="000000"/>
                <w:lang w:eastAsia="ru-RU"/>
              </w:rPr>
              <w:t>Коэффициент, финансовой устойчивости арендатора (</w:t>
            </w:r>
            <w:proofErr w:type="spellStart"/>
            <w:r w:rsidRPr="005419A1">
              <w:rPr>
                <w:rFonts w:ascii="Times New Roman" w:eastAsiaTheme="minorEastAsia" w:hAnsi="Times New Roman"/>
                <w:b/>
                <w:color w:val="000000"/>
                <w:lang w:eastAsia="ru-RU"/>
              </w:rPr>
              <w:t>Кфу</w:t>
            </w:r>
            <w:proofErr w:type="spellEnd"/>
            <w:r w:rsidRPr="005419A1">
              <w:rPr>
                <w:rFonts w:ascii="Times New Roman" w:eastAsiaTheme="minorEastAsia" w:hAnsi="Times New Roman"/>
                <w:b/>
                <w:color w:val="000000"/>
                <w:lang w:eastAsia="ru-RU"/>
              </w:rPr>
              <w:t>)</w:t>
            </w:r>
          </w:p>
        </w:tc>
        <w:tc>
          <w:tcPr>
            <w:tcW w:w="1817" w:type="dxa"/>
            <w:tcMar>
              <w:top w:w="0" w:type="dxa"/>
              <w:left w:w="108" w:type="dxa"/>
              <w:bottom w:w="0" w:type="dxa"/>
              <w:right w:w="108" w:type="dxa"/>
            </w:tcMar>
            <w:vAlign w:val="center"/>
          </w:tcPr>
          <w:p w14:paraId="2279EF7E"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p>
        </w:tc>
      </w:tr>
      <w:tr w:rsidR="004B134C" w:rsidRPr="005419A1" w14:paraId="7BDD70FB" w14:textId="77777777" w:rsidTr="007271C0">
        <w:trPr>
          <w:jc w:val="center"/>
        </w:trPr>
        <w:tc>
          <w:tcPr>
            <w:tcW w:w="585" w:type="dxa"/>
            <w:vMerge/>
            <w:tcMar>
              <w:top w:w="0" w:type="dxa"/>
              <w:left w:w="108" w:type="dxa"/>
              <w:bottom w:w="0" w:type="dxa"/>
              <w:right w:w="108" w:type="dxa"/>
            </w:tcMar>
            <w:vAlign w:val="center"/>
          </w:tcPr>
          <w:p w14:paraId="109A915F"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p>
        </w:tc>
        <w:tc>
          <w:tcPr>
            <w:tcW w:w="6933" w:type="dxa"/>
            <w:tcMar>
              <w:top w:w="0" w:type="dxa"/>
              <w:left w:w="108" w:type="dxa"/>
              <w:bottom w:w="0" w:type="dxa"/>
              <w:right w:w="108" w:type="dxa"/>
            </w:tcMar>
            <w:vAlign w:val="center"/>
          </w:tcPr>
          <w:p w14:paraId="14C79473" w14:textId="77777777" w:rsidR="004B134C" w:rsidRPr="005419A1" w:rsidRDefault="004B134C" w:rsidP="007271C0">
            <w:pPr>
              <w:spacing w:after="0" w:line="240" w:lineRule="auto"/>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7.1 опыт работы до 3 месяцев</w:t>
            </w:r>
          </w:p>
        </w:tc>
        <w:tc>
          <w:tcPr>
            <w:tcW w:w="1817" w:type="dxa"/>
            <w:tcMar>
              <w:top w:w="0" w:type="dxa"/>
              <w:left w:w="108" w:type="dxa"/>
              <w:bottom w:w="0" w:type="dxa"/>
              <w:right w:w="108" w:type="dxa"/>
            </w:tcMar>
            <w:vAlign w:val="center"/>
          </w:tcPr>
          <w:p w14:paraId="4796B653"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1,5</w:t>
            </w:r>
          </w:p>
        </w:tc>
      </w:tr>
      <w:tr w:rsidR="004B134C" w:rsidRPr="005419A1" w14:paraId="1BA20F00" w14:textId="77777777" w:rsidTr="007271C0">
        <w:trPr>
          <w:jc w:val="center"/>
        </w:trPr>
        <w:tc>
          <w:tcPr>
            <w:tcW w:w="585" w:type="dxa"/>
            <w:vMerge/>
            <w:tcMar>
              <w:top w:w="0" w:type="dxa"/>
              <w:left w:w="108" w:type="dxa"/>
              <w:bottom w:w="0" w:type="dxa"/>
              <w:right w:w="108" w:type="dxa"/>
            </w:tcMar>
            <w:vAlign w:val="center"/>
          </w:tcPr>
          <w:p w14:paraId="79443D6C"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p>
        </w:tc>
        <w:tc>
          <w:tcPr>
            <w:tcW w:w="6933" w:type="dxa"/>
            <w:tcMar>
              <w:top w:w="0" w:type="dxa"/>
              <w:left w:w="108" w:type="dxa"/>
              <w:bottom w:w="0" w:type="dxa"/>
              <w:right w:w="108" w:type="dxa"/>
            </w:tcMar>
            <w:vAlign w:val="center"/>
          </w:tcPr>
          <w:p w14:paraId="49F55C55" w14:textId="77777777" w:rsidR="004B134C" w:rsidRPr="005419A1" w:rsidRDefault="004B134C" w:rsidP="007271C0">
            <w:pPr>
              <w:spacing w:after="0" w:line="240" w:lineRule="auto"/>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7.2 опыт работы от 3 месяцев до 12 месяцев</w:t>
            </w:r>
          </w:p>
        </w:tc>
        <w:tc>
          <w:tcPr>
            <w:tcW w:w="1817" w:type="dxa"/>
            <w:tcMar>
              <w:top w:w="0" w:type="dxa"/>
              <w:left w:w="108" w:type="dxa"/>
              <w:bottom w:w="0" w:type="dxa"/>
              <w:right w:w="108" w:type="dxa"/>
            </w:tcMar>
            <w:vAlign w:val="center"/>
          </w:tcPr>
          <w:p w14:paraId="64E40BB5"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1,3</w:t>
            </w:r>
          </w:p>
        </w:tc>
      </w:tr>
      <w:tr w:rsidR="004B134C" w:rsidRPr="005419A1" w14:paraId="3770F61F" w14:textId="77777777" w:rsidTr="007271C0">
        <w:trPr>
          <w:jc w:val="center"/>
        </w:trPr>
        <w:tc>
          <w:tcPr>
            <w:tcW w:w="585" w:type="dxa"/>
            <w:vMerge/>
            <w:tcMar>
              <w:top w:w="0" w:type="dxa"/>
              <w:left w:w="108" w:type="dxa"/>
              <w:bottom w:w="0" w:type="dxa"/>
              <w:right w:w="108" w:type="dxa"/>
            </w:tcMar>
            <w:vAlign w:val="center"/>
          </w:tcPr>
          <w:p w14:paraId="33262A39"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p>
        </w:tc>
        <w:tc>
          <w:tcPr>
            <w:tcW w:w="6933" w:type="dxa"/>
            <w:tcMar>
              <w:top w:w="0" w:type="dxa"/>
              <w:left w:w="108" w:type="dxa"/>
              <w:bottom w:w="0" w:type="dxa"/>
              <w:right w:w="108" w:type="dxa"/>
            </w:tcMar>
            <w:vAlign w:val="center"/>
          </w:tcPr>
          <w:p w14:paraId="5A2EA186" w14:textId="77777777" w:rsidR="004B134C" w:rsidRPr="005419A1" w:rsidRDefault="004B134C" w:rsidP="007271C0">
            <w:pPr>
              <w:spacing w:after="0" w:line="240" w:lineRule="auto"/>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7.3 опыт работы от 12 месяцев до 36 месяцев</w:t>
            </w:r>
          </w:p>
        </w:tc>
        <w:tc>
          <w:tcPr>
            <w:tcW w:w="1817" w:type="dxa"/>
            <w:tcMar>
              <w:top w:w="0" w:type="dxa"/>
              <w:left w:w="108" w:type="dxa"/>
              <w:bottom w:w="0" w:type="dxa"/>
              <w:right w:w="108" w:type="dxa"/>
            </w:tcMar>
            <w:vAlign w:val="center"/>
          </w:tcPr>
          <w:p w14:paraId="49F78332"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1,1</w:t>
            </w:r>
          </w:p>
        </w:tc>
      </w:tr>
      <w:tr w:rsidR="004B134C" w:rsidRPr="005419A1" w14:paraId="4200C192" w14:textId="77777777" w:rsidTr="007271C0">
        <w:trPr>
          <w:jc w:val="center"/>
        </w:trPr>
        <w:tc>
          <w:tcPr>
            <w:tcW w:w="585" w:type="dxa"/>
            <w:tcMar>
              <w:top w:w="0" w:type="dxa"/>
              <w:left w:w="108" w:type="dxa"/>
              <w:bottom w:w="0" w:type="dxa"/>
              <w:right w:w="108" w:type="dxa"/>
            </w:tcMar>
            <w:vAlign w:val="center"/>
          </w:tcPr>
          <w:p w14:paraId="039EDEC1" w14:textId="77777777" w:rsidR="004B134C" w:rsidRPr="005419A1" w:rsidRDefault="004B134C" w:rsidP="007271C0">
            <w:pPr>
              <w:spacing w:after="0" w:line="240" w:lineRule="auto"/>
              <w:jc w:val="center"/>
              <w:rPr>
                <w:rFonts w:ascii="Times New Roman" w:eastAsiaTheme="minorEastAsia" w:hAnsi="Times New Roman"/>
                <w:b/>
                <w:color w:val="000000"/>
                <w:lang w:eastAsia="ru-RU"/>
              </w:rPr>
            </w:pPr>
            <w:r w:rsidRPr="005419A1">
              <w:rPr>
                <w:rFonts w:ascii="Times New Roman" w:eastAsiaTheme="minorEastAsia" w:hAnsi="Times New Roman"/>
                <w:b/>
                <w:color w:val="000000"/>
                <w:lang w:eastAsia="ru-RU"/>
              </w:rPr>
              <w:t>8</w:t>
            </w:r>
          </w:p>
        </w:tc>
        <w:tc>
          <w:tcPr>
            <w:tcW w:w="6933" w:type="dxa"/>
            <w:tcMar>
              <w:top w:w="0" w:type="dxa"/>
              <w:left w:w="108" w:type="dxa"/>
              <w:bottom w:w="0" w:type="dxa"/>
              <w:right w:w="108" w:type="dxa"/>
            </w:tcMar>
            <w:vAlign w:val="center"/>
          </w:tcPr>
          <w:p w14:paraId="00D43D47" w14:textId="77777777" w:rsidR="004B134C" w:rsidRPr="005419A1" w:rsidRDefault="004B134C" w:rsidP="007271C0">
            <w:pPr>
              <w:spacing w:after="0" w:line="240" w:lineRule="auto"/>
              <w:jc w:val="both"/>
              <w:rPr>
                <w:rFonts w:ascii="Times New Roman" w:eastAsiaTheme="minorEastAsia" w:hAnsi="Times New Roman"/>
                <w:b/>
                <w:color w:val="000000"/>
                <w:lang w:eastAsia="ru-RU"/>
              </w:rPr>
            </w:pPr>
            <w:r w:rsidRPr="005419A1">
              <w:rPr>
                <w:rFonts w:ascii="Times New Roman" w:eastAsiaTheme="minorEastAsia" w:hAnsi="Times New Roman"/>
                <w:b/>
                <w:color w:val="000000"/>
                <w:lang w:eastAsia="ru-RU"/>
              </w:rPr>
              <w:t>Коэффициент для социально уязвимых слоев населения и социальных проектов (</w:t>
            </w:r>
            <w:proofErr w:type="spellStart"/>
            <w:r w:rsidRPr="005419A1">
              <w:rPr>
                <w:rFonts w:ascii="Times New Roman" w:eastAsiaTheme="minorEastAsia" w:hAnsi="Times New Roman"/>
                <w:b/>
                <w:color w:val="000000"/>
                <w:lang w:eastAsia="ru-RU"/>
              </w:rPr>
              <w:t>Ксоц</w:t>
            </w:r>
            <w:proofErr w:type="spellEnd"/>
            <w:r w:rsidRPr="005419A1">
              <w:rPr>
                <w:rFonts w:ascii="Times New Roman" w:eastAsiaTheme="minorEastAsia" w:hAnsi="Times New Roman"/>
                <w:b/>
                <w:color w:val="000000"/>
                <w:lang w:eastAsia="ru-RU"/>
              </w:rPr>
              <w:t>)</w:t>
            </w:r>
          </w:p>
        </w:tc>
        <w:tc>
          <w:tcPr>
            <w:tcW w:w="1817" w:type="dxa"/>
            <w:tcMar>
              <w:top w:w="0" w:type="dxa"/>
              <w:left w:w="108" w:type="dxa"/>
              <w:bottom w:w="0" w:type="dxa"/>
              <w:right w:w="108" w:type="dxa"/>
            </w:tcMar>
            <w:vAlign w:val="center"/>
          </w:tcPr>
          <w:p w14:paraId="693F71E1"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 xml:space="preserve">0,5 </w:t>
            </w:r>
          </w:p>
        </w:tc>
      </w:tr>
      <w:tr w:rsidR="004B134C" w:rsidRPr="005419A1" w14:paraId="3D974984" w14:textId="77777777" w:rsidTr="007271C0">
        <w:trPr>
          <w:jc w:val="center"/>
        </w:trPr>
        <w:tc>
          <w:tcPr>
            <w:tcW w:w="585" w:type="dxa"/>
            <w:vMerge w:val="restart"/>
            <w:tcMar>
              <w:top w:w="0" w:type="dxa"/>
              <w:left w:w="108" w:type="dxa"/>
              <w:bottom w:w="0" w:type="dxa"/>
              <w:right w:w="108" w:type="dxa"/>
            </w:tcMar>
            <w:vAlign w:val="center"/>
          </w:tcPr>
          <w:p w14:paraId="320ED482" w14:textId="77777777" w:rsidR="004B134C" w:rsidRPr="005419A1" w:rsidRDefault="004B134C" w:rsidP="007271C0">
            <w:pPr>
              <w:spacing w:after="0" w:line="240" w:lineRule="auto"/>
              <w:jc w:val="center"/>
              <w:rPr>
                <w:rFonts w:ascii="Times New Roman" w:eastAsiaTheme="minorEastAsia" w:hAnsi="Times New Roman"/>
                <w:b/>
                <w:color w:val="000000"/>
                <w:lang w:eastAsia="ru-RU"/>
              </w:rPr>
            </w:pPr>
          </w:p>
          <w:p w14:paraId="7DFB4A3A" w14:textId="77777777" w:rsidR="004B134C" w:rsidRPr="005419A1" w:rsidRDefault="004B134C" w:rsidP="007271C0">
            <w:pPr>
              <w:spacing w:after="0" w:line="240" w:lineRule="auto"/>
              <w:jc w:val="center"/>
              <w:rPr>
                <w:rFonts w:ascii="Times New Roman" w:eastAsiaTheme="minorEastAsia" w:hAnsi="Times New Roman"/>
                <w:b/>
                <w:color w:val="000000"/>
                <w:lang w:eastAsia="ru-RU"/>
              </w:rPr>
            </w:pPr>
            <w:r w:rsidRPr="005419A1">
              <w:rPr>
                <w:rFonts w:ascii="Times New Roman" w:eastAsiaTheme="minorEastAsia" w:hAnsi="Times New Roman"/>
                <w:b/>
                <w:color w:val="000000"/>
                <w:lang w:eastAsia="ru-RU"/>
              </w:rPr>
              <w:t>9</w:t>
            </w:r>
          </w:p>
        </w:tc>
        <w:tc>
          <w:tcPr>
            <w:tcW w:w="6933" w:type="dxa"/>
            <w:tcMar>
              <w:top w:w="0" w:type="dxa"/>
              <w:left w:w="108" w:type="dxa"/>
              <w:bottom w:w="0" w:type="dxa"/>
              <w:right w:w="108" w:type="dxa"/>
            </w:tcMar>
            <w:vAlign w:val="center"/>
          </w:tcPr>
          <w:p w14:paraId="2C5B8C75" w14:textId="77777777" w:rsidR="004B134C" w:rsidRPr="005419A1" w:rsidRDefault="004B134C" w:rsidP="007271C0">
            <w:pPr>
              <w:spacing w:after="0" w:line="240" w:lineRule="auto"/>
              <w:jc w:val="both"/>
              <w:rPr>
                <w:rFonts w:ascii="Times New Roman" w:eastAsiaTheme="minorEastAsia" w:hAnsi="Times New Roman"/>
                <w:b/>
                <w:color w:val="000000"/>
                <w:lang w:eastAsia="ru-RU"/>
              </w:rPr>
            </w:pPr>
            <w:r w:rsidRPr="005419A1">
              <w:rPr>
                <w:rFonts w:ascii="Times New Roman" w:eastAsiaTheme="minorEastAsia" w:hAnsi="Times New Roman"/>
                <w:b/>
                <w:color w:val="000000"/>
                <w:lang w:eastAsia="ru-RU"/>
              </w:rPr>
              <w:t>Коэффициент, инвестиций (капитальный ремонт, приобретение/обновление основных средств и т.д.)  (Ки)</w:t>
            </w:r>
          </w:p>
          <w:p w14:paraId="4F2821DF" w14:textId="77777777" w:rsidR="004B134C" w:rsidRPr="005419A1" w:rsidRDefault="004B134C" w:rsidP="007271C0">
            <w:pPr>
              <w:spacing w:after="0" w:line="240" w:lineRule="auto"/>
              <w:jc w:val="both"/>
              <w:rPr>
                <w:rFonts w:ascii="Times New Roman" w:eastAsiaTheme="minorEastAsia" w:hAnsi="Times New Roman"/>
                <w:color w:val="000000"/>
                <w:lang w:eastAsia="ru-RU"/>
              </w:rPr>
            </w:pPr>
            <w:r w:rsidRPr="005419A1">
              <w:rPr>
                <w:rFonts w:ascii="Times New Roman" w:eastAsiaTheme="minorEastAsia" w:hAnsi="Times New Roman"/>
                <w:b/>
                <w:color w:val="000000"/>
                <w:lang w:eastAsia="ru-RU"/>
              </w:rPr>
              <w:t>Для помещений с общей площадью свыше 800 кв.м.</w:t>
            </w:r>
          </w:p>
        </w:tc>
        <w:tc>
          <w:tcPr>
            <w:tcW w:w="1817" w:type="dxa"/>
            <w:tcMar>
              <w:top w:w="0" w:type="dxa"/>
              <w:left w:w="108" w:type="dxa"/>
              <w:bottom w:w="0" w:type="dxa"/>
              <w:right w:w="108" w:type="dxa"/>
            </w:tcMar>
            <w:vAlign w:val="center"/>
          </w:tcPr>
          <w:p w14:paraId="51A838C9"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p>
        </w:tc>
      </w:tr>
      <w:tr w:rsidR="004B134C" w:rsidRPr="005419A1" w14:paraId="6A564404" w14:textId="77777777" w:rsidTr="007271C0">
        <w:trPr>
          <w:jc w:val="center"/>
        </w:trPr>
        <w:tc>
          <w:tcPr>
            <w:tcW w:w="585" w:type="dxa"/>
            <w:vMerge/>
            <w:tcMar>
              <w:top w:w="0" w:type="dxa"/>
              <w:left w:w="108" w:type="dxa"/>
              <w:bottom w:w="0" w:type="dxa"/>
              <w:right w:w="108" w:type="dxa"/>
            </w:tcMar>
            <w:vAlign w:val="center"/>
          </w:tcPr>
          <w:p w14:paraId="6FEC2644"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p>
        </w:tc>
        <w:tc>
          <w:tcPr>
            <w:tcW w:w="6933" w:type="dxa"/>
            <w:tcMar>
              <w:top w:w="0" w:type="dxa"/>
              <w:left w:w="108" w:type="dxa"/>
              <w:bottom w:w="0" w:type="dxa"/>
              <w:right w:w="108" w:type="dxa"/>
            </w:tcMar>
            <w:vAlign w:val="center"/>
          </w:tcPr>
          <w:p w14:paraId="5184EC53" w14:textId="77777777" w:rsidR="004B134C" w:rsidRPr="005419A1" w:rsidRDefault="004B134C" w:rsidP="007271C0">
            <w:pPr>
              <w:spacing w:after="0" w:line="240" w:lineRule="auto"/>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 xml:space="preserve">9.1 инвестиций до 10 000 000 тенге  </w:t>
            </w:r>
          </w:p>
        </w:tc>
        <w:tc>
          <w:tcPr>
            <w:tcW w:w="1817" w:type="dxa"/>
            <w:tcMar>
              <w:top w:w="0" w:type="dxa"/>
              <w:left w:w="108" w:type="dxa"/>
              <w:bottom w:w="0" w:type="dxa"/>
              <w:right w:w="108" w:type="dxa"/>
            </w:tcMar>
            <w:vAlign w:val="center"/>
          </w:tcPr>
          <w:p w14:paraId="736AFC19"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 xml:space="preserve">0,9 </w:t>
            </w:r>
          </w:p>
        </w:tc>
      </w:tr>
      <w:tr w:rsidR="004B134C" w:rsidRPr="005419A1" w14:paraId="125929E9" w14:textId="77777777" w:rsidTr="007271C0">
        <w:trPr>
          <w:jc w:val="center"/>
        </w:trPr>
        <w:tc>
          <w:tcPr>
            <w:tcW w:w="585" w:type="dxa"/>
            <w:vMerge/>
            <w:tcMar>
              <w:top w:w="0" w:type="dxa"/>
              <w:left w:w="108" w:type="dxa"/>
              <w:bottom w:w="0" w:type="dxa"/>
              <w:right w:w="108" w:type="dxa"/>
            </w:tcMar>
            <w:vAlign w:val="center"/>
          </w:tcPr>
          <w:p w14:paraId="0A7C2DE4"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p>
        </w:tc>
        <w:tc>
          <w:tcPr>
            <w:tcW w:w="6933" w:type="dxa"/>
            <w:tcMar>
              <w:top w:w="0" w:type="dxa"/>
              <w:left w:w="108" w:type="dxa"/>
              <w:bottom w:w="0" w:type="dxa"/>
              <w:right w:w="108" w:type="dxa"/>
            </w:tcMar>
            <w:vAlign w:val="center"/>
          </w:tcPr>
          <w:p w14:paraId="58F92E89" w14:textId="77777777" w:rsidR="004B134C" w:rsidRPr="005419A1" w:rsidRDefault="004B134C" w:rsidP="007271C0">
            <w:pPr>
              <w:spacing w:after="0" w:line="240" w:lineRule="auto"/>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 xml:space="preserve">9.2 инвестиций от 10 000 001 тенге до 30 000 000 тенге  </w:t>
            </w:r>
          </w:p>
        </w:tc>
        <w:tc>
          <w:tcPr>
            <w:tcW w:w="1817" w:type="dxa"/>
            <w:tcMar>
              <w:top w:w="0" w:type="dxa"/>
              <w:left w:w="108" w:type="dxa"/>
              <w:bottom w:w="0" w:type="dxa"/>
              <w:right w:w="108" w:type="dxa"/>
            </w:tcMar>
            <w:vAlign w:val="center"/>
          </w:tcPr>
          <w:p w14:paraId="6A7B2C23"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0,8</w:t>
            </w:r>
          </w:p>
        </w:tc>
      </w:tr>
      <w:tr w:rsidR="004B134C" w:rsidRPr="005419A1" w14:paraId="7C230840" w14:textId="77777777" w:rsidTr="007271C0">
        <w:trPr>
          <w:jc w:val="center"/>
        </w:trPr>
        <w:tc>
          <w:tcPr>
            <w:tcW w:w="585" w:type="dxa"/>
            <w:vMerge/>
            <w:tcMar>
              <w:top w:w="0" w:type="dxa"/>
              <w:left w:w="108" w:type="dxa"/>
              <w:bottom w:w="0" w:type="dxa"/>
              <w:right w:w="108" w:type="dxa"/>
            </w:tcMar>
            <w:vAlign w:val="center"/>
          </w:tcPr>
          <w:p w14:paraId="01A99867"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p>
        </w:tc>
        <w:tc>
          <w:tcPr>
            <w:tcW w:w="6933" w:type="dxa"/>
            <w:tcMar>
              <w:top w:w="0" w:type="dxa"/>
              <w:left w:w="108" w:type="dxa"/>
              <w:bottom w:w="0" w:type="dxa"/>
              <w:right w:w="108" w:type="dxa"/>
            </w:tcMar>
            <w:vAlign w:val="center"/>
          </w:tcPr>
          <w:p w14:paraId="62486934" w14:textId="77777777" w:rsidR="004B134C" w:rsidRPr="005419A1" w:rsidRDefault="004B134C" w:rsidP="007271C0">
            <w:pPr>
              <w:spacing w:after="0" w:line="240" w:lineRule="auto"/>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 xml:space="preserve">9.3 инвестиций от 30 000 001 тенге до 50 000 000 тенге  </w:t>
            </w:r>
          </w:p>
        </w:tc>
        <w:tc>
          <w:tcPr>
            <w:tcW w:w="1817" w:type="dxa"/>
            <w:tcMar>
              <w:top w:w="0" w:type="dxa"/>
              <w:left w:w="108" w:type="dxa"/>
              <w:bottom w:w="0" w:type="dxa"/>
              <w:right w:w="108" w:type="dxa"/>
            </w:tcMar>
            <w:vAlign w:val="center"/>
          </w:tcPr>
          <w:p w14:paraId="0EF8DC2B"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0,7</w:t>
            </w:r>
          </w:p>
        </w:tc>
      </w:tr>
      <w:tr w:rsidR="004B134C" w:rsidRPr="005419A1" w14:paraId="0E530D92" w14:textId="77777777" w:rsidTr="007271C0">
        <w:trPr>
          <w:jc w:val="center"/>
        </w:trPr>
        <w:tc>
          <w:tcPr>
            <w:tcW w:w="585" w:type="dxa"/>
            <w:vMerge/>
            <w:tcMar>
              <w:top w:w="0" w:type="dxa"/>
              <w:left w:w="108" w:type="dxa"/>
              <w:bottom w:w="0" w:type="dxa"/>
              <w:right w:w="108" w:type="dxa"/>
            </w:tcMar>
            <w:vAlign w:val="center"/>
          </w:tcPr>
          <w:p w14:paraId="67008D03"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p>
        </w:tc>
        <w:tc>
          <w:tcPr>
            <w:tcW w:w="6933" w:type="dxa"/>
            <w:tcMar>
              <w:top w:w="0" w:type="dxa"/>
              <w:left w:w="108" w:type="dxa"/>
              <w:bottom w:w="0" w:type="dxa"/>
              <w:right w:w="108" w:type="dxa"/>
            </w:tcMar>
            <w:vAlign w:val="center"/>
          </w:tcPr>
          <w:p w14:paraId="1B2E9F68" w14:textId="77777777" w:rsidR="004B134C" w:rsidRPr="005419A1" w:rsidRDefault="004B134C" w:rsidP="007271C0">
            <w:pPr>
              <w:spacing w:after="0" w:line="240" w:lineRule="auto"/>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 xml:space="preserve">9.4 инвестиций от 50 000 001 тенге до 80 000 000 тенге  </w:t>
            </w:r>
          </w:p>
        </w:tc>
        <w:tc>
          <w:tcPr>
            <w:tcW w:w="1817" w:type="dxa"/>
            <w:tcMar>
              <w:top w:w="0" w:type="dxa"/>
              <w:left w:w="108" w:type="dxa"/>
              <w:bottom w:w="0" w:type="dxa"/>
              <w:right w:w="108" w:type="dxa"/>
            </w:tcMar>
            <w:vAlign w:val="center"/>
          </w:tcPr>
          <w:p w14:paraId="66A62129"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0,6</w:t>
            </w:r>
          </w:p>
        </w:tc>
      </w:tr>
      <w:tr w:rsidR="004B134C" w:rsidRPr="005419A1" w14:paraId="5464B101" w14:textId="77777777" w:rsidTr="007271C0">
        <w:trPr>
          <w:jc w:val="center"/>
        </w:trPr>
        <w:tc>
          <w:tcPr>
            <w:tcW w:w="585" w:type="dxa"/>
            <w:vMerge/>
            <w:tcMar>
              <w:top w:w="0" w:type="dxa"/>
              <w:left w:w="108" w:type="dxa"/>
              <w:bottom w:w="0" w:type="dxa"/>
              <w:right w:w="108" w:type="dxa"/>
            </w:tcMar>
            <w:vAlign w:val="center"/>
          </w:tcPr>
          <w:p w14:paraId="233C4E31"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p>
        </w:tc>
        <w:tc>
          <w:tcPr>
            <w:tcW w:w="6933" w:type="dxa"/>
            <w:tcMar>
              <w:top w:w="0" w:type="dxa"/>
              <w:left w:w="108" w:type="dxa"/>
              <w:bottom w:w="0" w:type="dxa"/>
              <w:right w:w="108" w:type="dxa"/>
            </w:tcMar>
            <w:vAlign w:val="center"/>
          </w:tcPr>
          <w:p w14:paraId="5B907176" w14:textId="77777777" w:rsidR="004B134C" w:rsidRPr="005419A1" w:rsidRDefault="004B134C" w:rsidP="007271C0">
            <w:pPr>
              <w:spacing w:after="0" w:line="240" w:lineRule="auto"/>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9.5 инвестиций от 80 00 000 тенге до 120 000 000 тенге</w:t>
            </w:r>
          </w:p>
        </w:tc>
        <w:tc>
          <w:tcPr>
            <w:tcW w:w="1817" w:type="dxa"/>
            <w:tcMar>
              <w:top w:w="0" w:type="dxa"/>
              <w:left w:w="108" w:type="dxa"/>
              <w:bottom w:w="0" w:type="dxa"/>
              <w:right w:w="108" w:type="dxa"/>
            </w:tcMar>
            <w:vAlign w:val="center"/>
          </w:tcPr>
          <w:p w14:paraId="4F5D9688"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0,5</w:t>
            </w:r>
          </w:p>
        </w:tc>
      </w:tr>
      <w:tr w:rsidR="004B134C" w:rsidRPr="005419A1" w14:paraId="635B598A" w14:textId="77777777" w:rsidTr="007271C0">
        <w:trPr>
          <w:jc w:val="center"/>
        </w:trPr>
        <w:tc>
          <w:tcPr>
            <w:tcW w:w="585" w:type="dxa"/>
            <w:vMerge/>
            <w:tcMar>
              <w:top w:w="0" w:type="dxa"/>
              <w:left w:w="108" w:type="dxa"/>
              <w:bottom w:w="0" w:type="dxa"/>
              <w:right w:w="108" w:type="dxa"/>
            </w:tcMar>
            <w:vAlign w:val="center"/>
          </w:tcPr>
          <w:p w14:paraId="35E745C9"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p>
        </w:tc>
        <w:tc>
          <w:tcPr>
            <w:tcW w:w="6933" w:type="dxa"/>
            <w:tcMar>
              <w:top w:w="0" w:type="dxa"/>
              <w:left w:w="108" w:type="dxa"/>
              <w:bottom w:w="0" w:type="dxa"/>
              <w:right w:w="108" w:type="dxa"/>
            </w:tcMar>
            <w:vAlign w:val="center"/>
          </w:tcPr>
          <w:p w14:paraId="046D025F" w14:textId="77777777" w:rsidR="004B134C" w:rsidRPr="005419A1" w:rsidRDefault="004B134C" w:rsidP="007271C0">
            <w:pPr>
              <w:spacing w:after="0" w:line="240" w:lineRule="auto"/>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9.6 инвестиций свыше 120 000 001 тенге</w:t>
            </w:r>
          </w:p>
        </w:tc>
        <w:tc>
          <w:tcPr>
            <w:tcW w:w="1817" w:type="dxa"/>
            <w:tcMar>
              <w:top w:w="0" w:type="dxa"/>
              <w:left w:w="108" w:type="dxa"/>
              <w:bottom w:w="0" w:type="dxa"/>
              <w:right w:w="108" w:type="dxa"/>
            </w:tcMar>
            <w:vAlign w:val="center"/>
          </w:tcPr>
          <w:p w14:paraId="65009B86"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0,4</w:t>
            </w:r>
          </w:p>
        </w:tc>
      </w:tr>
      <w:tr w:rsidR="004B134C" w:rsidRPr="005419A1" w14:paraId="34CD5425" w14:textId="77777777" w:rsidTr="007271C0">
        <w:trPr>
          <w:jc w:val="center"/>
        </w:trPr>
        <w:tc>
          <w:tcPr>
            <w:tcW w:w="585" w:type="dxa"/>
            <w:vMerge/>
            <w:tcMar>
              <w:top w:w="0" w:type="dxa"/>
              <w:left w:w="108" w:type="dxa"/>
              <w:bottom w:w="0" w:type="dxa"/>
              <w:right w:w="108" w:type="dxa"/>
            </w:tcMar>
            <w:vAlign w:val="center"/>
          </w:tcPr>
          <w:p w14:paraId="4286F89F"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p>
        </w:tc>
        <w:tc>
          <w:tcPr>
            <w:tcW w:w="6933" w:type="dxa"/>
            <w:tcMar>
              <w:top w:w="0" w:type="dxa"/>
              <w:left w:w="108" w:type="dxa"/>
              <w:bottom w:w="0" w:type="dxa"/>
              <w:right w:w="108" w:type="dxa"/>
            </w:tcMar>
            <w:vAlign w:val="center"/>
          </w:tcPr>
          <w:p w14:paraId="4EFCBE68" w14:textId="77777777" w:rsidR="004B134C" w:rsidRPr="005419A1" w:rsidRDefault="004B134C" w:rsidP="007271C0">
            <w:pPr>
              <w:spacing w:after="0" w:line="240" w:lineRule="auto"/>
              <w:jc w:val="both"/>
              <w:rPr>
                <w:rFonts w:ascii="Times New Roman" w:eastAsiaTheme="minorEastAsia" w:hAnsi="Times New Roman"/>
                <w:b/>
                <w:color w:val="000000"/>
                <w:lang w:eastAsia="ru-RU"/>
              </w:rPr>
            </w:pPr>
            <w:r w:rsidRPr="005419A1">
              <w:rPr>
                <w:rFonts w:ascii="Times New Roman" w:eastAsiaTheme="minorEastAsia" w:hAnsi="Times New Roman"/>
                <w:b/>
                <w:color w:val="000000"/>
                <w:lang w:eastAsia="ru-RU"/>
              </w:rPr>
              <w:t>Коэффициент, инвестиций (капитальный ремонт, приобретение/обновление основных средств и т.д.)  (Ки)</w:t>
            </w:r>
          </w:p>
          <w:p w14:paraId="51218308" w14:textId="77777777" w:rsidR="004B134C" w:rsidRPr="005419A1" w:rsidRDefault="004B134C" w:rsidP="007271C0">
            <w:pPr>
              <w:spacing w:after="0" w:line="240" w:lineRule="auto"/>
              <w:jc w:val="both"/>
              <w:rPr>
                <w:rFonts w:ascii="Times New Roman" w:eastAsiaTheme="minorEastAsia" w:hAnsi="Times New Roman"/>
                <w:color w:val="000000"/>
                <w:lang w:eastAsia="ru-RU"/>
              </w:rPr>
            </w:pPr>
            <w:r w:rsidRPr="005419A1">
              <w:rPr>
                <w:rFonts w:ascii="Times New Roman" w:eastAsiaTheme="minorEastAsia" w:hAnsi="Times New Roman"/>
                <w:b/>
                <w:color w:val="000000"/>
                <w:lang w:eastAsia="ru-RU"/>
              </w:rPr>
              <w:t>Для помещений с общей площадью свыше 500 кв.м. до 799 кв.м.</w:t>
            </w:r>
          </w:p>
        </w:tc>
        <w:tc>
          <w:tcPr>
            <w:tcW w:w="1817" w:type="dxa"/>
            <w:tcMar>
              <w:top w:w="0" w:type="dxa"/>
              <w:left w:w="108" w:type="dxa"/>
              <w:bottom w:w="0" w:type="dxa"/>
              <w:right w:w="108" w:type="dxa"/>
            </w:tcMar>
            <w:vAlign w:val="center"/>
          </w:tcPr>
          <w:p w14:paraId="0DACAF4A"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p>
        </w:tc>
      </w:tr>
      <w:tr w:rsidR="004B134C" w:rsidRPr="005419A1" w14:paraId="26C6106C" w14:textId="77777777" w:rsidTr="007271C0">
        <w:trPr>
          <w:jc w:val="center"/>
        </w:trPr>
        <w:tc>
          <w:tcPr>
            <w:tcW w:w="585" w:type="dxa"/>
            <w:vMerge/>
            <w:tcMar>
              <w:top w:w="0" w:type="dxa"/>
              <w:left w:w="108" w:type="dxa"/>
              <w:bottom w:w="0" w:type="dxa"/>
              <w:right w:w="108" w:type="dxa"/>
            </w:tcMar>
            <w:vAlign w:val="center"/>
          </w:tcPr>
          <w:p w14:paraId="4421D400"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p>
        </w:tc>
        <w:tc>
          <w:tcPr>
            <w:tcW w:w="6933" w:type="dxa"/>
            <w:tcMar>
              <w:top w:w="0" w:type="dxa"/>
              <w:left w:w="108" w:type="dxa"/>
              <w:bottom w:w="0" w:type="dxa"/>
              <w:right w:w="108" w:type="dxa"/>
            </w:tcMar>
            <w:vAlign w:val="center"/>
          </w:tcPr>
          <w:p w14:paraId="60CEE58E" w14:textId="77777777" w:rsidR="004B134C" w:rsidRPr="005419A1" w:rsidRDefault="004B134C" w:rsidP="007271C0">
            <w:pPr>
              <w:spacing w:after="0" w:line="240" w:lineRule="auto"/>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 xml:space="preserve">9.7 инвестиций до 6 000 000 тенге  </w:t>
            </w:r>
          </w:p>
        </w:tc>
        <w:tc>
          <w:tcPr>
            <w:tcW w:w="1817" w:type="dxa"/>
            <w:tcMar>
              <w:top w:w="0" w:type="dxa"/>
              <w:left w:w="108" w:type="dxa"/>
              <w:bottom w:w="0" w:type="dxa"/>
              <w:right w:w="108" w:type="dxa"/>
            </w:tcMar>
            <w:vAlign w:val="center"/>
          </w:tcPr>
          <w:p w14:paraId="7C496574"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 xml:space="preserve">0,9 </w:t>
            </w:r>
          </w:p>
        </w:tc>
      </w:tr>
      <w:tr w:rsidR="004B134C" w:rsidRPr="005419A1" w14:paraId="4E51B226" w14:textId="77777777" w:rsidTr="007271C0">
        <w:trPr>
          <w:jc w:val="center"/>
        </w:trPr>
        <w:tc>
          <w:tcPr>
            <w:tcW w:w="585" w:type="dxa"/>
            <w:vMerge/>
            <w:tcMar>
              <w:top w:w="0" w:type="dxa"/>
              <w:left w:w="108" w:type="dxa"/>
              <w:bottom w:w="0" w:type="dxa"/>
              <w:right w:w="108" w:type="dxa"/>
            </w:tcMar>
            <w:vAlign w:val="center"/>
          </w:tcPr>
          <w:p w14:paraId="1770CDB0"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p>
        </w:tc>
        <w:tc>
          <w:tcPr>
            <w:tcW w:w="6933" w:type="dxa"/>
            <w:tcMar>
              <w:top w:w="0" w:type="dxa"/>
              <w:left w:w="108" w:type="dxa"/>
              <w:bottom w:w="0" w:type="dxa"/>
              <w:right w:w="108" w:type="dxa"/>
            </w:tcMar>
            <w:vAlign w:val="center"/>
          </w:tcPr>
          <w:p w14:paraId="5D8F933B" w14:textId="77777777" w:rsidR="004B134C" w:rsidRPr="005419A1" w:rsidRDefault="004B134C" w:rsidP="007271C0">
            <w:pPr>
              <w:spacing w:after="0" w:line="240" w:lineRule="auto"/>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 xml:space="preserve">9.8. инвестиций от 6 000 001 тенге до 15 000 000 тенге  </w:t>
            </w:r>
          </w:p>
        </w:tc>
        <w:tc>
          <w:tcPr>
            <w:tcW w:w="1817" w:type="dxa"/>
            <w:tcMar>
              <w:top w:w="0" w:type="dxa"/>
              <w:left w:w="108" w:type="dxa"/>
              <w:bottom w:w="0" w:type="dxa"/>
              <w:right w:w="108" w:type="dxa"/>
            </w:tcMar>
            <w:vAlign w:val="center"/>
          </w:tcPr>
          <w:p w14:paraId="68102469"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0,8</w:t>
            </w:r>
          </w:p>
        </w:tc>
      </w:tr>
      <w:tr w:rsidR="004B134C" w:rsidRPr="005419A1" w14:paraId="1C602CA8" w14:textId="77777777" w:rsidTr="007271C0">
        <w:trPr>
          <w:jc w:val="center"/>
        </w:trPr>
        <w:tc>
          <w:tcPr>
            <w:tcW w:w="585" w:type="dxa"/>
            <w:vMerge/>
            <w:tcMar>
              <w:top w:w="0" w:type="dxa"/>
              <w:left w:w="108" w:type="dxa"/>
              <w:bottom w:w="0" w:type="dxa"/>
              <w:right w:w="108" w:type="dxa"/>
            </w:tcMar>
            <w:vAlign w:val="center"/>
          </w:tcPr>
          <w:p w14:paraId="2F2C4C20"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p>
        </w:tc>
        <w:tc>
          <w:tcPr>
            <w:tcW w:w="6933" w:type="dxa"/>
            <w:tcMar>
              <w:top w:w="0" w:type="dxa"/>
              <w:left w:w="108" w:type="dxa"/>
              <w:bottom w:w="0" w:type="dxa"/>
              <w:right w:w="108" w:type="dxa"/>
            </w:tcMar>
            <w:vAlign w:val="center"/>
          </w:tcPr>
          <w:p w14:paraId="517125D1" w14:textId="77777777" w:rsidR="004B134C" w:rsidRPr="005419A1" w:rsidRDefault="004B134C" w:rsidP="007271C0">
            <w:pPr>
              <w:spacing w:after="0" w:line="240" w:lineRule="auto"/>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 xml:space="preserve">9.9. инвестиций от 15 000 001 тенге до 30 000 000 тенге  </w:t>
            </w:r>
          </w:p>
        </w:tc>
        <w:tc>
          <w:tcPr>
            <w:tcW w:w="1817" w:type="dxa"/>
            <w:tcMar>
              <w:top w:w="0" w:type="dxa"/>
              <w:left w:w="108" w:type="dxa"/>
              <w:bottom w:w="0" w:type="dxa"/>
              <w:right w:w="108" w:type="dxa"/>
            </w:tcMar>
            <w:vAlign w:val="center"/>
          </w:tcPr>
          <w:p w14:paraId="7CC4939F"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0,7</w:t>
            </w:r>
          </w:p>
        </w:tc>
      </w:tr>
      <w:tr w:rsidR="004B134C" w:rsidRPr="005419A1" w14:paraId="12FD23E0" w14:textId="77777777" w:rsidTr="007271C0">
        <w:trPr>
          <w:jc w:val="center"/>
        </w:trPr>
        <w:tc>
          <w:tcPr>
            <w:tcW w:w="585" w:type="dxa"/>
            <w:vMerge/>
            <w:tcMar>
              <w:top w:w="0" w:type="dxa"/>
              <w:left w:w="108" w:type="dxa"/>
              <w:bottom w:w="0" w:type="dxa"/>
              <w:right w:w="108" w:type="dxa"/>
            </w:tcMar>
            <w:vAlign w:val="center"/>
          </w:tcPr>
          <w:p w14:paraId="309DE01B"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p>
        </w:tc>
        <w:tc>
          <w:tcPr>
            <w:tcW w:w="6933" w:type="dxa"/>
            <w:tcMar>
              <w:top w:w="0" w:type="dxa"/>
              <w:left w:w="108" w:type="dxa"/>
              <w:bottom w:w="0" w:type="dxa"/>
              <w:right w:w="108" w:type="dxa"/>
            </w:tcMar>
            <w:vAlign w:val="center"/>
          </w:tcPr>
          <w:p w14:paraId="33AB32B1" w14:textId="77777777" w:rsidR="004B134C" w:rsidRPr="005419A1" w:rsidRDefault="004B134C" w:rsidP="007271C0">
            <w:pPr>
              <w:spacing w:after="0" w:line="240" w:lineRule="auto"/>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 xml:space="preserve">9.10 инвестиций от 30 000 001 тенге до 60 000 000 тенге  </w:t>
            </w:r>
          </w:p>
        </w:tc>
        <w:tc>
          <w:tcPr>
            <w:tcW w:w="1817" w:type="dxa"/>
            <w:tcMar>
              <w:top w:w="0" w:type="dxa"/>
              <w:left w:w="108" w:type="dxa"/>
              <w:bottom w:w="0" w:type="dxa"/>
              <w:right w:w="108" w:type="dxa"/>
            </w:tcMar>
            <w:vAlign w:val="center"/>
          </w:tcPr>
          <w:p w14:paraId="49C483B2"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0,6</w:t>
            </w:r>
          </w:p>
        </w:tc>
      </w:tr>
      <w:tr w:rsidR="004B134C" w:rsidRPr="005419A1" w14:paraId="33DFCE61" w14:textId="77777777" w:rsidTr="007271C0">
        <w:trPr>
          <w:jc w:val="center"/>
        </w:trPr>
        <w:tc>
          <w:tcPr>
            <w:tcW w:w="585" w:type="dxa"/>
            <w:vMerge/>
            <w:tcMar>
              <w:top w:w="0" w:type="dxa"/>
              <w:left w:w="108" w:type="dxa"/>
              <w:bottom w:w="0" w:type="dxa"/>
              <w:right w:w="108" w:type="dxa"/>
            </w:tcMar>
            <w:vAlign w:val="center"/>
          </w:tcPr>
          <w:p w14:paraId="1456048C"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p>
        </w:tc>
        <w:tc>
          <w:tcPr>
            <w:tcW w:w="6933" w:type="dxa"/>
            <w:tcMar>
              <w:top w:w="0" w:type="dxa"/>
              <w:left w:w="108" w:type="dxa"/>
              <w:bottom w:w="0" w:type="dxa"/>
              <w:right w:w="108" w:type="dxa"/>
            </w:tcMar>
            <w:vAlign w:val="center"/>
          </w:tcPr>
          <w:p w14:paraId="42F91CDE" w14:textId="77777777" w:rsidR="004B134C" w:rsidRPr="005419A1" w:rsidRDefault="004B134C" w:rsidP="007271C0">
            <w:pPr>
              <w:spacing w:after="0" w:line="240" w:lineRule="auto"/>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9.11 инвестиций от 60 00 001 тенге до 90 000 000 тенге</w:t>
            </w:r>
          </w:p>
        </w:tc>
        <w:tc>
          <w:tcPr>
            <w:tcW w:w="1817" w:type="dxa"/>
            <w:tcMar>
              <w:top w:w="0" w:type="dxa"/>
              <w:left w:w="108" w:type="dxa"/>
              <w:bottom w:w="0" w:type="dxa"/>
              <w:right w:w="108" w:type="dxa"/>
            </w:tcMar>
            <w:vAlign w:val="center"/>
          </w:tcPr>
          <w:p w14:paraId="69D5385A"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0,5</w:t>
            </w:r>
          </w:p>
        </w:tc>
      </w:tr>
      <w:tr w:rsidR="004B134C" w:rsidRPr="005419A1" w14:paraId="67D0775E" w14:textId="77777777" w:rsidTr="007271C0">
        <w:trPr>
          <w:jc w:val="center"/>
        </w:trPr>
        <w:tc>
          <w:tcPr>
            <w:tcW w:w="585" w:type="dxa"/>
            <w:vMerge/>
            <w:tcMar>
              <w:top w:w="0" w:type="dxa"/>
              <w:left w:w="108" w:type="dxa"/>
              <w:bottom w:w="0" w:type="dxa"/>
              <w:right w:w="108" w:type="dxa"/>
            </w:tcMar>
            <w:vAlign w:val="center"/>
          </w:tcPr>
          <w:p w14:paraId="2BFD387B"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p>
        </w:tc>
        <w:tc>
          <w:tcPr>
            <w:tcW w:w="6933" w:type="dxa"/>
            <w:tcMar>
              <w:top w:w="0" w:type="dxa"/>
              <w:left w:w="108" w:type="dxa"/>
              <w:bottom w:w="0" w:type="dxa"/>
              <w:right w:w="108" w:type="dxa"/>
            </w:tcMar>
            <w:vAlign w:val="center"/>
          </w:tcPr>
          <w:p w14:paraId="2C6C86F9" w14:textId="77777777" w:rsidR="004B134C" w:rsidRPr="005419A1" w:rsidRDefault="004B134C" w:rsidP="007271C0">
            <w:pPr>
              <w:spacing w:after="0" w:line="240" w:lineRule="auto"/>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9.12 инвестиций свыше 90 000 001 тенге</w:t>
            </w:r>
          </w:p>
        </w:tc>
        <w:tc>
          <w:tcPr>
            <w:tcW w:w="1817" w:type="dxa"/>
            <w:tcMar>
              <w:top w:w="0" w:type="dxa"/>
              <w:left w:w="108" w:type="dxa"/>
              <w:bottom w:w="0" w:type="dxa"/>
              <w:right w:w="108" w:type="dxa"/>
            </w:tcMar>
            <w:vAlign w:val="center"/>
          </w:tcPr>
          <w:p w14:paraId="5A82D273"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0,4</w:t>
            </w:r>
          </w:p>
        </w:tc>
      </w:tr>
      <w:tr w:rsidR="004B134C" w:rsidRPr="005419A1" w14:paraId="41815B9F" w14:textId="77777777" w:rsidTr="007271C0">
        <w:trPr>
          <w:jc w:val="center"/>
        </w:trPr>
        <w:tc>
          <w:tcPr>
            <w:tcW w:w="585" w:type="dxa"/>
            <w:vMerge/>
            <w:tcMar>
              <w:top w:w="0" w:type="dxa"/>
              <w:left w:w="108" w:type="dxa"/>
              <w:bottom w:w="0" w:type="dxa"/>
              <w:right w:w="108" w:type="dxa"/>
            </w:tcMar>
            <w:vAlign w:val="center"/>
          </w:tcPr>
          <w:p w14:paraId="43803913"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p>
        </w:tc>
        <w:tc>
          <w:tcPr>
            <w:tcW w:w="6933" w:type="dxa"/>
            <w:tcMar>
              <w:top w:w="0" w:type="dxa"/>
              <w:left w:w="108" w:type="dxa"/>
              <w:bottom w:w="0" w:type="dxa"/>
              <w:right w:w="108" w:type="dxa"/>
            </w:tcMar>
            <w:vAlign w:val="center"/>
          </w:tcPr>
          <w:p w14:paraId="291A6545" w14:textId="77777777" w:rsidR="004B134C" w:rsidRPr="005419A1" w:rsidRDefault="004B134C" w:rsidP="007271C0">
            <w:pPr>
              <w:spacing w:after="0" w:line="240" w:lineRule="auto"/>
              <w:jc w:val="both"/>
              <w:rPr>
                <w:rFonts w:ascii="Times New Roman" w:eastAsiaTheme="minorEastAsia" w:hAnsi="Times New Roman"/>
                <w:b/>
                <w:color w:val="000000"/>
                <w:lang w:eastAsia="ru-RU"/>
              </w:rPr>
            </w:pPr>
            <w:r w:rsidRPr="005419A1">
              <w:rPr>
                <w:rFonts w:ascii="Times New Roman" w:eastAsiaTheme="minorEastAsia" w:hAnsi="Times New Roman"/>
                <w:b/>
                <w:color w:val="000000"/>
                <w:lang w:eastAsia="ru-RU"/>
              </w:rPr>
              <w:t>Коэффициент, инвестиций (капитальный ремонт, приобретение/обновление основных средств и т.д.)  (Ки)</w:t>
            </w:r>
          </w:p>
          <w:p w14:paraId="74ABD9F6" w14:textId="77777777" w:rsidR="004B134C" w:rsidRPr="005419A1" w:rsidRDefault="004B134C" w:rsidP="007271C0">
            <w:pPr>
              <w:spacing w:after="0" w:line="240" w:lineRule="auto"/>
              <w:jc w:val="both"/>
              <w:rPr>
                <w:rFonts w:ascii="Times New Roman" w:eastAsiaTheme="minorEastAsia" w:hAnsi="Times New Roman"/>
                <w:color w:val="000000"/>
                <w:lang w:eastAsia="ru-RU"/>
              </w:rPr>
            </w:pPr>
            <w:r w:rsidRPr="005419A1">
              <w:rPr>
                <w:rFonts w:ascii="Times New Roman" w:eastAsiaTheme="minorEastAsia" w:hAnsi="Times New Roman"/>
                <w:b/>
                <w:color w:val="000000"/>
                <w:lang w:eastAsia="ru-RU"/>
              </w:rPr>
              <w:t>Для помещений с общей площадью свыше 250 кв.м. до 499 кв.м.</w:t>
            </w:r>
          </w:p>
        </w:tc>
        <w:tc>
          <w:tcPr>
            <w:tcW w:w="1817" w:type="dxa"/>
            <w:tcMar>
              <w:top w:w="0" w:type="dxa"/>
              <w:left w:w="108" w:type="dxa"/>
              <w:bottom w:w="0" w:type="dxa"/>
              <w:right w:w="108" w:type="dxa"/>
            </w:tcMar>
            <w:vAlign w:val="center"/>
          </w:tcPr>
          <w:p w14:paraId="7FD5A0A8"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p>
        </w:tc>
      </w:tr>
      <w:tr w:rsidR="004B134C" w:rsidRPr="005419A1" w14:paraId="026557BC" w14:textId="77777777" w:rsidTr="007271C0">
        <w:trPr>
          <w:jc w:val="center"/>
        </w:trPr>
        <w:tc>
          <w:tcPr>
            <w:tcW w:w="585" w:type="dxa"/>
            <w:vMerge/>
            <w:tcMar>
              <w:top w:w="0" w:type="dxa"/>
              <w:left w:w="108" w:type="dxa"/>
              <w:bottom w:w="0" w:type="dxa"/>
              <w:right w:w="108" w:type="dxa"/>
            </w:tcMar>
            <w:vAlign w:val="center"/>
          </w:tcPr>
          <w:p w14:paraId="1AA4AFB7"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p>
        </w:tc>
        <w:tc>
          <w:tcPr>
            <w:tcW w:w="6933" w:type="dxa"/>
            <w:tcMar>
              <w:top w:w="0" w:type="dxa"/>
              <w:left w:w="108" w:type="dxa"/>
              <w:bottom w:w="0" w:type="dxa"/>
              <w:right w:w="108" w:type="dxa"/>
            </w:tcMar>
            <w:vAlign w:val="center"/>
          </w:tcPr>
          <w:p w14:paraId="3AF5C7DD" w14:textId="77777777" w:rsidR="004B134C" w:rsidRPr="005419A1" w:rsidRDefault="004B134C" w:rsidP="007271C0">
            <w:pPr>
              <w:spacing w:after="0" w:line="240" w:lineRule="auto"/>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 xml:space="preserve">9.13. инвестиций до 10 000 000 тенге  </w:t>
            </w:r>
          </w:p>
        </w:tc>
        <w:tc>
          <w:tcPr>
            <w:tcW w:w="1817" w:type="dxa"/>
            <w:tcMar>
              <w:top w:w="0" w:type="dxa"/>
              <w:left w:w="108" w:type="dxa"/>
              <w:bottom w:w="0" w:type="dxa"/>
              <w:right w:w="108" w:type="dxa"/>
            </w:tcMar>
            <w:vAlign w:val="center"/>
          </w:tcPr>
          <w:p w14:paraId="02012E99"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 xml:space="preserve">0,9 </w:t>
            </w:r>
          </w:p>
        </w:tc>
      </w:tr>
      <w:tr w:rsidR="004B134C" w:rsidRPr="005419A1" w14:paraId="1FAB9316" w14:textId="77777777" w:rsidTr="007271C0">
        <w:trPr>
          <w:jc w:val="center"/>
        </w:trPr>
        <w:tc>
          <w:tcPr>
            <w:tcW w:w="585" w:type="dxa"/>
            <w:vMerge/>
            <w:tcMar>
              <w:top w:w="0" w:type="dxa"/>
              <w:left w:w="108" w:type="dxa"/>
              <w:bottom w:w="0" w:type="dxa"/>
              <w:right w:w="108" w:type="dxa"/>
            </w:tcMar>
            <w:vAlign w:val="center"/>
          </w:tcPr>
          <w:p w14:paraId="04E38AF7"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p>
        </w:tc>
        <w:tc>
          <w:tcPr>
            <w:tcW w:w="6933" w:type="dxa"/>
            <w:tcMar>
              <w:top w:w="0" w:type="dxa"/>
              <w:left w:w="108" w:type="dxa"/>
              <w:bottom w:w="0" w:type="dxa"/>
              <w:right w:w="108" w:type="dxa"/>
            </w:tcMar>
            <w:vAlign w:val="center"/>
          </w:tcPr>
          <w:p w14:paraId="2856CAAB" w14:textId="77777777" w:rsidR="004B134C" w:rsidRPr="005419A1" w:rsidRDefault="004B134C" w:rsidP="007271C0">
            <w:pPr>
              <w:spacing w:after="0" w:line="240" w:lineRule="auto"/>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 xml:space="preserve">9.14. инвестиций от 10 000 001 тенге до 20 000 000 тенге  </w:t>
            </w:r>
          </w:p>
        </w:tc>
        <w:tc>
          <w:tcPr>
            <w:tcW w:w="1817" w:type="dxa"/>
            <w:tcMar>
              <w:top w:w="0" w:type="dxa"/>
              <w:left w:w="108" w:type="dxa"/>
              <w:bottom w:w="0" w:type="dxa"/>
              <w:right w:w="108" w:type="dxa"/>
            </w:tcMar>
            <w:vAlign w:val="center"/>
          </w:tcPr>
          <w:p w14:paraId="24A9C306"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0,8</w:t>
            </w:r>
          </w:p>
        </w:tc>
      </w:tr>
      <w:tr w:rsidR="004B134C" w:rsidRPr="005419A1" w14:paraId="045171E9" w14:textId="77777777" w:rsidTr="007271C0">
        <w:trPr>
          <w:jc w:val="center"/>
        </w:trPr>
        <w:tc>
          <w:tcPr>
            <w:tcW w:w="585" w:type="dxa"/>
            <w:vMerge/>
            <w:tcMar>
              <w:top w:w="0" w:type="dxa"/>
              <w:left w:w="108" w:type="dxa"/>
              <w:bottom w:w="0" w:type="dxa"/>
              <w:right w:w="108" w:type="dxa"/>
            </w:tcMar>
            <w:vAlign w:val="center"/>
          </w:tcPr>
          <w:p w14:paraId="14368348"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p>
        </w:tc>
        <w:tc>
          <w:tcPr>
            <w:tcW w:w="6933" w:type="dxa"/>
            <w:tcMar>
              <w:top w:w="0" w:type="dxa"/>
              <w:left w:w="108" w:type="dxa"/>
              <w:bottom w:w="0" w:type="dxa"/>
              <w:right w:w="108" w:type="dxa"/>
            </w:tcMar>
            <w:vAlign w:val="center"/>
          </w:tcPr>
          <w:p w14:paraId="0A57198B" w14:textId="77777777" w:rsidR="004B134C" w:rsidRPr="005419A1" w:rsidRDefault="004B134C" w:rsidP="007271C0">
            <w:pPr>
              <w:spacing w:after="0" w:line="240" w:lineRule="auto"/>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 xml:space="preserve">9.15. инвестиций от 20 000 001 тенге до 40 000 000 тенге </w:t>
            </w:r>
          </w:p>
        </w:tc>
        <w:tc>
          <w:tcPr>
            <w:tcW w:w="1817" w:type="dxa"/>
            <w:tcMar>
              <w:top w:w="0" w:type="dxa"/>
              <w:left w:w="108" w:type="dxa"/>
              <w:bottom w:w="0" w:type="dxa"/>
              <w:right w:w="108" w:type="dxa"/>
            </w:tcMar>
            <w:vAlign w:val="center"/>
          </w:tcPr>
          <w:p w14:paraId="4A7BA40D"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0,7</w:t>
            </w:r>
          </w:p>
        </w:tc>
      </w:tr>
      <w:tr w:rsidR="004B134C" w:rsidRPr="005419A1" w14:paraId="7EB6FE48" w14:textId="77777777" w:rsidTr="007271C0">
        <w:trPr>
          <w:jc w:val="center"/>
        </w:trPr>
        <w:tc>
          <w:tcPr>
            <w:tcW w:w="585" w:type="dxa"/>
            <w:vMerge/>
            <w:tcMar>
              <w:top w:w="0" w:type="dxa"/>
              <w:left w:w="108" w:type="dxa"/>
              <w:bottom w:w="0" w:type="dxa"/>
              <w:right w:w="108" w:type="dxa"/>
            </w:tcMar>
            <w:vAlign w:val="center"/>
          </w:tcPr>
          <w:p w14:paraId="438BB815"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p>
        </w:tc>
        <w:tc>
          <w:tcPr>
            <w:tcW w:w="6933" w:type="dxa"/>
            <w:tcMar>
              <w:top w:w="0" w:type="dxa"/>
              <w:left w:w="108" w:type="dxa"/>
              <w:bottom w:w="0" w:type="dxa"/>
              <w:right w:w="108" w:type="dxa"/>
            </w:tcMar>
            <w:vAlign w:val="center"/>
          </w:tcPr>
          <w:p w14:paraId="6221DF8F" w14:textId="77777777" w:rsidR="004B134C" w:rsidRPr="005419A1" w:rsidRDefault="004B134C" w:rsidP="007271C0">
            <w:pPr>
              <w:spacing w:after="0" w:line="240" w:lineRule="auto"/>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 xml:space="preserve">9.16. инвестиций от 40 000 001 тенге до 60 000 000 тенге  </w:t>
            </w:r>
          </w:p>
        </w:tc>
        <w:tc>
          <w:tcPr>
            <w:tcW w:w="1817" w:type="dxa"/>
            <w:tcMar>
              <w:top w:w="0" w:type="dxa"/>
              <w:left w:w="108" w:type="dxa"/>
              <w:bottom w:w="0" w:type="dxa"/>
              <w:right w:w="108" w:type="dxa"/>
            </w:tcMar>
            <w:vAlign w:val="center"/>
          </w:tcPr>
          <w:p w14:paraId="488A5A4C"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0,6</w:t>
            </w:r>
          </w:p>
        </w:tc>
      </w:tr>
      <w:tr w:rsidR="004B134C" w:rsidRPr="005419A1" w14:paraId="3E4BA3A5" w14:textId="77777777" w:rsidTr="007271C0">
        <w:trPr>
          <w:jc w:val="center"/>
        </w:trPr>
        <w:tc>
          <w:tcPr>
            <w:tcW w:w="585" w:type="dxa"/>
            <w:vMerge/>
            <w:tcMar>
              <w:top w:w="0" w:type="dxa"/>
              <w:left w:w="108" w:type="dxa"/>
              <w:bottom w:w="0" w:type="dxa"/>
              <w:right w:w="108" w:type="dxa"/>
            </w:tcMar>
            <w:vAlign w:val="center"/>
          </w:tcPr>
          <w:p w14:paraId="4D4606D8"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p>
        </w:tc>
        <w:tc>
          <w:tcPr>
            <w:tcW w:w="6933" w:type="dxa"/>
            <w:tcMar>
              <w:top w:w="0" w:type="dxa"/>
              <w:left w:w="108" w:type="dxa"/>
              <w:bottom w:w="0" w:type="dxa"/>
              <w:right w:w="108" w:type="dxa"/>
            </w:tcMar>
            <w:vAlign w:val="center"/>
          </w:tcPr>
          <w:p w14:paraId="12815B85" w14:textId="77777777" w:rsidR="004B134C" w:rsidRPr="005419A1" w:rsidRDefault="004B134C" w:rsidP="007271C0">
            <w:pPr>
              <w:spacing w:after="0" w:line="240" w:lineRule="auto"/>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 xml:space="preserve">9.17. инвестиций от 60 000 001 тенге до 90 000 000 тенге </w:t>
            </w:r>
          </w:p>
        </w:tc>
        <w:tc>
          <w:tcPr>
            <w:tcW w:w="1817" w:type="dxa"/>
            <w:tcMar>
              <w:top w:w="0" w:type="dxa"/>
              <w:left w:w="108" w:type="dxa"/>
              <w:bottom w:w="0" w:type="dxa"/>
              <w:right w:w="108" w:type="dxa"/>
            </w:tcMar>
            <w:vAlign w:val="center"/>
          </w:tcPr>
          <w:p w14:paraId="07A0C8FF"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0,5</w:t>
            </w:r>
          </w:p>
        </w:tc>
      </w:tr>
      <w:tr w:rsidR="004B134C" w:rsidRPr="005419A1" w14:paraId="7CF7FFA9" w14:textId="77777777" w:rsidTr="007271C0">
        <w:trPr>
          <w:jc w:val="center"/>
        </w:trPr>
        <w:tc>
          <w:tcPr>
            <w:tcW w:w="585" w:type="dxa"/>
            <w:vMerge/>
            <w:tcMar>
              <w:top w:w="0" w:type="dxa"/>
              <w:left w:w="108" w:type="dxa"/>
              <w:bottom w:w="0" w:type="dxa"/>
              <w:right w:w="108" w:type="dxa"/>
            </w:tcMar>
            <w:vAlign w:val="center"/>
          </w:tcPr>
          <w:p w14:paraId="76D1D5F1"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p>
        </w:tc>
        <w:tc>
          <w:tcPr>
            <w:tcW w:w="6933" w:type="dxa"/>
            <w:tcMar>
              <w:top w:w="0" w:type="dxa"/>
              <w:left w:w="108" w:type="dxa"/>
              <w:bottom w:w="0" w:type="dxa"/>
              <w:right w:w="108" w:type="dxa"/>
            </w:tcMar>
            <w:vAlign w:val="center"/>
          </w:tcPr>
          <w:p w14:paraId="6B09790E" w14:textId="77777777" w:rsidR="004B134C" w:rsidRPr="005419A1" w:rsidRDefault="004B134C" w:rsidP="007271C0">
            <w:pPr>
              <w:spacing w:after="0" w:line="240" w:lineRule="auto"/>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 xml:space="preserve">9.18. инвестиций свыше 90 000 001 тенге  </w:t>
            </w:r>
          </w:p>
        </w:tc>
        <w:tc>
          <w:tcPr>
            <w:tcW w:w="1817" w:type="dxa"/>
            <w:tcMar>
              <w:top w:w="0" w:type="dxa"/>
              <w:left w:w="108" w:type="dxa"/>
              <w:bottom w:w="0" w:type="dxa"/>
              <w:right w:w="108" w:type="dxa"/>
            </w:tcMar>
            <w:vAlign w:val="center"/>
          </w:tcPr>
          <w:p w14:paraId="65760DB0"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0,4</w:t>
            </w:r>
          </w:p>
        </w:tc>
      </w:tr>
      <w:tr w:rsidR="004B134C" w:rsidRPr="005419A1" w14:paraId="5AC16F8C" w14:textId="77777777" w:rsidTr="007271C0">
        <w:trPr>
          <w:jc w:val="center"/>
        </w:trPr>
        <w:tc>
          <w:tcPr>
            <w:tcW w:w="585" w:type="dxa"/>
            <w:vMerge/>
            <w:tcMar>
              <w:top w:w="0" w:type="dxa"/>
              <w:left w:w="108" w:type="dxa"/>
              <w:bottom w:w="0" w:type="dxa"/>
              <w:right w:w="108" w:type="dxa"/>
            </w:tcMar>
            <w:vAlign w:val="center"/>
          </w:tcPr>
          <w:p w14:paraId="5117F7B8"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p>
        </w:tc>
        <w:tc>
          <w:tcPr>
            <w:tcW w:w="6933" w:type="dxa"/>
            <w:tcMar>
              <w:top w:w="0" w:type="dxa"/>
              <w:left w:w="108" w:type="dxa"/>
              <w:bottom w:w="0" w:type="dxa"/>
              <w:right w:w="108" w:type="dxa"/>
            </w:tcMar>
            <w:vAlign w:val="center"/>
          </w:tcPr>
          <w:p w14:paraId="1F873B77" w14:textId="77777777" w:rsidR="004B134C" w:rsidRPr="005419A1" w:rsidRDefault="004B134C" w:rsidP="007271C0">
            <w:pPr>
              <w:spacing w:after="0" w:line="240" w:lineRule="auto"/>
              <w:jc w:val="both"/>
              <w:rPr>
                <w:rFonts w:ascii="Times New Roman" w:eastAsiaTheme="minorEastAsia" w:hAnsi="Times New Roman"/>
                <w:b/>
                <w:color w:val="000000"/>
                <w:lang w:eastAsia="ru-RU"/>
              </w:rPr>
            </w:pPr>
            <w:r w:rsidRPr="005419A1">
              <w:rPr>
                <w:rFonts w:ascii="Times New Roman" w:eastAsiaTheme="minorEastAsia" w:hAnsi="Times New Roman"/>
                <w:b/>
                <w:color w:val="000000"/>
                <w:lang w:eastAsia="ru-RU"/>
              </w:rPr>
              <w:t>Коэффициент, инвестиций (капитальный ремонт, приобретение/обновление основных средств и т.д.)  (Ки)</w:t>
            </w:r>
          </w:p>
          <w:p w14:paraId="2201141B" w14:textId="77777777" w:rsidR="004B134C" w:rsidRPr="005419A1" w:rsidRDefault="004B134C" w:rsidP="007271C0">
            <w:pPr>
              <w:spacing w:after="0" w:line="240" w:lineRule="auto"/>
              <w:jc w:val="both"/>
              <w:rPr>
                <w:rFonts w:ascii="Times New Roman" w:eastAsiaTheme="minorEastAsia" w:hAnsi="Times New Roman"/>
                <w:color w:val="000000"/>
                <w:lang w:eastAsia="ru-RU"/>
              </w:rPr>
            </w:pPr>
            <w:r w:rsidRPr="005419A1">
              <w:rPr>
                <w:rFonts w:ascii="Times New Roman" w:eastAsiaTheme="minorEastAsia" w:hAnsi="Times New Roman"/>
                <w:b/>
                <w:color w:val="000000"/>
                <w:lang w:eastAsia="ru-RU"/>
              </w:rPr>
              <w:t>Для помещений с общей площадью от 75 кв.м. до 249 кв.м.</w:t>
            </w:r>
          </w:p>
        </w:tc>
        <w:tc>
          <w:tcPr>
            <w:tcW w:w="1817" w:type="dxa"/>
            <w:tcMar>
              <w:top w:w="0" w:type="dxa"/>
              <w:left w:w="108" w:type="dxa"/>
              <w:bottom w:w="0" w:type="dxa"/>
              <w:right w:w="108" w:type="dxa"/>
            </w:tcMar>
            <w:vAlign w:val="center"/>
          </w:tcPr>
          <w:p w14:paraId="1E6D1B6A"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p>
        </w:tc>
      </w:tr>
      <w:tr w:rsidR="004B134C" w:rsidRPr="005419A1" w14:paraId="6BEFC375" w14:textId="77777777" w:rsidTr="007271C0">
        <w:trPr>
          <w:jc w:val="center"/>
        </w:trPr>
        <w:tc>
          <w:tcPr>
            <w:tcW w:w="585" w:type="dxa"/>
            <w:vMerge/>
            <w:tcMar>
              <w:top w:w="0" w:type="dxa"/>
              <w:left w:w="108" w:type="dxa"/>
              <w:bottom w:w="0" w:type="dxa"/>
              <w:right w:w="108" w:type="dxa"/>
            </w:tcMar>
            <w:vAlign w:val="center"/>
          </w:tcPr>
          <w:p w14:paraId="49E136FC"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p>
        </w:tc>
        <w:tc>
          <w:tcPr>
            <w:tcW w:w="6933" w:type="dxa"/>
            <w:tcMar>
              <w:top w:w="0" w:type="dxa"/>
              <w:left w:w="108" w:type="dxa"/>
              <w:bottom w:w="0" w:type="dxa"/>
              <w:right w:w="108" w:type="dxa"/>
            </w:tcMar>
            <w:vAlign w:val="center"/>
          </w:tcPr>
          <w:p w14:paraId="60073551" w14:textId="77777777" w:rsidR="004B134C" w:rsidRPr="005419A1" w:rsidRDefault="004B134C" w:rsidP="007271C0">
            <w:pPr>
              <w:spacing w:after="0" w:line="240" w:lineRule="auto"/>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 xml:space="preserve">9.19. инвестиций до 10 000 000 тенге  </w:t>
            </w:r>
          </w:p>
        </w:tc>
        <w:tc>
          <w:tcPr>
            <w:tcW w:w="1817" w:type="dxa"/>
            <w:tcMar>
              <w:top w:w="0" w:type="dxa"/>
              <w:left w:w="108" w:type="dxa"/>
              <w:bottom w:w="0" w:type="dxa"/>
              <w:right w:w="108" w:type="dxa"/>
            </w:tcMar>
            <w:vAlign w:val="center"/>
          </w:tcPr>
          <w:p w14:paraId="0F95411E"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 xml:space="preserve">0,9 </w:t>
            </w:r>
          </w:p>
        </w:tc>
      </w:tr>
      <w:tr w:rsidR="004B134C" w:rsidRPr="005419A1" w14:paraId="27ECE24C" w14:textId="77777777" w:rsidTr="007271C0">
        <w:trPr>
          <w:jc w:val="center"/>
        </w:trPr>
        <w:tc>
          <w:tcPr>
            <w:tcW w:w="585" w:type="dxa"/>
            <w:vMerge/>
            <w:tcMar>
              <w:top w:w="0" w:type="dxa"/>
              <w:left w:w="108" w:type="dxa"/>
              <w:bottom w:w="0" w:type="dxa"/>
              <w:right w:w="108" w:type="dxa"/>
            </w:tcMar>
            <w:vAlign w:val="center"/>
          </w:tcPr>
          <w:p w14:paraId="682A5C1C"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p>
        </w:tc>
        <w:tc>
          <w:tcPr>
            <w:tcW w:w="6933" w:type="dxa"/>
            <w:tcMar>
              <w:top w:w="0" w:type="dxa"/>
              <w:left w:w="108" w:type="dxa"/>
              <w:bottom w:w="0" w:type="dxa"/>
              <w:right w:w="108" w:type="dxa"/>
            </w:tcMar>
            <w:vAlign w:val="center"/>
          </w:tcPr>
          <w:p w14:paraId="3C1C7AB5" w14:textId="77777777" w:rsidR="004B134C" w:rsidRPr="005419A1" w:rsidRDefault="004B134C" w:rsidP="007271C0">
            <w:pPr>
              <w:spacing w:after="0" w:line="240" w:lineRule="auto"/>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 xml:space="preserve">9.20. инвестиций от 10 000 001 тенге до 20 000 000 тенге  </w:t>
            </w:r>
          </w:p>
        </w:tc>
        <w:tc>
          <w:tcPr>
            <w:tcW w:w="1817" w:type="dxa"/>
            <w:tcMar>
              <w:top w:w="0" w:type="dxa"/>
              <w:left w:w="108" w:type="dxa"/>
              <w:bottom w:w="0" w:type="dxa"/>
              <w:right w:w="108" w:type="dxa"/>
            </w:tcMar>
            <w:vAlign w:val="center"/>
          </w:tcPr>
          <w:p w14:paraId="2B9C581C"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0,8</w:t>
            </w:r>
          </w:p>
        </w:tc>
      </w:tr>
      <w:tr w:rsidR="004B134C" w:rsidRPr="005419A1" w14:paraId="3897361A" w14:textId="77777777" w:rsidTr="007271C0">
        <w:trPr>
          <w:jc w:val="center"/>
        </w:trPr>
        <w:tc>
          <w:tcPr>
            <w:tcW w:w="585" w:type="dxa"/>
            <w:vMerge/>
            <w:tcMar>
              <w:top w:w="0" w:type="dxa"/>
              <w:left w:w="108" w:type="dxa"/>
              <w:bottom w:w="0" w:type="dxa"/>
              <w:right w:w="108" w:type="dxa"/>
            </w:tcMar>
            <w:vAlign w:val="center"/>
          </w:tcPr>
          <w:p w14:paraId="45B232F5"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p>
        </w:tc>
        <w:tc>
          <w:tcPr>
            <w:tcW w:w="6933" w:type="dxa"/>
            <w:tcMar>
              <w:top w:w="0" w:type="dxa"/>
              <w:left w:w="108" w:type="dxa"/>
              <w:bottom w:w="0" w:type="dxa"/>
              <w:right w:w="108" w:type="dxa"/>
            </w:tcMar>
            <w:vAlign w:val="center"/>
          </w:tcPr>
          <w:p w14:paraId="6059C76E" w14:textId="77777777" w:rsidR="004B134C" w:rsidRPr="005419A1" w:rsidRDefault="004B134C" w:rsidP="007271C0">
            <w:pPr>
              <w:spacing w:after="0" w:line="240" w:lineRule="auto"/>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 xml:space="preserve">9.21. инвестиций от 20 000 001 тенге до </w:t>
            </w:r>
            <w:proofErr w:type="gramStart"/>
            <w:r w:rsidRPr="005419A1">
              <w:rPr>
                <w:rFonts w:ascii="Times New Roman" w:eastAsiaTheme="minorEastAsia" w:hAnsi="Times New Roman"/>
                <w:color w:val="000000"/>
                <w:lang w:eastAsia="ru-RU"/>
              </w:rPr>
              <w:t>40  000</w:t>
            </w:r>
            <w:proofErr w:type="gramEnd"/>
            <w:r w:rsidRPr="005419A1">
              <w:rPr>
                <w:rFonts w:ascii="Times New Roman" w:eastAsiaTheme="minorEastAsia" w:hAnsi="Times New Roman"/>
                <w:color w:val="000000"/>
                <w:lang w:eastAsia="ru-RU"/>
              </w:rPr>
              <w:t xml:space="preserve"> 000 тенге </w:t>
            </w:r>
          </w:p>
        </w:tc>
        <w:tc>
          <w:tcPr>
            <w:tcW w:w="1817" w:type="dxa"/>
            <w:tcMar>
              <w:top w:w="0" w:type="dxa"/>
              <w:left w:w="108" w:type="dxa"/>
              <w:bottom w:w="0" w:type="dxa"/>
              <w:right w:w="108" w:type="dxa"/>
            </w:tcMar>
            <w:vAlign w:val="center"/>
          </w:tcPr>
          <w:p w14:paraId="6F44AC69"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0,7</w:t>
            </w:r>
          </w:p>
        </w:tc>
      </w:tr>
      <w:tr w:rsidR="004B134C" w:rsidRPr="005419A1" w14:paraId="7788317D" w14:textId="77777777" w:rsidTr="007271C0">
        <w:trPr>
          <w:jc w:val="center"/>
        </w:trPr>
        <w:tc>
          <w:tcPr>
            <w:tcW w:w="585" w:type="dxa"/>
            <w:tcMar>
              <w:top w:w="0" w:type="dxa"/>
              <w:left w:w="108" w:type="dxa"/>
              <w:bottom w:w="0" w:type="dxa"/>
              <w:right w:w="108" w:type="dxa"/>
            </w:tcMar>
            <w:vAlign w:val="center"/>
          </w:tcPr>
          <w:p w14:paraId="1C0343F6"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p>
        </w:tc>
        <w:tc>
          <w:tcPr>
            <w:tcW w:w="6933" w:type="dxa"/>
            <w:tcMar>
              <w:top w:w="0" w:type="dxa"/>
              <w:left w:w="108" w:type="dxa"/>
              <w:bottom w:w="0" w:type="dxa"/>
              <w:right w:w="108" w:type="dxa"/>
            </w:tcMar>
            <w:vAlign w:val="center"/>
          </w:tcPr>
          <w:p w14:paraId="4452F6E7" w14:textId="77777777" w:rsidR="004B134C" w:rsidRPr="005419A1" w:rsidRDefault="004B134C" w:rsidP="007271C0">
            <w:pPr>
              <w:spacing w:after="0" w:line="240" w:lineRule="auto"/>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 xml:space="preserve">9.22. инвестиций от 40 000 001 тенге до 60 000 000 тенге </w:t>
            </w:r>
          </w:p>
        </w:tc>
        <w:tc>
          <w:tcPr>
            <w:tcW w:w="1817" w:type="dxa"/>
            <w:tcMar>
              <w:top w:w="0" w:type="dxa"/>
              <w:left w:w="108" w:type="dxa"/>
              <w:bottom w:w="0" w:type="dxa"/>
              <w:right w:w="108" w:type="dxa"/>
            </w:tcMar>
            <w:vAlign w:val="center"/>
          </w:tcPr>
          <w:p w14:paraId="3DD6E126"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0,6</w:t>
            </w:r>
          </w:p>
        </w:tc>
      </w:tr>
      <w:tr w:rsidR="004B134C" w:rsidRPr="005419A1" w14:paraId="59147546" w14:textId="77777777" w:rsidTr="007271C0">
        <w:trPr>
          <w:jc w:val="center"/>
        </w:trPr>
        <w:tc>
          <w:tcPr>
            <w:tcW w:w="585" w:type="dxa"/>
            <w:tcMar>
              <w:top w:w="0" w:type="dxa"/>
              <w:left w:w="108" w:type="dxa"/>
              <w:bottom w:w="0" w:type="dxa"/>
              <w:right w:w="108" w:type="dxa"/>
            </w:tcMar>
            <w:vAlign w:val="center"/>
          </w:tcPr>
          <w:p w14:paraId="3EDF7B93"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p>
        </w:tc>
        <w:tc>
          <w:tcPr>
            <w:tcW w:w="6933" w:type="dxa"/>
            <w:tcMar>
              <w:top w:w="0" w:type="dxa"/>
              <w:left w:w="108" w:type="dxa"/>
              <w:bottom w:w="0" w:type="dxa"/>
              <w:right w:w="108" w:type="dxa"/>
            </w:tcMar>
            <w:vAlign w:val="center"/>
          </w:tcPr>
          <w:p w14:paraId="1E949749" w14:textId="77777777" w:rsidR="004B134C" w:rsidRPr="005419A1" w:rsidRDefault="004B134C" w:rsidP="007271C0">
            <w:pPr>
              <w:spacing w:after="0" w:line="240" w:lineRule="auto"/>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 xml:space="preserve">9.23. инвестиции от 60 000 001 тенге до 90 000 000 тенге </w:t>
            </w:r>
          </w:p>
        </w:tc>
        <w:tc>
          <w:tcPr>
            <w:tcW w:w="1817" w:type="dxa"/>
            <w:tcMar>
              <w:top w:w="0" w:type="dxa"/>
              <w:left w:w="108" w:type="dxa"/>
              <w:bottom w:w="0" w:type="dxa"/>
              <w:right w:w="108" w:type="dxa"/>
            </w:tcMar>
            <w:vAlign w:val="center"/>
          </w:tcPr>
          <w:p w14:paraId="457CA00A"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0,5</w:t>
            </w:r>
          </w:p>
        </w:tc>
      </w:tr>
      <w:tr w:rsidR="004B134C" w:rsidRPr="005419A1" w14:paraId="675C1848" w14:textId="77777777" w:rsidTr="007271C0">
        <w:trPr>
          <w:jc w:val="center"/>
        </w:trPr>
        <w:tc>
          <w:tcPr>
            <w:tcW w:w="585" w:type="dxa"/>
            <w:tcMar>
              <w:top w:w="0" w:type="dxa"/>
              <w:left w:w="108" w:type="dxa"/>
              <w:bottom w:w="0" w:type="dxa"/>
              <w:right w:w="108" w:type="dxa"/>
            </w:tcMar>
            <w:vAlign w:val="center"/>
          </w:tcPr>
          <w:p w14:paraId="00E3EFE0"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p>
        </w:tc>
        <w:tc>
          <w:tcPr>
            <w:tcW w:w="6933" w:type="dxa"/>
            <w:tcMar>
              <w:top w:w="0" w:type="dxa"/>
              <w:left w:w="108" w:type="dxa"/>
              <w:bottom w:w="0" w:type="dxa"/>
              <w:right w:w="108" w:type="dxa"/>
            </w:tcMar>
            <w:vAlign w:val="center"/>
          </w:tcPr>
          <w:p w14:paraId="43761800" w14:textId="77777777" w:rsidR="004B134C" w:rsidRPr="005419A1" w:rsidRDefault="004B134C" w:rsidP="007271C0">
            <w:pPr>
              <w:spacing w:after="0" w:line="240" w:lineRule="auto"/>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9.24. инвестиции свыше 90 000 001 тенге</w:t>
            </w:r>
          </w:p>
        </w:tc>
        <w:tc>
          <w:tcPr>
            <w:tcW w:w="1817" w:type="dxa"/>
            <w:tcMar>
              <w:top w:w="0" w:type="dxa"/>
              <w:left w:w="108" w:type="dxa"/>
              <w:bottom w:w="0" w:type="dxa"/>
              <w:right w:w="108" w:type="dxa"/>
            </w:tcMar>
            <w:vAlign w:val="center"/>
          </w:tcPr>
          <w:p w14:paraId="2483979D"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0,4</w:t>
            </w:r>
          </w:p>
        </w:tc>
      </w:tr>
      <w:tr w:rsidR="004B134C" w:rsidRPr="005419A1" w14:paraId="0639BED3" w14:textId="77777777" w:rsidTr="007271C0">
        <w:trPr>
          <w:jc w:val="center"/>
        </w:trPr>
        <w:tc>
          <w:tcPr>
            <w:tcW w:w="585" w:type="dxa"/>
            <w:tcMar>
              <w:top w:w="0" w:type="dxa"/>
              <w:left w:w="108" w:type="dxa"/>
              <w:bottom w:w="0" w:type="dxa"/>
              <w:right w:w="108" w:type="dxa"/>
            </w:tcMar>
            <w:vAlign w:val="center"/>
          </w:tcPr>
          <w:p w14:paraId="531C6F7A"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p>
        </w:tc>
        <w:tc>
          <w:tcPr>
            <w:tcW w:w="6933" w:type="dxa"/>
            <w:tcMar>
              <w:top w:w="0" w:type="dxa"/>
              <w:left w:w="108" w:type="dxa"/>
              <w:bottom w:w="0" w:type="dxa"/>
              <w:right w:w="108" w:type="dxa"/>
            </w:tcMar>
            <w:vAlign w:val="center"/>
          </w:tcPr>
          <w:p w14:paraId="04ED75B0" w14:textId="77777777" w:rsidR="004B134C" w:rsidRPr="005419A1" w:rsidRDefault="004B134C" w:rsidP="007271C0">
            <w:pPr>
              <w:spacing w:after="0" w:line="240" w:lineRule="auto"/>
              <w:jc w:val="both"/>
              <w:rPr>
                <w:rFonts w:ascii="Times New Roman" w:eastAsiaTheme="minorEastAsia" w:hAnsi="Times New Roman"/>
                <w:b/>
                <w:color w:val="000000"/>
                <w:lang w:eastAsia="ru-RU"/>
              </w:rPr>
            </w:pPr>
            <w:r w:rsidRPr="005419A1">
              <w:rPr>
                <w:rFonts w:ascii="Times New Roman" w:eastAsiaTheme="minorEastAsia" w:hAnsi="Times New Roman"/>
                <w:b/>
                <w:color w:val="000000"/>
                <w:lang w:eastAsia="ru-RU"/>
              </w:rPr>
              <w:t>Коэффициент, инвестиций (капитальный ремонт, приобретение/обновление основных средств и т.д.)  (Ки)</w:t>
            </w:r>
          </w:p>
          <w:p w14:paraId="24C896AA" w14:textId="77777777" w:rsidR="004B134C" w:rsidRPr="005419A1" w:rsidRDefault="004B134C" w:rsidP="007271C0">
            <w:pPr>
              <w:spacing w:after="0" w:line="240" w:lineRule="auto"/>
              <w:jc w:val="both"/>
              <w:rPr>
                <w:rFonts w:ascii="Times New Roman" w:eastAsiaTheme="minorEastAsia" w:hAnsi="Times New Roman"/>
                <w:color w:val="000000"/>
                <w:lang w:eastAsia="ru-RU"/>
              </w:rPr>
            </w:pPr>
            <w:r w:rsidRPr="005419A1">
              <w:rPr>
                <w:rFonts w:ascii="Times New Roman" w:eastAsiaTheme="minorEastAsia" w:hAnsi="Times New Roman"/>
                <w:b/>
                <w:color w:val="000000"/>
                <w:lang w:eastAsia="ru-RU"/>
              </w:rPr>
              <w:t>Для помещений с общей площадью до 74 кв.м.</w:t>
            </w:r>
          </w:p>
        </w:tc>
        <w:tc>
          <w:tcPr>
            <w:tcW w:w="1817" w:type="dxa"/>
            <w:tcMar>
              <w:top w:w="0" w:type="dxa"/>
              <w:left w:w="108" w:type="dxa"/>
              <w:bottom w:w="0" w:type="dxa"/>
              <w:right w:w="108" w:type="dxa"/>
            </w:tcMar>
            <w:vAlign w:val="center"/>
          </w:tcPr>
          <w:p w14:paraId="3E48B44D"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p>
        </w:tc>
      </w:tr>
      <w:tr w:rsidR="004B134C" w:rsidRPr="005419A1" w14:paraId="3B830B1A" w14:textId="77777777" w:rsidTr="007271C0">
        <w:trPr>
          <w:jc w:val="center"/>
        </w:trPr>
        <w:tc>
          <w:tcPr>
            <w:tcW w:w="585" w:type="dxa"/>
            <w:tcMar>
              <w:top w:w="0" w:type="dxa"/>
              <w:left w:w="108" w:type="dxa"/>
              <w:bottom w:w="0" w:type="dxa"/>
              <w:right w:w="108" w:type="dxa"/>
            </w:tcMar>
            <w:vAlign w:val="center"/>
          </w:tcPr>
          <w:p w14:paraId="705A57C0"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p>
        </w:tc>
        <w:tc>
          <w:tcPr>
            <w:tcW w:w="6933" w:type="dxa"/>
            <w:tcMar>
              <w:top w:w="0" w:type="dxa"/>
              <w:left w:w="108" w:type="dxa"/>
              <w:bottom w:w="0" w:type="dxa"/>
              <w:right w:w="108" w:type="dxa"/>
            </w:tcMar>
            <w:vAlign w:val="center"/>
          </w:tcPr>
          <w:p w14:paraId="54E55C4E" w14:textId="77777777" w:rsidR="004B134C" w:rsidRPr="005419A1" w:rsidRDefault="004B134C" w:rsidP="007271C0">
            <w:pPr>
              <w:spacing w:after="0" w:line="240" w:lineRule="auto"/>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 xml:space="preserve">9.25. инвестиций до 10 000 000 тенге  </w:t>
            </w:r>
          </w:p>
        </w:tc>
        <w:tc>
          <w:tcPr>
            <w:tcW w:w="1817" w:type="dxa"/>
            <w:tcMar>
              <w:top w:w="0" w:type="dxa"/>
              <w:left w:w="108" w:type="dxa"/>
              <w:bottom w:w="0" w:type="dxa"/>
              <w:right w:w="108" w:type="dxa"/>
            </w:tcMar>
            <w:vAlign w:val="center"/>
          </w:tcPr>
          <w:p w14:paraId="7E130A67"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0,9</w:t>
            </w:r>
          </w:p>
        </w:tc>
      </w:tr>
      <w:tr w:rsidR="004B134C" w:rsidRPr="005419A1" w14:paraId="1D237968" w14:textId="77777777" w:rsidTr="007271C0">
        <w:trPr>
          <w:jc w:val="center"/>
        </w:trPr>
        <w:tc>
          <w:tcPr>
            <w:tcW w:w="585" w:type="dxa"/>
            <w:tcMar>
              <w:top w:w="0" w:type="dxa"/>
              <w:left w:w="108" w:type="dxa"/>
              <w:bottom w:w="0" w:type="dxa"/>
              <w:right w:w="108" w:type="dxa"/>
            </w:tcMar>
            <w:vAlign w:val="center"/>
          </w:tcPr>
          <w:p w14:paraId="2D4DBDB0"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p>
        </w:tc>
        <w:tc>
          <w:tcPr>
            <w:tcW w:w="6933" w:type="dxa"/>
            <w:tcMar>
              <w:top w:w="0" w:type="dxa"/>
              <w:left w:w="108" w:type="dxa"/>
              <w:bottom w:w="0" w:type="dxa"/>
              <w:right w:w="108" w:type="dxa"/>
            </w:tcMar>
            <w:vAlign w:val="center"/>
          </w:tcPr>
          <w:p w14:paraId="1A72C93B" w14:textId="77777777" w:rsidR="004B134C" w:rsidRPr="005419A1" w:rsidRDefault="004B134C" w:rsidP="007271C0">
            <w:pPr>
              <w:spacing w:after="0" w:line="240" w:lineRule="auto"/>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 xml:space="preserve">9.26. инвестиций от 10 000 001 тенге до 15 000 000 тенге  </w:t>
            </w:r>
          </w:p>
        </w:tc>
        <w:tc>
          <w:tcPr>
            <w:tcW w:w="1817" w:type="dxa"/>
            <w:tcMar>
              <w:top w:w="0" w:type="dxa"/>
              <w:left w:w="108" w:type="dxa"/>
              <w:bottom w:w="0" w:type="dxa"/>
              <w:right w:w="108" w:type="dxa"/>
            </w:tcMar>
            <w:vAlign w:val="center"/>
          </w:tcPr>
          <w:p w14:paraId="409E8A11"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0,8</w:t>
            </w:r>
          </w:p>
        </w:tc>
      </w:tr>
      <w:tr w:rsidR="004B134C" w:rsidRPr="005419A1" w14:paraId="0C11A8C1" w14:textId="77777777" w:rsidTr="007271C0">
        <w:trPr>
          <w:jc w:val="center"/>
        </w:trPr>
        <w:tc>
          <w:tcPr>
            <w:tcW w:w="585" w:type="dxa"/>
            <w:tcMar>
              <w:top w:w="0" w:type="dxa"/>
              <w:left w:w="108" w:type="dxa"/>
              <w:bottom w:w="0" w:type="dxa"/>
              <w:right w:w="108" w:type="dxa"/>
            </w:tcMar>
            <w:vAlign w:val="center"/>
          </w:tcPr>
          <w:p w14:paraId="74F54C57"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p>
        </w:tc>
        <w:tc>
          <w:tcPr>
            <w:tcW w:w="6933" w:type="dxa"/>
            <w:tcMar>
              <w:top w:w="0" w:type="dxa"/>
              <w:left w:w="108" w:type="dxa"/>
              <w:bottom w:w="0" w:type="dxa"/>
              <w:right w:w="108" w:type="dxa"/>
            </w:tcMar>
            <w:vAlign w:val="center"/>
          </w:tcPr>
          <w:p w14:paraId="017EA357" w14:textId="77777777" w:rsidR="004B134C" w:rsidRPr="005419A1" w:rsidRDefault="004B134C" w:rsidP="007271C0">
            <w:pPr>
              <w:spacing w:after="0" w:line="240" w:lineRule="auto"/>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 xml:space="preserve">9.27. инвестиций от 15 000 001 тенге до 20 000 000 тенге  </w:t>
            </w:r>
          </w:p>
        </w:tc>
        <w:tc>
          <w:tcPr>
            <w:tcW w:w="1817" w:type="dxa"/>
            <w:tcMar>
              <w:top w:w="0" w:type="dxa"/>
              <w:left w:w="108" w:type="dxa"/>
              <w:bottom w:w="0" w:type="dxa"/>
              <w:right w:w="108" w:type="dxa"/>
            </w:tcMar>
            <w:vAlign w:val="center"/>
          </w:tcPr>
          <w:p w14:paraId="724CEC49"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0,7</w:t>
            </w:r>
          </w:p>
        </w:tc>
      </w:tr>
      <w:tr w:rsidR="004B134C" w:rsidRPr="005419A1" w14:paraId="7F7C6966" w14:textId="77777777" w:rsidTr="007271C0">
        <w:trPr>
          <w:jc w:val="center"/>
        </w:trPr>
        <w:tc>
          <w:tcPr>
            <w:tcW w:w="585" w:type="dxa"/>
            <w:tcMar>
              <w:top w:w="0" w:type="dxa"/>
              <w:left w:w="108" w:type="dxa"/>
              <w:bottom w:w="0" w:type="dxa"/>
              <w:right w:w="108" w:type="dxa"/>
            </w:tcMar>
            <w:vAlign w:val="center"/>
          </w:tcPr>
          <w:p w14:paraId="1C83B946"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p>
        </w:tc>
        <w:tc>
          <w:tcPr>
            <w:tcW w:w="6933" w:type="dxa"/>
            <w:tcMar>
              <w:top w:w="0" w:type="dxa"/>
              <w:left w:w="108" w:type="dxa"/>
              <w:bottom w:w="0" w:type="dxa"/>
              <w:right w:w="108" w:type="dxa"/>
            </w:tcMar>
            <w:vAlign w:val="center"/>
          </w:tcPr>
          <w:p w14:paraId="04677F03" w14:textId="77777777" w:rsidR="004B134C" w:rsidRPr="005419A1" w:rsidRDefault="004B134C" w:rsidP="007271C0">
            <w:pPr>
              <w:spacing w:after="0" w:line="240" w:lineRule="auto"/>
              <w:jc w:val="both"/>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 xml:space="preserve">9.28. инвестиций свыше </w:t>
            </w:r>
            <w:proofErr w:type="gramStart"/>
            <w:r w:rsidRPr="005419A1">
              <w:rPr>
                <w:rFonts w:ascii="Times New Roman" w:eastAsiaTheme="minorEastAsia" w:hAnsi="Times New Roman"/>
                <w:color w:val="000000"/>
                <w:lang w:eastAsia="ru-RU"/>
              </w:rPr>
              <w:t>20  000</w:t>
            </w:r>
            <w:proofErr w:type="gramEnd"/>
            <w:r w:rsidRPr="005419A1">
              <w:rPr>
                <w:rFonts w:ascii="Times New Roman" w:eastAsiaTheme="minorEastAsia" w:hAnsi="Times New Roman"/>
                <w:color w:val="000000"/>
                <w:lang w:eastAsia="ru-RU"/>
              </w:rPr>
              <w:t> 001 тенге</w:t>
            </w:r>
          </w:p>
        </w:tc>
        <w:tc>
          <w:tcPr>
            <w:tcW w:w="1817" w:type="dxa"/>
            <w:tcMar>
              <w:top w:w="0" w:type="dxa"/>
              <w:left w:w="108" w:type="dxa"/>
              <w:bottom w:w="0" w:type="dxa"/>
              <w:right w:w="108" w:type="dxa"/>
            </w:tcMar>
            <w:vAlign w:val="center"/>
          </w:tcPr>
          <w:p w14:paraId="11803BA2"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r w:rsidRPr="005419A1">
              <w:rPr>
                <w:rFonts w:ascii="Times New Roman" w:eastAsiaTheme="minorEastAsia" w:hAnsi="Times New Roman"/>
                <w:color w:val="000000"/>
                <w:lang w:eastAsia="ru-RU"/>
              </w:rPr>
              <w:t>0,6</w:t>
            </w:r>
          </w:p>
        </w:tc>
      </w:tr>
      <w:tr w:rsidR="004B134C" w:rsidRPr="005419A1" w14:paraId="6CAE59AF" w14:textId="77777777" w:rsidTr="007271C0">
        <w:trPr>
          <w:jc w:val="center"/>
        </w:trPr>
        <w:tc>
          <w:tcPr>
            <w:tcW w:w="585" w:type="dxa"/>
            <w:tcMar>
              <w:top w:w="0" w:type="dxa"/>
              <w:left w:w="108" w:type="dxa"/>
              <w:bottom w:w="0" w:type="dxa"/>
              <w:right w:w="108" w:type="dxa"/>
            </w:tcMar>
            <w:vAlign w:val="center"/>
          </w:tcPr>
          <w:p w14:paraId="62E46D0E"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r w:rsidRPr="005419A1">
              <w:rPr>
                <w:rFonts w:ascii="Times New Roman" w:eastAsiaTheme="minorEastAsia" w:hAnsi="Times New Roman"/>
                <w:b/>
                <w:color w:val="000000"/>
                <w:lang w:eastAsia="ru-RU"/>
              </w:rPr>
              <w:t>10</w:t>
            </w:r>
          </w:p>
        </w:tc>
        <w:tc>
          <w:tcPr>
            <w:tcW w:w="6933" w:type="dxa"/>
            <w:tcMar>
              <w:top w:w="0" w:type="dxa"/>
              <w:left w:w="108" w:type="dxa"/>
              <w:bottom w:w="0" w:type="dxa"/>
              <w:right w:w="108" w:type="dxa"/>
            </w:tcMar>
            <w:vAlign w:val="center"/>
          </w:tcPr>
          <w:p w14:paraId="7038ADCA" w14:textId="77777777" w:rsidR="004B134C" w:rsidRPr="005419A1" w:rsidRDefault="004B134C" w:rsidP="007271C0">
            <w:pPr>
              <w:spacing w:after="0" w:line="240" w:lineRule="auto"/>
              <w:jc w:val="both"/>
              <w:rPr>
                <w:rFonts w:ascii="Times New Roman" w:eastAsiaTheme="minorEastAsia" w:hAnsi="Times New Roman"/>
                <w:color w:val="000000"/>
                <w:lang w:eastAsia="ru-RU"/>
              </w:rPr>
            </w:pPr>
            <w:r w:rsidRPr="005419A1">
              <w:rPr>
                <w:rFonts w:ascii="Times New Roman" w:eastAsiaTheme="minorEastAsia" w:hAnsi="Times New Roman"/>
                <w:b/>
                <w:color w:val="000000"/>
                <w:lang w:eastAsia="ru-RU"/>
              </w:rPr>
              <w:t>Коэффициент понижающий/повышающий (</w:t>
            </w:r>
            <w:proofErr w:type="spellStart"/>
            <w:r w:rsidRPr="005419A1">
              <w:rPr>
                <w:rFonts w:ascii="Times New Roman" w:eastAsiaTheme="minorEastAsia" w:hAnsi="Times New Roman"/>
                <w:b/>
                <w:color w:val="000000"/>
                <w:lang w:eastAsia="ru-RU"/>
              </w:rPr>
              <w:t>Кн</w:t>
            </w:r>
            <w:proofErr w:type="spellEnd"/>
            <w:r w:rsidRPr="005419A1">
              <w:rPr>
                <w:rFonts w:ascii="Times New Roman" w:eastAsiaTheme="minorEastAsia" w:hAnsi="Times New Roman"/>
                <w:b/>
                <w:color w:val="000000"/>
                <w:lang w:eastAsia="ru-RU"/>
              </w:rPr>
              <w:t>/Кв)</w:t>
            </w:r>
          </w:p>
        </w:tc>
        <w:tc>
          <w:tcPr>
            <w:tcW w:w="1817" w:type="dxa"/>
            <w:tcMar>
              <w:top w:w="0" w:type="dxa"/>
              <w:left w:w="108" w:type="dxa"/>
              <w:bottom w:w="0" w:type="dxa"/>
              <w:right w:w="108" w:type="dxa"/>
            </w:tcMar>
            <w:vAlign w:val="center"/>
          </w:tcPr>
          <w:p w14:paraId="49701A50" w14:textId="77777777" w:rsidR="004B134C" w:rsidRPr="005419A1" w:rsidRDefault="004B134C" w:rsidP="007271C0">
            <w:pPr>
              <w:spacing w:after="0" w:line="240" w:lineRule="auto"/>
              <w:jc w:val="center"/>
              <w:rPr>
                <w:rFonts w:ascii="Times New Roman" w:eastAsiaTheme="minorEastAsia" w:hAnsi="Times New Roman"/>
                <w:color w:val="000000"/>
                <w:lang w:eastAsia="ru-RU"/>
              </w:rPr>
            </w:pPr>
          </w:p>
        </w:tc>
      </w:tr>
      <w:tr w:rsidR="004B134C" w:rsidRPr="005419A1" w14:paraId="5B9EEA98" w14:textId="77777777" w:rsidTr="007271C0">
        <w:trPr>
          <w:jc w:val="center"/>
        </w:trPr>
        <w:tc>
          <w:tcPr>
            <w:tcW w:w="585" w:type="dxa"/>
            <w:tcMar>
              <w:top w:w="0" w:type="dxa"/>
              <w:left w:w="108" w:type="dxa"/>
              <w:bottom w:w="0" w:type="dxa"/>
              <w:right w:w="108" w:type="dxa"/>
            </w:tcMar>
            <w:vAlign w:val="center"/>
          </w:tcPr>
          <w:p w14:paraId="77B37A9E" w14:textId="77777777" w:rsidR="004B134C" w:rsidRPr="005419A1" w:rsidRDefault="004B134C" w:rsidP="007271C0">
            <w:pPr>
              <w:spacing w:after="0" w:line="240" w:lineRule="auto"/>
              <w:jc w:val="center"/>
              <w:rPr>
                <w:rFonts w:ascii="Times New Roman" w:eastAsiaTheme="minorEastAsia" w:hAnsi="Times New Roman"/>
                <w:b/>
                <w:color w:val="000000"/>
                <w:lang w:eastAsia="ru-RU"/>
              </w:rPr>
            </w:pPr>
          </w:p>
        </w:tc>
        <w:tc>
          <w:tcPr>
            <w:tcW w:w="6933" w:type="dxa"/>
            <w:tcMar>
              <w:top w:w="0" w:type="dxa"/>
              <w:left w:w="108" w:type="dxa"/>
              <w:bottom w:w="0" w:type="dxa"/>
              <w:right w:w="108" w:type="dxa"/>
            </w:tcMar>
            <w:vAlign w:val="center"/>
          </w:tcPr>
          <w:p w14:paraId="3B73FCE7" w14:textId="77777777" w:rsidR="004B134C" w:rsidRPr="005419A1" w:rsidRDefault="004B134C" w:rsidP="007271C0">
            <w:pPr>
              <w:spacing w:after="0" w:line="240" w:lineRule="auto"/>
              <w:jc w:val="both"/>
              <w:rPr>
                <w:rFonts w:ascii="Times New Roman" w:eastAsiaTheme="minorEastAsia" w:hAnsi="Times New Roman"/>
                <w:b/>
                <w:color w:val="000000"/>
                <w:lang w:eastAsia="ru-RU"/>
              </w:rPr>
            </w:pPr>
            <w:r w:rsidRPr="005419A1">
              <w:rPr>
                <w:rFonts w:ascii="Times New Roman" w:eastAsiaTheme="minorEastAsia" w:hAnsi="Times New Roman"/>
                <w:bCs/>
                <w:color w:val="000000"/>
                <w:lang w:eastAsia="ru-RU"/>
              </w:rPr>
              <w:t xml:space="preserve">10.1. </w:t>
            </w:r>
            <w:r w:rsidRPr="005419A1">
              <w:rPr>
                <w:rFonts w:ascii="Times New Roman" w:eastAsia="Times New Roman" w:hAnsi="Times New Roman"/>
                <w:bCs/>
                <w:color w:val="000000"/>
                <w:lang w:eastAsia="ru-RU"/>
              </w:rPr>
              <w:t>Трудоустройство</w:t>
            </w:r>
            <w:r w:rsidRPr="005419A1">
              <w:rPr>
                <w:rFonts w:ascii="Times New Roman" w:eastAsia="Times New Roman" w:hAnsi="Times New Roman"/>
                <w:color w:val="000000"/>
                <w:lang w:eastAsia="ru-RU"/>
              </w:rPr>
              <w:t xml:space="preserve"> студентов (минимум 5 человек); Start-</w:t>
            </w:r>
            <w:proofErr w:type="spellStart"/>
            <w:r w:rsidRPr="005419A1">
              <w:rPr>
                <w:rFonts w:ascii="Times New Roman" w:eastAsia="Times New Roman" w:hAnsi="Times New Roman"/>
                <w:color w:val="000000"/>
                <w:lang w:eastAsia="ru-RU"/>
              </w:rPr>
              <w:t>up</w:t>
            </w:r>
            <w:proofErr w:type="spellEnd"/>
            <w:r w:rsidRPr="005419A1">
              <w:rPr>
                <w:rFonts w:ascii="Times New Roman" w:eastAsia="Times New Roman" w:hAnsi="Times New Roman"/>
                <w:color w:val="000000"/>
                <w:lang w:eastAsia="ru-RU"/>
              </w:rPr>
              <w:t xml:space="preserve"> проекты студентов/сотрудников (резиденты); Совместные предприятия с долевым участием Университета.; Стажировка студентов (минимум 10 человек);</w:t>
            </w:r>
          </w:p>
        </w:tc>
        <w:tc>
          <w:tcPr>
            <w:tcW w:w="1817" w:type="dxa"/>
            <w:tcMar>
              <w:top w:w="0" w:type="dxa"/>
              <w:left w:w="108" w:type="dxa"/>
              <w:bottom w:w="0" w:type="dxa"/>
              <w:right w:w="108" w:type="dxa"/>
            </w:tcMar>
            <w:vAlign w:val="center"/>
          </w:tcPr>
          <w:p w14:paraId="6BBA0D58" w14:textId="77777777" w:rsidR="004B134C" w:rsidRPr="005419A1" w:rsidRDefault="004B134C" w:rsidP="007271C0">
            <w:pPr>
              <w:spacing w:after="0" w:line="240" w:lineRule="auto"/>
              <w:jc w:val="center"/>
              <w:rPr>
                <w:rFonts w:ascii="Times New Roman" w:eastAsia="Times New Roman" w:hAnsi="Times New Roman"/>
                <w:color w:val="000000"/>
                <w:lang w:eastAsia="ru-RU"/>
              </w:rPr>
            </w:pPr>
            <w:r w:rsidRPr="005419A1">
              <w:rPr>
                <w:rFonts w:ascii="Times New Roman" w:eastAsia="Times New Roman" w:hAnsi="Times New Roman"/>
                <w:color w:val="000000"/>
                <w:lang w:eastAsia="ru-RU"/>
              </w:rPr>
              <w:t>0,6</w:t>
            </w:r>
          </w:p>
        </w:tc>
      </w:tr>
      <w:tr w:rsidR="004B134C" w:rsidRPr="005419A1" w14:paraId="3CEFBBC7" w14:textId="77777777" w:rsidTr="007271C0">
        <w:trPr>
          <w:jc w:val="center"/>
        </w:trPr>
        <w:tc>
          <w:tcPr>
            <w:tcW w:w="585" w:type="dxa"/>
            <w:tcMar>
              <w:top w:w="0" w:type="dxa"/>
              <w:left w:w="108" w:type="dxa"/>
              <w:bottom w:w="0" w:type="dxa"/>
              <w:right w:w="108" w:type="dxa"/>
            </w:tcMar>
            <w:vAlign w:val="center"/>
          </w:tcPr>
          <w:p w14:paraId="7A9AAC58" w14:textId="77777777" w:rsidR="004B134C" w:rsidRPr="005419A1" w:rsidRDefault="004B134C" w:rsidP="007271C0">
            <w:pPr>
              <w:spacing w:after="0" w:line="240" w:lineRule="auto"/>
              <w:jc w:val="center"/>
              <w:rPr>
                <w:rFonts w:ascii="Times New Roman" w:eastAsiaTheme="minorEastAsia" w:hAnsi="Times New Roman"/>
                <w:b/>
                <w:color w:val="000000"/>
                <w:lang w:eastAsia="ru-RU"/>
              </w:rPr>
            </w:pPr>
          </w:p>
        </w:tc>
        <w:tc>
          <w:tcPr>
            <w:tcW w:w="6933" w:type="dxa"/>
            <w:tcMar>
              <w:top w:w="0" w:type="dxa"/>
              <w:left w:w="108" w:type="dxa"/>
              <w:bottom w:w="0" w:type="dxa"/>
              <w:right w:w="108" w:type="dxa"/>
            </w:tcMar>
            <w:vAlign w:val="center"/>
          </w:tcPr>
          <w:p w14:paraId="1AD2B816" w14:textId="77777777" w:rsidR="004B134C" w:rsidRPr="005419A1" w:rsidRDefault="004B134C" w:rsidP="007271C0">
            <w:pPr>
              <w:spacing w:after="0" w:line="240" w:lineRule="auto"/>
              <w:jc w:val="both"/>
              <w:rPr>
                <w:rFonts w:ascii="Times New Roman" w:eastAsiaTheme="minorEastAsia" w:hAnsi="Times New Roman"/>
                <w:bCs/>
                <w:color w:val="000000"/>
                <w:lang w:eastAsia="ru-RU"/>
              </w:rPr>
            </w:pPr>
            <w:r w:rsidRPr="005419A1">
              <w:rPr>
                <w:rFonts w:ascii="Times New Roman" w:eastAsia="Times New Roman" w:hAnsi="Times New Roman"/>
                <w:color w:val="000000"/>
                <w:lang w:eastAsia="ru-RU"/>
              </w:rPr>
              <w:t>10.2. Трудоустройство студентов (минимум 4 человек); Start-</w:t>
            </w:r>
            <w:proofErr w:type="spellStart"/>
            <w:r w:rsidRPr="005419A1">
              <w:rPr>
                <w:rFonts w:ascii="Times New Roman" w:eastAsia="Times New Roman" w:hAnsi="Times New Roman"/>
                <w:color w:val="000000"/>
                <w:lang w:eastAsia="ru-RU"/>
              </w:rPr>
              <w:t>up</w:t>
            </w:r>
            <w:proofErr w:type="spellEnd"/>
            <w:r w:rsidRPr="005419A1">
              <w:rPr>
                <w:rFonts w:ascii="Times New Roman" w:eastAsia="Times New Roman" w:hAnsi="Times New Roman"/>
                <w:color w:val="000000"/>
                <w:lang w:eastAsia="ru-RU"/>
              </w:rPr>
              <w:t xml:space="preserve"> проекты резидентов Технопарка/Бизнес-инкубатора; Стажировка студентов (минимум 7 человек);</w:t>
            </w:r>
          </w:p>
        </w:tc>
        <w:tc>
          <w:tcPr>
            <w:tcW w:w="1817" w:type="dxa"/>
            <w:tcMar>
              <w:top w:w="0" w:type="dxa"/>
              <w:left w:w="108" w:type="dxa"/>
              <w:bottom w:w="0" w:type="dxa"/>
              <w:right w:w="108" w:type="dxa"/>
            </w:tcMar>
            <w:vAlign w:val="center"/>
          </w:tcPr>
          <w:p w14:paraId="20ECF13F" w14:textId="77777777" w:rsidR="004B134C" w:rsidRPr="005419A1" w:rsidRDefault="004B134C" w:rsidP="007271C0">
            <w:pPr>
              <w:spacing w:after="0" w:line="240" w:lineRule="auto"/>
              <w:jc w:val="center"/>
              <w:rPr>
                <w:rFonts w:ascii="Times New Roman" w:eastAsia="Times New Roman" w:hAnsi="Times New Roman"/>
                <w:color w:val="000000"/>
                <w:lang w:eastAsia="ru-RU"/>
              </w:rPr>
            </w:pPr>
            <w:r w:rsidRPr="005419A1">
              <w:rPr>
                <w:rFonts w:ascii="Times New Roman" w:eastAsia="Times New Roman" w:hAnsi="Times New Roman"/>
                <w:color w:val="000000"/>
                <w:lang w:eastAsia="ru-RU"/>
              </w:rPr>
              <w:t>0,7</w:t>
            </w:r>
          </w:p>
        </w:tc>
      </w:tr>
      <w:tr w:rsidR="004B134C" w:rsidRPr="005419A1" w14:paraId="7BD576E9" w14:textId="77777777" w:rsidTr="007271C0">
        <w:trPr>
          <w:jc w:val="center"/>
        </w:trPr>
        <w:tc>
          <w:tcPr>
            <w:tcW w:w="585" w:type="dxa"/>
            <w:tcMar>
              <w:top w:w="0" w:type="dxa"/>
              <w:left w:w="108" w:type="dxa"/>
              <w:bottom w:w="0" w:type="dxa"/>
              <w:right w:w="108" w:type="dxa"/>
            </w:tcMar>
            <w:vAlign w:val="center"/>
          </w:tcPr>
          <w:p w14:paraId="54039C7B" w14:textId="77777777" w:rsidR="004B134C" w:rsidRPr="005419A1" w:rsidRDefault="004B134C" w:rsidP="007271C0">
            <w:pPr>
              <w:spacing w:after="0" w:line="240" w:lineRule="auto"/>
              <w:jc w:val="center"/>
              <w:rPr>
                <w:rFonts w:ascii="Times New Roman" w:eastAsiaTheme="minorEastAsia" w:hAnsi="Times New Roman"/>
                <w:b/>
                <w:color w:val="000000"/>
                <w:lang w:eastAsia="ru-RU"/>
              </w:rPr>
            </w:pPr>
          </w:p>
        </w:tc>
        <w:tc>
          <w:tcPr>
            <w:tcW w:w="6933" w:type="dxa"/>
            <w:tcMar>
              <w:top w:w="0" w:type="dxa"/>
              <w:left w:w="108" w:type="dxa"/>
              <w:bottom w:w="0" w:type="dxa"/>
              <w:right w:w="108" w:type="dxa"/>
            </w:tcMar>
            <w:vAlign w:val="center"/>
          </w:tcPr>
          <w:p w14:paraId="2996F6B2" w14:textId="77777777" w:rsidR="004B134C" w:rsidRPr="005419A1" w:rsidRDefault="004B134C" w:rsidP="007271C0">
            <w:pPr>
              <w:spacing w:after="0" w:line="240" w:lineRule="auto"/>
              <w:jc w:val="both"/>
              <w:rPr>
                <w:rFonts w:ascii="Times New Roman" w:eastAsia="Times New Roman" w:hAnsi="Times New Roman"/>
                <w:color w:val="000000"/>
                <w:lang w:eastAsia="ru-RU"/>
              </w:rPr>
            </w:pPr>
            <w:r w:rsidRPr="005419A1">
              <w:rPr>
                <w:rFonts w:ascii="Times New Roman" w:eastAsia="Times New Roman" w:hAnsi="Times New Roman"/>
                <w:color w:val="000000"/>
                <w:lang w:eastAsia="ru-RU"/>
              </w:rPr>
              <w:t>10.3. Трудоустройство студентов (минимум 3 человек); Социально-бытовые объекты (аптеки, медицинские кабинеты); Стажировка студентов (минимум 5 человек);</w:t>
            </w:r>
          </w:p>
        </w:tc>
        <w:tc>
          <w:tcPr>
            <w:tcW w:w="1817" w:type="dxa"/>
            <w:tcMar>
              <w:top w:w="0" w:type="dxa"/>
              <w:left w:w="108" w:type="dxa"/>
              <w:bottom w:w="0" w:type="dxa"/>
              <w:right w:w="108" w:type="dxa"/>
            </w:tcMar>
            <w:vAlign w:val="center"/>
          </w:tcPr>
          <w:p w14:paraId="1F82E69A" w14:textId="77777777" w:rsidR="004B134C" w:rsidRPr="005419A1" w:rsidRDefault="004B134C" w:rsidP="007271C0">
            <w:pPr>
              <w:spacing w:after="0" w:line="240" w:lineRule="auto"/>
              <w:jc w:val="center"/>
              <w:rPr>
                <w:rFonts w:ascii="Times New Roman" w:eastAsia="Times New Roman" w:hAnsi="Times New Roman"/>
                <w:color w:val="000000"/>
                <w:lang w:eastAsia="ru-RU"/>
              </w:rPr>
            </w:pPr>
            <w:r w:rsidRPr="005419A1">
              <w:rPr>
                <w:rFonts w:ascii="Times New Roman" w:eastAsia="Times New Roman" w:hAnsi="Times New Roman"/>
                <w:color w:val="000000"/>
                <w:lang w:eastAsia="ru-RU"/>
              </w:rPr>
              <w:t>0,8</w:t>
            </w:r>
          </w:p>
        </w:tc>
      </w:tr>
      <w:tr w:rsidR="004B134C" w:rsidRPr="005419A1" w14:paraId="137BF7B4" w14:textId="77777777" w:rsidTr="007271C0">
        <w:trPr>
          <w:jc w:val="center"/>
        </w:trPr>
        <w:tc>
          <w:tcPr>
            <w:tcW w:w="585" w:type="dxa"/>
            <w:tcMar>
              <w:top w:w="0" w:type="dxa"/>
              <w:left w:w="108" w:type="dxa"/>
              <w:bottom w:w="0" w:type="dxa"/>
              <w:right w:w="108" w:type="dxa"/>
            </w:tcMar>
            <w:vAlign w:val="center"/>
          </w:tcPr>
          <w:p w14:paraId="473FC819" w14:textId="77777777" w:rsidR="004B134C" w:rsidRPr="005419A1" w:rsidRDefault="004B134C" w:rsidP="007271C0">
            <w:pPr>
              <w:spacing w:after="0" w:line="240" w:lineRule="auto"/>
              <w:jc w:val="center"/>
              <w:rPr>
                <w:rFonts w:ascii="Times New Roman" w:eastAsiaTheme="minorEastAsia" w:hAnsi="Times New Roman"/>
                <w:b/>
                <w:color w:val="000000"/>
                <w:lang w:eastAsia="ru-RU"/>
              </w:rPr>
            </w:pPr>
          </w:p>
        </w:tc>
        <w:tc>
          <w:tcPr>
            <w:tcW w:w="6933" w:type="dxa"/>
            <w:tcMar>
              <w:top w:w="0" w:type="dxa"/>
              <w:left w:w="108" w:type="dxa"/>
              <w:bottom w:w="0" w:type="dxa"/>
              <w:right w:w="108" w:type="dxa"/>
            </w:tcMar>
            <w:vAlign w:val="center"/>
          </w:tcPr>
          <w:p w14:paraId="74EC3FDF" w14:textId="77777777" w:rsidR="004B134C" w:rsidRPr="005419A1" w:rsidRDefault="004B134C" w:rsidP="007271C0">
            <w:pPr>
              <w:spacing w:after="0" w:line="240" w:lineRule="auto"/>
              <w:rPr>
                <w:rFonts w:ascii="Times New Roman" w:eastAsia="Times New Roman" w:hAnsi="Times New Roman"/>
                <w:color w:val="000000"/>
                <w:lang w:eastAsia="ru-RU"/>
              </w:rPr>
            </w:pPr>
            <w:r w:rsidRPr="005419A1">
              <w:rPr>
                <w:rFonts w:ascii="Times New Roman" w:eastAsia="Times New Roman" w:hAnsi="Times New Roman"/>
                <w:color w:val="000000"/>
                <w:lang w:eastAsia="ru-RU"/>
              </w:rPr>
              <w:t>10.4. Трудоустройство студентов (минимум 1 человек); Стажировка студентов (минимум 3 человек);</w:t>
            </w:r>
          </w:p>
        </w:tc>
        <w:tc>
          <w:tcPr>
            <w:tcW w:w="1817" w:type="dxa"/>
            <w:tcMar>
              <w:top w:w="0" w:type="dxa"/>
              <w:left w:w="108" w:type="dxa"/>
              <w:bottom w:w="0" w:type="dxa"/>
              <w:right w:w="108" w:type="dxa"/>
            </w:tcMar>
            <w:vAlign w:val="center"/>
          </w:tcPr>
          <w:p w14:paraId="265B3138" w14:textId="77777777" w:rsidR="004B134C" w:rsidRPr="005419A1" w:rsidRDefault="004B134C" w:rsidP="007271C0">
            <w:pPr>
              <w:spacing w:after="0" w:line="240" w:lineRule="auto"/>
              <w:jc w:val="center"/>
              <w:rPr>
                <w:rFonts w:ascii="Times New Roman" w:eastAsia="Times New Roman" w:hAnsi="Times New Roman"/>
                <w:color w:val="000000"/>
                <w:lang w:eastAsia="ru-RU"/>
              </w:rPr>
            </w:pPr>
            <w:r w:rsidRPr="005419A1">
              <w:rPr>
                <w:rFonts w:ascii="Times New Roman" w:eastAsia="Times New Roman" w:hAnsi="Times New Roman"/>
                <w:color w:val="000000"/>
                <w:lang w:eastAsia="ru-RU"/>
              </w:rPr>
              <w:t>0,9</w:t>
            </w:r>
          </w:p>
        </w:tc>
      </w:tr>
      <w:tr w:rsidR="004B134C" w:rsidRPr="005419A1" w14:paraId="1B1E9D22" w14:textId="77777777" w:rsidTr="007271C0">
        <w:trPr>
          <w:jc w:val="center"/>
        </w:trPr>
        <w:tc>
          <w:tcPr>
            <w:tcW w:w="585" w:type="dxa"/>
            <w:tcMar>
              <w:top w:w="0" w:type="dxa"/>
              <w:left w:w="108" w:type="dxa"/>
              <w:bottom w:w="0" w:type="dxa"/>
              <w:right w:w="108" w:type="dxa"/>
            </w:tcMar>
            <w:vAlign w:val="center"/>
          </w:tcPr>
          <w:p w14:paraId="15DA7D60" w14:textId="77777777" w:rsidR="004B134C" w:rsidRPr="005419A1" w:rsidRDefault="004B134C" w:rsidP="007271C0">
            <w:pPr>
              <w:spacing w:after="0" w:line="240" w:lineRule="auto"/>
              <w:jc w:val="center"/>
              <w:rPr>
                <w:rFonts w:ascii="Times New Roman" w:eastAsiaTheme="minorEastAsia" w:hAnsi="Times New Roman"/>
                <w:b/>
                <w:color w:val="000000"/>
                <w:lang w:eastAsia="ru-RU"/>
              </w:rPr>
            </w:pPr>
          </w:p>
        </w:tc>
        <w:tc>
          <w:tcPr>
            <w:tcW w:w="6933" w:type="dxa"/>
            <w:tcMar>
              <w:top w:w="0" w:type="dxa"/>
              <w:left w:w="108" w:type="dxa"/>
              <w:bottom w:w="0" w:type="dxa"/>
              <w:right w:w="108" w:type="dxa"/>
            </w:tcMar>
            <w:vAlign w:val="center"/>
          </w:tcPr>
          <w:p w14:paraId="7A087C33" w14:textId="77777777" w:rsidR="004B134C" w:rsidRPr="005419A1" w:rsidRDefault="004B134C" w:rsidP="007271C0">
            <w:pPr>
              <w:spacing w:after="0" w:line="240" w:lineRule="auto"/>
              <w:jc w:val="both"/>
              <w:rPr>
                <w:rFonts w:ascii="Times New Roman" w:eastAsia="Times New Roman" w:hAnsi="Times New Roman"/>
                <w:color w:val="000000"/>
                <w:lang w:eastAsia="ru-RU"/>
              </w:rPr>
            </w:pPr>
            <w:r w:rsidRPr="005419A1">
              <w:rPr>
                <w:rFonts w:ascii="Times New Roman" w:eastAsia="Times New Roman" w:hAnsi="Times New Roman"/>
                <w:color w:val="000000"/>
                <w:lang w:eastAsia="ru-RU"/>
              </w:rPr>
              <w:t>10.5. По договоренности сторон.</w:t>
            </w:r>
          </w:p>
        </w:tc>
        <w:tc>
          <w:tcPr>
            <w:tcW w:w="1817" w:type="dxa"/>
            <w:tcMar>
              <w:top w:w="0" w:type="dxa"/>
              <w:left w:w="108" w:type="dxa"/>
              <w:bottom w:w="0" w:type="dxa"/>
              <w:right w:w="108" w:type="dxa"/>
            </w:tcMar>
            <w:vAlign w:val="center"/>
          </w:tcPr>
          <w:p w14:paraId="3291B6CD" w14:textId="77777777" w:rsidR="004B134C" w:rsidRPr="005419A1" w:rsidRDefault="004B134C" w:rsidP="007271C0">
            <w:pPr>
              <w:spacing w:after="0" w:line="240" w:lineRule="auto"/>
              <w:jc w:val="center"/>
              <w:rPr>
                <w:rFonts w:ascii="Times New Roman" w:eastAsia="Times New Roman" w:hAnsi="Times New Roman"/>
                <w:color w:val="000000"/>
                <w:lang w:eastAsia="ru-RU"/>
              </w:rPr>
            </w:pPr>
            <w:r w:rsidRPr="005419A1">
              <w:rPr>
                <w:rFonts w:ascii="Times New Roman" w:eastAsia="Times New Roman" w:hAnsi="Times New Roman"/>
                <w:color w:val="000000"/>
                <w:lang w:eastAsia="ru-RU"/>
              </w:rPr>
              <w:t>с 1 до 3</w:t>
            </w:r>
          </w:p>
        </w:tc>
      </w:tr>
      <w:bookmarkEnd w:id="11"/>
    </w:tbl>
    <w:p w14:paraId="007EDFD9" w14:textId="77777777" w:rsidR="004B134C" w:rsidRPr="005419A1" w:rsidRDefault="004B134C" w:rsidP="004B134C">
      <w:pPr>
        <w:rPr>
          <w:rFonts w:ascii="Times New Roman" w:eastAsiaTheme="minorEastAsia" w:hAnsi="Times New Roman"/>
          <w:color w:val="000000"/>
        </w:rPr>
      </w:pPr>
    </w:p>
    <w:p w14:paraId="1E5E27AE" w14:textId="77777777" w:rsidR="004B134C" w:rsidRPr="005419A1" w:rsidRDefault="004B134C" w:rsidP="004B134C">
      <w:pPr>
        <w:rPr>
          <w:rFonts w:ascii="Times New Roman" w:eastAsiaTheme="minorEastAsia" w:hAnsi="Times New Roman"/>
          <w:color w:val="000000"/>
        </w:rPr>
      </w:pPr>
    </w:p>
    <w:p w14:paraId="1D24F942" w14:textId="77777777" w:rsidR="004B134C" w:rsidRPr="005419A1" w:rsidRDefault="004B134C" w:rsidP="004B134C">
      <w:pPr>
        <w:widowControl w:val="0"/>
        <w:tabs>
          <w:tab w:val="left" w:pos="5670"/>
        </w:tabs>
        <w:spacing w:after="0" w:line="240" w:lineRule="auto"/>
        <w:ind w:left="6237"/>
        <w:rPr>
          <w:rFonts w:ascii="Times New Roman" w:eastAsia="Microsoft Sans Serif" w:hAnsi="Times New Roman"/>
          <w:b/>
          <w:color w:val="000000"/>
          <w:lang w:bidi="ru-RU"/>
        </w:rPr>
      </w:pPr>
    </w:p>
    <w:p w14:paraId="2E7B1D0D" w14:textId="77777777" w:rsidR="004B134C" w:rsidRPr="005419A1" w:rsidRDefault="004B134C" w:rsidP="004B134C">
      <w:pPr>
        <w:widowControl w:val="0"/>
        <w:tabs>
          <w:tab w:val="left" w:pos="5670"/>
        </w:tabs>
        <w:spacing w:after="0" w:line="240" w:lineRule="auto"/>
        <w:ind w:left="6237"/>
        <w:rPr>
          <w:rFonts w:ascii="Times New Roman" w:eastAsia="Microsoft Sans Serif" w:hAnsi="Times New Roman"/>
          <w:b/>
          <w:color w:val="000000"/>
          <w:lang w:bidi="ru-RU"/>
        </w:rPr>
      </w:pPr>
    </w:p>
    <w:p w14:paraId="4416432B" w14:textId="77777777" w:rsidR="004B134C" w:rsidRPr="005419A1" w:rsidRDefault="004B134C" w:rsidP="004B134C">
      <w:pPr>
        <w:widowControl w:val="0"/>
        <w:tabs>
          <w:tab w:val="left" w:pos="5670"/>
        </w:tabs>
        <w:spacing w:after="0" w:line="240" w:lineRule="auto"/>
        <w:ind w:left="6237"/>
        <w:rPr>
          <w:rFonts w:ascii="Times New Roman" w:eastAsia="Microsoft Sans Serif" w:hAnsi="Times New Roman"/>
          <w:b/>
          <w:color w:val="000000"/>
          <w:lang w:bidi="ru-RU"/>
        </w:rPr>
      </w:pPr>
    </w:p>
    <w:p w14:paraId="251B96BC" w14:textId="77777777" w:rsidR="004B134C" w:rsidRPr="005419A1" w:rsidRDefault="004B134C" w:rsidP="004B134C">
      <w:pPr>
        <w:widowControl w:val="0"/>
        <w:tabs>
          <w:tab w:val="left" w:pos="5670"/>
        </w:tabs>
        <w:spacing w:after="0" w:line="240" w:lineRule="auto"/>
        <w:ind w:left="6237"/>
        <w:rPr>
          <w:rFonts w:ascii="Times New Roman" w:eastAsia="Microsoft Sans Serif" w:hAnsi="Times New Roman"/>
          <w:b/>
          <w:color w:val="000000"/>
          <w:lang w:bidi="ru-RU"/>
        </w:rPr>
      </w:pPr>
    </w:p>
    <w:p w14:paraId="2E727ED1" w14:textId="77777777" w:rsidR="004B134C" w:rsidRPr="005419A1" w:rsidRDefault="004B134C" w:rsidP="004B134C">
      <w:pPr>
        <w:widowControl w:val="0"/>
        <w:tabs>
          <w:tab w:val="left" w:pos="5670"/>
        </w:tabs>
        <w:spacing w:after="0" w:line="240" w:lineRule="auto"/>
        <w:ind w:left="6237"/>
        <w:rPr>
          <w:rFonts w:ascii="Times New Roman" w:eastAsia="Microsoft Sans Serif" w:hAnsi="Times New Roman"/>
          <w:b/>
          <w:color w:val="000000"/>
          <w:lang w:bidi="ru-RU"/>
        </w:rPr>
      </w:pPr>
    </w:p>
    <w:p w14:paraId="7977ED91" w14:textId="77777777" w:rsidR="004B134C" w:rsidRPr="005419A1" w:rsidRDefault="004B134C" w:rsidP="004B134C">
      <w:pPr>
        <w:widowControl w:val="0"/>
        <w:tabs>
          <w:tab w:val="left" w:pos="5670"/>
        </w:tabs>
        <w:spacing w:after="0" w:line="240" w:lineRule="auto"/>
        <w:ind w:left="6237"/>
        <w:rPr>
          <w:rFonts w:ascii="Times New Roman" w:eastAsia="Microsoft Sans Serif" w:hAnsi="Times New Roman"/>
          <w:b/>
          <w:color w:val="000000"/>
          <w:lang w:bidi="ru-RU"/>
        </w:rPr>
      </w:pPr>
    </w:p>
    <w:p w14:paraId="08E1C51F" w14:textId="77777777" w:rsidR="004B134C" w:rsidRPr="005419A1" w:rsidRDefault="004B134C" w:rsidP="004B134C">
      <w:pPr>
        <w:widowControl w:val="0"/>
        <w:tabs>
          <w:tab w:val="left" w:pos="5670"/>
        </w:tabs>
        <w:spacing w:after="0" w:line="240" w:lineRule="auto"/>
        <w:ind w:left="6237"/>
        <w:rPr>
          <w:rFonts w:ascii="Times New Roman" w:eastAsia="Microsoft Sans Serif" w:hAnsi="Times New Roman"/>
          <w:b/>
          <w:color w:val="000000"/>
          <w:lang w:bidi="ru-RU"/>
        </w:rPr>
      </w:pPr>
    </w:p>
    <w:p w14:paraId="5853EA09" w14:textId="77777777" w:rsidR="004B134C" w:rsidRPr="005419A1" w:rsidRDefault="004B134C" w:rsidP="004B134C">
      <w:pPr>
        <w:widowControl w:val="0"/>
        <w:tabs>
          <w:tab w:val="left" w:pos="5670"/>
        </w:tabs>
        <w:spacing w:after="0" w:line="240" w:lineRule="auto"/>
        <w:ind w:left="6237"/>
        <w:rPr>
          <w:rFonts w:ascii="Times New Roman" w:eastAsia="Microsoft Sans Serif" w:hAnsi="Times New Roman"/>
          <w:b/>
          <w:color w:val="000000"/>
          <w:lang w:bidi="ru-RU"/>
        </w:rPr>
      </w:pPr>
    </w:p>
    <w:p w14:paraId="264648D1" w14:textId="77777777" w:rsidR="004B134C" w:rsidRPr="005419A1" w:rsidRDefault="004B134C" w:rsidP="004B134C">
      <w:pPr>
        <w:widowControl w:val="0"/>
        <w:tabs>
          <w:tab w:val="left" w:pos="5670"/>
        </w:tabs>
        <w:spacing w:after="0" w:line="240" w:lineRule="auto"/>
        <w:ind w:left="6237"/>
        <w:rPr>
          <w:rFonts w:ascii="Times New Roman" w:eastAsia="Microsoft Sans Serif" w:hAnsi="Times New Roman"/>
          <w:b/>
          <w:color w:val="000000"/>
          <w:lang w:bidi="ru-RU"/>
        </w:rPr>
      </w:pPr>
    </w:p>
    <w:p w14:paraId="716442D4" w14:textId="77777777" w:rsidR="004B134C" w:rsidRPr="005419A1" w:rsidRDefault="004B134C" w:rsidP="004B134C">
      <w:pPr>
        <w:widowControl w:val="0"/>
        <w:tabs>
          <w:tab w:val="left" w:pos="5670"/>
        </w:tabs>
        <w:spacing w:after="0" w:line="240" w:lineRule="auto"/>
        <w:ind w:left="6237"/>
        <w:rPr>
          <w:rFonts w:ascii="Times New Roman" w:eastAsia="Microsoft Sans Serif" w:hAnsi="Times New Roman"/>
          <w:b/>
          <w:color w:val="000000"/>
          <w:lang w:bidi="ru-RU"/>
        </w:rPr>
      </w:pPr>
    </w:p>
    <w:p w14:paraId="2E64B51B" w14:textId="77777777" w:rsidR="004B134C" w:rsidRPr="005419A1" w:rsidRDefault="004B134C" w:rsidP="004B134C">
      <w:pPr>
        <w:widowControl w:val="0"/>
        <w:tabs>
          <w:tab w:val="left" w:pos="5670"/>
        </w:tabs>
        <w:spacing w:after="0" w:line="240" w:lineRule="auto"/>
        <w:ind w:left="6237"/>
        <w:rPr>
          <w:rFonts w:ascii="Times New Roman" w:eastAsia="Microsoft Sans Serif" w:hAnsi="Times New Roman"/>
          <w:b/>
          <w:color w:val="000000"/>
          <w:lang w:bidi="ru-RU"/>
        </w:rPr>
      </w:pPr>
    </w:p>
    <w:p w14:paraId="68848A79" w14:textId="77777777" w:rsidR="004B134C" w:rsidRPr="005419A1" w:rsidRDefault="004B134C" w:rsidP="004B134C">
      <w:pPr>
        <w:widowControl w:val="0"/>
        <w:tabs>
          <w:tab w:val="left" w:pos="5670"/>
        </w:tabs>
        <w:spacing w:after="0" w:line="240" w:lineRule="auto"/>
        <w:ind w:left="6237"/>
        <w:rPr>
          <w:rFonts w:ascii="Times New Roman" w:eastAsia="Microsoft Sans Serif" w:hAnsi="Times New Roman"/>
          <w:b/>
          <w:color w:val="000000"/>
          <w:lang w:bidi="ru-RU"/>
        </w:rPr>
      </w:pPr>
    </w:p>
    <w:p w14:paraId="3FC1309A" w14:textId="77777777" w:rsidR="004B134C" w:rsidRPr="005419A1" w:rsidRDefault="004B134C" w:rsidP="004B134C">
      <w:pPr>
        <w:widowControl w:val="0"/>
        <w:tabs>
          <w:tab w:val="left" w:pos="5670"/>
        </w:tabs>
        <w:spacing w:after="0" w:line="240" w:lineRule="auto"/>
        <w:ind w:left="6237"/>
        <w:rPr>
          <w:rFonts w:ascii="Times New Roman" w:eastAsia="Microsoft Sans Serif" w:hAnsi="Times New Roman"/>
          <w:b/>
          <w:color w:val="000000"/>
          <w:lang w:bidi="ru-RU"/>
        </w:rPr>
      </w:pPr>
    </w:p>
    <w:p w14:paraId="71726C51" w14:textId="77777777" w:rsidR="004B134C" w:rsidRPr="005419A1" w:rsidRDefault="004B134C" w:rsidP="004B134C">
      <w:pPr>
        <w:widowControl w:val="0"/>
        <w:tabs>
          <w:tab w:val="left" w:pos="5670"/>
        </w:tabs>
        <w:spacing w:after="0" w:line="240" w:lineRule="auto"/>
        <w:ind w:left="6237"/>
        <w:rPr>
          <w:rFonts w:ascii="Times New Roman" w:eastAsia="Microsoft Sans Serif" w:hAnsi="Times New Roman"/>
          <w:b/>
          <w:color w:val="000000"/>
          <w:lang w:bidi="ru-RU"/>
        </w:rPr>
      </w:pPr>
    </w:p>
    <w:p w14:paraId="4DB2609A" w14:textId="77777777" w:rsidR="004B134C" w:rsidRPr="005419A1" w:rsidRDefault="004B134C" w:rsidP="004B134C">
      <w:pPr>
        <w:widowControl w:val="0"/>
        <w:tabs>
          <w:tab w:val="left" w:pos="5670"/>
        </w:tabs>
        <w:spacing w:after="0" w:line="240" w:lineRule="auto"/>
        <w:ind w:left="6237"/>
        <w:rPr>
          <w:rFonts w:ascii="Times New Roman" w:eastAsia="Microsoft Sans Serif" w:hAnsi="Times New Roman"/>
          <w:b/>
          <w:color w:val="000000"/>
          <w:lang w:bidi="ru-RU"/>
        </w:rPr>
      </w:pPr>
    </w:p>
    <w:p w14:paraId="4F30D37A" w14:textId="77777777" w:rsidR="004B134C" w:rsidRPr="005419A1" w:rsidRDefault="004B134C" w:rsidP="004B134C">
      <w:pPr>
        <w:widowControl w:val="0"/>
        <w:tabs>
          <w:tab w:val="left" w:pos="5670"/>
        </w:tabs>
        <w:spacing w:after="0" w:line="240" w:lineRule="auto"/>
        <w:ind w:left="6237"/>
        <w:rPr>
          <w:rFonts w:ascii="Times New Roman" w:eastAsia="Microsoft Sans Serif" w:hAnsi="Times New Roman"/>
          <w:b/>
          <w:color w:val="000000"/>
          <w:lang w:bidi="ru-RU"/>
        </w:rPr>
      </w:pPr>
    </w:p>
    <w:p w14:paraId="1F2DDFDD" w14:textId="77777777" w:rsidR="004B134C" w:rsidRPr="005419A1" w:rsidRDefault="004B134C" w:rsidP="004B134C">
      <w:pPr>
        <w:widowControl w:val="0"/>
        <w:tabs>
          <w:tab w:val="left" w:pos="5670"/>
        </w:tabs>
        <w:spacing w:after="0" w:line="240" w:lineRule="auto"/>
        <w:ind w:left="6237"/>
        <w:rPr>
          <w:rFonts w:ascii="Times New Roman" w:eastAsia="Microsoft Sans Serif" w:hAnsi="Times New Roman"/>
          <w:b/>
          <w:color w:val="000000"/>
          <w:lang w:bidi="ru-RU"/>
        </w:rPr>
      </w:pPr>
    </w:p>
    <w:p w14:paraId="3DF1F462" w14:textId="77777777" w:rsidR="004B134C" w:rsidRPr="005419A1" w:rsidRDefault="004B134C" w:rsidP="004B134C">
      <w:pPr>
        <w:widowControl w:val="0"/>
        <w:tabs>
          <w:tab w:val="left" w:pos="5670"/>
        </w:tabs>
        <w:spacing w:after="0" w:line="240" w:lineRule="auto"/>
        <w:ind w:left="6237"/>
        <w:rPr>
          <w:rFonts w:ascii="Times New Roman" w:eastAsia="Microsoft Sans Serif" w:hAnsi="Times New Roman"/>
          <w:b/>
          <w:color w:val="000000"/>
          <w:lang w:bidi="ru-RU"/>
        </w:rPr>
      </w:pPr>
    </w:p>
    <w:p w14:paraId="063917F1" w14:textId="77777777" w:rsidR="004B134C" w:rsidRPr="005419A1" w:rsidRDefault="004B134C" w:rsidP="004B134C">
      <w:pPr>
        <w:widowControl w:val="0"/>
        <w:tabs>
          <w:tab w:val="left" w:pos="5670"/>
        </w:tabs>
        <w:spacing w:after="0" w:line="240" w:lineRule="auto"/>
        <w:ind w:left="6237"/>
        <w:rPr>
          <w:rFonts w:ascii="Times New Roman" w:eastAsia="Microsoft Sans Serif" w:hAnsi="Times New Roman"/>
          <w:b/>
          <w:color w:val="000000"/>
          <w:lang w:bidi="ru-RU"/>
        </w:rPr>
      </w:pPr>
    </w:p>
    <w:p w14:paraId="57581ED7" w14:textId="77777777" w:rsidR="004B134C" w:rsidRPr="005419A1" w:rsidRDefault="004B134C" w:rsidP="004B134C">
      <w:pPr>
        <w:widowControl w:val="0"/>
        <w:tabs>
          <w:tab w:val="left" w:pos="5670"/>
        </w:tabs>
        <w:spacing w:after="0" w:line="240" w:lineRule="auto"/>
        <w:ind w:left="6237"/>
        <w:rPr>
          <w:rFonts w:ascii="Times New Roman" w:eastAsia="Microsoft Sans Serif" w:hAnsi="Times New Roman"/>
          <w:b/>
          <w:color w:val="000000"/>
          <w:lang w:bidi="ru-RU"/>
        </w:rPr>
      </w:pPr>
    </w:p>
    <w:p w14:paraId="6AA3F0F9" w14:textId="77777777" w:rsidR="004B134C" w:rsidRPr="005419A1" w:rsidRDefault="004B134C" w:rsidP="004B134C">
      <w:pPr>
        <w:widowControl w:val="0"/>
        <w:tabs>
          <w:tab w:val="left" w:pos="5670"/>
        </w:tabs>
        <w:spacing w:after="0" w:line="240" w:lineRule="auto"/>
        <w:ind w:left="6237"/>
        <w:rPr>
          <w:rFonts w:ascii="Times New Roman" w:eastAsia="Microsoft Sans Serif" w:hAnsi="Times New Roman"/>
          <w:b/>
          <w:color w:val="000000"/>
          <w:lang w:bidi="ru-RU"/>
        </w:rPr>
      </w:pPr>
    </w:p>
    <w:p w14:paraId="2E607C9D" w14:textId="77777777" w:rsidR="004B134C" w:rsidRPr="005419A1" w:rsidRDefault="004B134C" w:rsidP="004B134C">
      <w:pPr>
        <w:widowControl w:val="0"/>
        <w:tabs>
          <w:tab w:val="left" w:pos="5670"/>
        </w:tabs>
        <w:spacing w:after="0" w:line="240" w:lineRule="auto"/>
        <w:ind w:left="6237"/>
        <w:rPr>
          <w:rFonts w:ascii="Times New Roman" w:eastAsia="Microsoft Sans Serif" w:hAnsi="Times New Roman"/>
          <w:b/>
          <w:color w:val="000000"/>
          <w:lang w:bidi="ru-RU"/>
        </w:rPr>
      </w:pPr>
    </w:p>
    <w:p w14:paraId="46996C0D" w14:textId="77777777" w:rsidR="004B134C" w:rsidRPr="005419A1" w:rsidRDefault="004B134C" w:rsidP="004B134C">
      <w:pPr>
        <w:widowControl w:val="0"/>
        <w:tabs>
          <w:tab w:val="left" w:pos="5670"/>
        </w:tabs>
        <w:spacing w:after="0" w:line="240" w:lineRule="auto"/>
        <w:ind w:left="6237"/>
        <w:rPr>
          <w:rFonts w:ascii="Times New Roman" w:eastAsia="Microsoft Sans Serif" w:hAnsi="Times New Roman"/>
          <w:b/>
          <w:color w:val="000000"/>
          <w:lang w:bidi="ru-RU"/>
        </w:rPr>
      </w:pPr>
    </w:p>
    <w:p w14:paraId="06D30079" w14:textId="77777777" w:rsidR="004B134C" w:rsidRPr="005419A1" w:rsidRDefault="004B134C" w:rsidP="004B134C">
      <w:pPr>
        <w:widowControl w:val="0"/>
        <w:tabs>
          <w:tab w:val="left" w:pos="5670"/>
        </w:tabs>
        <w:spacing w:after="0" w:line="240" w:lineRule="auto"/>
        <w:ind w:left="6237"/>
        <w:rPr>
          <w:rFonts w:ascii="Times New Roman" w:eastAsia="Microsoft Sans Serif" w:hAnsi="Times New Roman"/>
          <w:b/>
          <w:color w:val="000000"/>
          <w:lang w:bidi="ru-RU"/>
        </w:rPr>
      </w:pPr>
    </w:p>
    <w:p w14:paraId="67C5DBF3" w14:textId="77777777" w:rsidR="004B134C" w:rsidRDefault="004B134C" w:rsidP="004B134C">
      <w:pPr>
        <w:widowControl w:val="0"/>
        <w:tabs>
          <w:tab w:val="left" w:pos="5670"/>
        </w:tabs>
        <w:spacing w:after="0" w:line="240" w:lineRule="auto"/>
        <w:ind w:left="6237"/>
        <w:rPr>
          <w:rFonts w:ascii="Times New Roman" w:eastAsia="Microsoft Sans Serif" w:hAnsi="Times New Roman"/>
          <w:b/>
          <w:color w:val="000000"/>
          <w:lang w:bidi="ru-RU"/>
        </w:rPr>
      </w:pPr>
    </w:p>
    <w:p w14:paraId="2C93E9BF" w14:textId="77777777" w:rsidR="004B134C" w:rsidRDefault="004B134C" w:rsidP="004B134C">
      <w:pPr>
        <w:widowControl w:val="0"/>
        <w:tabs>
          <w:tab w:val="left" w:pos="5670"/>
        </w:tabs>
        <w:spacing w:after="0" w:line="240" w:lineRule="auto"/>
        <w:ind w:left="6237"/>
        <w:rPr>
          <w:rFonts w:ascii="Times New Roman" w:eastAsia="Microsoft Sans Serif" w:hAnsi="Times New Roman"/>
          <w:b/>
          <w:color w:val="000000"/>
          <w:lang w:bidi="ru-RU"/>
        </w:rPr>
      </w:pPr>
    </w:p>
    <w:p w14:paraId="417B1084" w14:textId="77777777" w:rsidR="004B134C" w:rsidRPr="005419A1" w:rsidRDefault="004B134C" w:rsidP="004B134C">
      <w:pPr>
        <w:widowControl w:val="0"/>
        <w:tabs>
          <w:tab w:val="left" w:pos="5670"/>
        </w:tabs>
        <w:spacing w:after="0" w:line="240" w:lineRule="auto"/>
        <w:ind w:left="6237"/>
        <w:rPr>
          <w:rFonts w:ascii="Times New Roman" w:eastAsia="Microsoft Sans Serif" w:hAnsi="Times New Roman"/>
          <w:b/>
          <w:color w:val="000000"/>
          <w:lang w:bidi="ru-RU"/>
        </w:rPr>
      </w:pPr>
    </w:p>
    <w:p w14:paraId="29356069" w14:textId="77777777" w:rsidR="004B134C" w:rsidRPr="005419A1" w:rsidRDefault="004B134C" w:rsidP="004B134C">
      <w:pPr>
        <w:widowControl w:val="0"/>
        <w:tabs>
          <w:tab w:val="left" w:pos="5670"/>
        </w:tabs>
        <w:spacing w:after="0" w:line="240" w:lineRule="auto"/>
        <w:ind w:left="6237"/>
        <w:rPr>
          <w:rFonts w:ascii="Times New Roman" w:eastAsia="Microsoft Sans Serif" w:hAnsi="Times New Roman"/>
          <w:b/>
          <w:color w:val="000000"/>
          <w:lang w:bidi="ru-RU"/>
        </w:rPr>
      </w:pPr>
    </w:p>
    <w:p w14:paraId="7FC0686B" w14:textId="77777777" w:rsidR="004B134C" w:rsidRPr="005419A1" w:rsidRDefault="004B134C" w:rsidP="004B134C">
      <w:pPr>
        <w:widowControl w:val="0"/>
        <w:tabs>
          <w:tab w:val="left" w:pos="5670"/>
        </w:tabs>
        <w:spacing w:after="0" w:line="240" w:lineRule="auto"/>
        <w:ind w:left="6237"/>
        <w:rPr>
          <w:rFonts w:ascii="Times New Roman" w:eastAsia="Microsoft Sans Serif" w:hAnsi="Times New Roman"/>
          <w:b/>
          <w:color w:val="000000"/>
          <w:lang w:bidi="ru-RU"/>
        </w:rPr>
      </w:pPr>
    </w:p>
    <w:p w14:paraId="1372CDA1" w14:textId="77777777" w:rsidR="004B134C" w:rsidRPr="005419A1" w:rsidRDefault="004B134C" w:rsidP="004B134C">
      <w:pPr>
        <w:widowControl w:val="0"/>
        <w:tabs>
          <w:tab w:val="left" w:pos="5670"/>
        </w:tabs>
        <w:spacing w:after="0" w:line="240" w:lineRule="auto"/>
        <w:ind w:left="6237"/>
        <w:rPr>
          <w:rFonts w:ascii="Times New Roman" w:eastAsia="Microsoft Sans Serif" w:hAnsi="Times New Roman"/>
          <w:b/>
          <w:color w:val="000000"/>
          <w:lang w:bidi="ru-RU"/>
        </w:rPr>
      </w:pPr>
    </w:p>
    <w:p w14:paraId="36475D99" w14:textId="77777777" w:rsidR="004B134C" w:rsidRPr="005419A1" w:rsidRDefault="004B134C" w:rsidP="004B134C">
      <w:pPr>
        <w:widowControl w:val="0"/>
        <w:tabs>
          <w:tab w:val="left" w:pos="5670"/>
        </w:tabs>
        <w:spacing w:after="0" w:line="240" w:lineRule="auto"/>
        <w:ind w:left="6237"/>
        <w:rPr>
          <w:rFonts w:ascii="Times New Roman" w:eastAsia="Microsoft Sans Serif" w:hAnsi="Times New Roman"/>
          <w:b/>
          <w:color w:val="000000"/>
          <w:lang w:bidi="ru-RU"/>
        </w:rPr>
      </w:pPr>
    </w:p>
    <w:p w14:paraId="6ADE94B1" w14:textId="77777777" w:rsidR="004B134C" w:rsidRPr="005419A1" w:rsidRDefault="004B134C" w:rsidP="004B134C">
      <w:pPr>
        <w:widowControl w:val="0"/>
        <w:tabs>
          <w:tab w:val="left" w:pos="5670"/>
        </w:tabs>
        <w:spacing w:after="0" w:line="240" w:lineRule="auto"/>
        <w:ind w:left="6237"/>
        <w:rPr>
          <w:rFonts w:ascii="Times New Roman" w:eastAsia="Microsoft Sans Serif" w:hAnsi="Times New Roman"/>
          <w:b/>
          <w:color w:val="000000"/>
          <w:lang w:bidi="ru-RU"/>
        </w:rPr>
      </w:pPr>
    </w:p>
    <w:p w14:paraId="77FB2988" w14:textId="77777777" w:rsidR="004B134C" w:rsidRPr="005419A1" w:rsidRDefault="004B134C" w:rsidP="004B134C">
      <w:pPr>
        <w:widowControl w:val="0"/>
        <w:tabs>
          <w:tab w:val="left" w:pos="5670"/>
        </w:tabs>
        <w:spacing w:after="0" w:line="240" w:lineRule="auto"/>
        <w:ind w:left="6237"/>
        <w:rPr>
          <w:rFonts w:ascii="Times New Roman" w:eastAsia="Microsoft Sans Serif" w:hAnsi="Times New Roman"/>
          <w:b/>
          <w:color w:val="000000"/>
          <w:lang w:bidi="ru-RU"/>
        </w:rPr>
      </w:pPr>
    </w:p>
    <w:p w14:paraId="79754183" w14:textId="77777777" w:rsidR="004B134C" w:rsidRPr="005419A1" w:rsidRDefault="004B134C" w:rsidP="004B134C">
      <w:pPr>
        <w:widowControl w:val="0"/>
        <w:tabs>
          <w:tab w:val="left" w:pos="5670"/>
        </w:tabs>
        <w:spacing w:after="0" w:line="240" w:lineRule="auto"/>
        <w:ind w:left="6237"/>
        <w:rPr>
          <w:rFonts w:ascii="Times New Roman" w:eastAsia="Microsoft Sans Serif" w:hAnsi="Times New Roman"/>
          <w:b/>
          <w:color w:val="000000"/>
          <w:lang w:bidi="ru-RU"/>
        </w:rPr>
      </w:pPr>
    </w:p>
    <w:p w14:paraId="07D944B0" w14:textId="77777777" w:rsidR="00FB0369" w:rsidRPr="005419A1" w:rsidRDefault="00FB0369" w:rsidP="00FB0369">
      <w:pPr>
        <w:widowControl w:val="0"/>
        <w:tabs>
          <w:tab w:val="left" w:pos="5670"/>
        </w:tabs>
        <w:spacing w:after="0" w:line="240" w:lineRule="auto"/>
        <w:ind w:left="6237"/>
        <w:rPr>
          <w:rFonts w:ascii="Times New Roman" w:eastAsia="Microsoft Sans Serif" w:hAnsi="Times New Roman"/>
          <w:b/>
          <w:color w:val="000000"/>
          <w:lang w:bidi="ru-RU"/>
        </w:rPr>
      </w:pPr>
      <w:r w:rsidRPr="005419A1">
        <w:rPr>
          <w:rFonts w:ascii="Times New Roman" w:eastAsia="Microsoft Sans Serif" w:hAnsi="Times New Roman"/>
          <w:b/>
          <w:color w:val="000000"/>
          <w:lang w:bidi="ru-RU"/>
        </w:rPr>
        <w:t>Приложение № 5</w:t>
      </w:r>
    </w:p>
    <w:p w14:paraId="352CBAAD" w14:textId="77777777" w:rsidR="00FB0369" w:rsidRPr="005419A1" w:rsidRDefault="00FB0369" w:rsidP="00FB0369">
      <w:pPr>
        <w:widowControl w:val="0"/>
        <w:tabs>
          <w:tab w:val="left" w:pos="5670"/>
        </w:tabs>
        <w:spacing w:after="0" w:line="240" w:lineRule="auto"/>
        <w:ind w:left="6237"/>
        <w:rPr>
          <w:rFonts w:ascii="Times New Roman" w:eastAsia="Microsoft Sans Serif" w:hAnsi="Times New Roman"/>
          <w:color w:val="000000"/>
          <w:lang w:bidi="ru-RU"/>
        </w:rPr>
      </w:pPr>
      <w:r w:rsidRPr="005419A1">
        <w:rPr>
          <w:rFonts w:ascii="Times New Roman" w:eastAsia="Microsoft Sans Serif" w:hAnsi="Times New Roman"/>
          <w:color w:val="000000"/>
          <w:lang w:bidi="ru-RU"/>
        </w:rPr>
        <w:t xml:space="preserve">к Правилам передачи имущества </w:t>
      </w:r>
    </w:p>
    <w:p w14:paraId="1002552B" w14:textId="77777777" w:rsidR="00FB0369" w:rsidRPr="00344E9F" w:rsidRDefault="00FB0369" w:rsidP="00FB0369">
      <w:pPr>
        <w:widowControl w:val="0"/>
        <w:tabs>
          <w:tab w:val="left" w:pos="5670"/>
        </w:tabs>
        <w:spacing w:after="0" w:line="240" w:lineRule="auto"/>
        <w:ind w:left="6237"/>
        <w:rPr>
          <w:rFonts w:ascii="Times New Roman" w:eastAsia="Microsoft Sans Serif" w:hAnsi="Times New Roman"/>
          <w:color w:val="000000"/>
          <w:lang w:bidi="ru-RU"/>
        </w:rPr>
      </w:pPr>
      <w:r w:rsidRPr="005419A1">
        <w:rPr>
          <w:rFonts w:ascii="Times New Roman" w:eastAsia="Microsoft Sans Serif" w:hAnsi="Times New Roman"/>
          <w:color w:val="000000"/>
          <w:lang w:bidi="ru-RU"/>
        </w:rPr>
        <w:t>НАО «</w:t>
      </w:r>
      <w:r w:rsidRPr="00344E9F">
        <w:rPr>
          <w:rFonts w:ascii="Times New Roman" w:eastAsia="Microsoft Sans Serif" w:hAnsi="Times New Roman"/>
          <w:color w:val="000000"/>
          <w:lang w:bidi="ru-RU"/>
        </w:rPr>
        <w:t xml:space="preserve">Костанайский региональный университет </w:t>
      </w:r>
    </w:p>
    <w:p w14:paraId="448A0FB0" w14:textId="77777777" w:rsidR="00FB0369" w:rsidRPr="005419A1" w:rsidRDefault="00FB0369" w:rsidP="00FB0369">
      <w:pPr>
        <w:widowControl w:val="0"/>
        <w:tabs>
          <w:tab w:val="left" w:pos="5670"/>
        </w:tabs>
        <w:spacing w:after="0" w:line="240" w:lineRule="auto"/>
        <w:ind w:left="6237"/>
        <w:rPr>
          <w:rFonts w:ascii="Times New Roman" w:eastAsia="Microsoft Sans Serif" w:hAnsi="Times New Roman"/>
          <w:color w:val="000000"/>
          <w:lang w:bidi="ru-RU"/>
        </w:rPr>
      </w:pPr>
      <w:r w:rsidRPr="00344E9F">
        <w:rPr>
          <w:rFonts w:ascii="Times New Roman" w:eastAsia="Microsoft Sans Serif" w:hAnsi="Times New Roman"/>
          <w:color w:val="000000"/>
          <w:lang w:bidi="ru-RU"/>
        </w:rPr>
        <w:t>имени Ахмет Байтұрсынұлы</w:t>
      </w:r>
      <w:r w:rsidRPr="005419A1">
        <w:rPr>
          <w:rFonts w:ascii="Times New Roman" w:eastAsia="Microsoft Sans Serif" w:hAnsi="Times New Roman"/>
          <w:color w:val="000000"/>
          <w:lang w:bidi="ru-RU"/>
        </w:rPr>
        <w:t xml:space="preserve">» </w:t>
      </w:r>
    </w:p>
    <w:p w14:paraId="7F88AE32" w14:textId="77777777" w:rsidR="00FB0369" w:rsidRPr="005419A1" w:rsidRDefault="00FB0369" w:rsidP="00FB0369">
      <w:pPr>
        <w:widowControl w:val="0"/>
        <w:tabs>
          <w:tab w:val="left" w:pos="5670"/>
        </w:tabs>
        <w:spacing w:after="0" w:line="240" w:lineRule="auto"/>
        <w:ind w:left="6237"/>
        <w:rPr>
          <w:rFonts w:ascii="Times New Roman" w:eastAsia="Microsoft Sans Serif" w:hAnsi="Times New Roman"/>
          <w:color w:val="000000"/>
          <w:lang w:bidi="ru-RU"/>
        </w:rPr>
      </w:pPr>
      <w:r w:rsidRPr="005419A1">
        <w:rPr>
          <w:rFonts w:ascii="Times New Roman" w:eastAsia="Microsoft Sans Serif" w:hAnsi="Times New Roman"/>
          <w:color w:val="000000"/>
          <w:lang w:bidi="ru-RU"/>
        </w:rPr>
        <w:t xml:space="preserve">в имущественный </w:t>
      </w:r>
      <w:r>
        <w:rPr>
          <w:rFonts w:ascii="Times New Roman" w:eastAsia="Microsoft Sans Serif" w:hAnsi="Times New Roman"/>
          <w:color w:val="000000"/>
          <w:lang w:bidi="ru-RU"/>
        </w:rPr>
        <w:t>наем</w:t>
      </w:r>
    </w:p>
    <w:p w14:paraId="398FBD82" w14:textId="77777777" w:rsidR="00FB0369" w:rsidRPr="005419A1" w:rsidRDefault="00FB0369" w:rsidP="00FB0369">
      <w:pPr>
        <w:keepNext/>
        <w:keepLines/>
        <w:widowControl w:val="0"/>
        <w:ind w:left="5670" w:right="3240"/>
        <w:outlineLvl w:val="1"/>
        <w:rPr>
          <w:rFonts w:ascii="Times New Roman" w:hAnsi="Times New Roman"/>
          <w:b/>
          <w:bCs/>
          <w:lang w:eastAsia="x-none"/>
        </w:rPr>
      </w:pPr>
      <w:r w:rsidRPr="005419A1">
        <w:rPr>
          <w:rFonts w:ascii="Times New Roman" w:hAnsi="Times New Roman"/>
          <w:b/>
          <w:bCs/>
          <w:lang w:eastAsia="x-none"/>
        </w:rPr>
        <w:t xml:space="preserve">                                                 </w:t>
      </w:r>
    </w:p>
    <w:p w14:paraId="5A65FC1E" w14:textId="77777777" w:rsidR="00FB0369" w:rsidRPr="005419A1" w:rsidRDefault="00FB0369" w:rsidP="00FB0369">
      <w:pPr>
        <w:keepNext/>
        <w:keepLines/>
        <w:widowControl w:val="0"/>
        <w:ind w:left="5670" w:right="3240"/>
        <w:outlineLvl w:val="1"/>
        <w:rPr>
          <w:rFonts w:ascii="Times New Roman" w:hAnsi="Times New Roman"/>
          <w:bCs/>
          <w:lang w:eastAsia="x-none"/>
        </w:rPr>
      </w:pPr>
      <w:r w:rsidRPr="005419A1">
        <w:rPr>
          <w:rFonts w:ascii="Times New Roman" w:hAnsi="Times New Roman"/>
          <w:b/>
          <w:bCs/>
          <w:lang w:eastAsia="x-none"/>
        </w:rPr>
        <w:t xml:space="preserve">                     </w:t>
      </w:r>
    </w:p>
    <w:p w14:paraId="1585E737" w14:textId="77777777" w:rsidR="00FB0369" w:rsidRPr="005419A1" w:rsidRDefault="00FB0369" w:rsidP="00FB0369">
      <w:pPr>
        <w:keepNext/>
        <w:keepLines/>
        <w:widowControl w:val="0"/>
        <w:ind w:right="-8"/>
        <w:jc w:val="center"/>
        <w:outlineLvl w:val="1"/>
        <w:rPr>
          <w:rFonts w:ascii="Times New Roman" w:hAnsi="Times New Roman"/>
          <w:b/>
          <w:bCs/>
          <w:lang w:val="x-none" w:eastAsia="x-none"/>
        </w:rPr>
      </w:pPr>
      <w:r w:rsidRPr="005419A1">
        <w:rPr>
          <w:rFonts w:ascii="Times New Roman" w:hAnsi="Times New Roman"/>
          <w:b/>
          <w:bCs/>
          <w:lang w:val="x-none" w:eastAsia="x-none"/>
        </w:rPr>
        <w:t xml:space="preserve">Договор </w:t>
      </w:r>
      <w:r w:rsidRPr="005419A1">
        <w:rPr>
          <w:rFonts w:ascii="Times New Roman" w:hAnsi="Times New Roman"/>
          <w:b/>
          <w:bCs/>
          <w:lang w:eastAsia="x-none"/>
        </w:rPr>
        <w:t>аренды</w:t>
      </w:r>
      <w:r w:rsidRPr="005419A1">
        <w:rPr>
          <w:rFonts w:ascii="Times New Roman" w:hAnsi="Times New Roman"/>
          <w:b/>
          <w:bCs/>
          <w:lang w:val="x-none" w:eastAsia="x-none"/>
        </w:rPr>
        <w:t xml:space="preserve"> №</w:t>
      </w:r>
    </w:p>
    <w:p w14:paraId="4D03D410" w14:textId="77777777" w:rsidR="00FB0369" w:rsidRPr="005419A1" w:rsidRDefault="00FB0369" w:rsidP="00FB0369">
      <w:pPr>
        <w:keepNext/>
        <w:keepLines/>
        <w:widowControl w:val="0"/>
        <w:ind w:right="-8"/>
        <w:jc w:val="center"/>
        <w:outlineLvl w:val="1"/>
        <w:rPr>
          <w:rFonts w:ascii="Times New Roman" w:hAnsi="Times New Roman"/>
          <w:bCs/>
          <w:lang w:eastAsia="x-none"/>
        </w:rPr>
      </w:pPr>
      <w:r w:rsidRPr="005419A1">
        <w:rPr>
          <w:rFonts w:ascii="Times New Roman" w:hAnsi="Times New Roman"/>
          <w:bCs/>
          <w:lang w:eastAsia="x-none"/>
        </w:rPr>
        <w:t>(общая форма)</w:t>
      </w:r>
    </w:p>
    <w:p w14:paraId="26EB54A9" w14:textId="77777777" w:rsidR="00FB0369" w:rsidRPr="005419A1" w:rsidRDefault="00FB0369" w:rsidP="00FB0369">
      <w:pPr>
        <w:keepNext/>
        <w:keepLines/>
        <w:widowControl w:val="0"/>
        <w:ind w:right="-8"/>
        <w:jc w:val="center"/>
        <w:outlineLvl w:val="1"/>
        <w:rPr>
          <w:rFonts w:ascii="Times New Roman" w:hAnsi="Times New Roman"/>
          <w:bCs/>
          <w:lang w:eastAsia="x-none"/>
        </w:rPr>
      </w:pPr>
      <w:r w:rsidRPr="005419A1">
        <w:rPr>
          <w:rFonts w:ascii="Times New Roman" w:hAnsi="Times New Roman"/>
          <w:bCs/>
          <w:lang w:val="x-none" w:eastAsia="x-none"/>
        </w:rPr>
        <w:t xml:space="preserve">г. </w:t>
      </w:r>
      <w:r>
        <w:rPr>
          <w:rFonts w:ascii="Times New Roman" w:hAnsi="Times New Roman"/>
          <w:bCs/>
          <w:lang w:eastAsia="x-none"/>
        </w:rPr>
        <w:t>Костанай</w:t>
      </w:r>
      <w:r w:rsidRPr="005419A1">
        <w:rPr>
          <w:rFonts w:ascii="Times New Roman" w:hAnsi="Times New Roman"/>
          <w:bCs/>
          <w:lang w:val="x-none" w:eastAsia="x-none"/>
        </w:rPr>
        <w:t xml:space="preserve">                                                                               </w:t>
      </w:r>
      <w:proofErr w:type="gramStart"/>
      <w:r w:rsidRPr="005419A1">
        <w:rPr>
          <w:rFonts w:ascii="Times New Roman" w:hAnsi="Times New Roman"/>
          <w:bCs/>
          <w:lang w:val="x-none" w:eastAsia="x-none"/>
        </w:rPr>
        <w:t xml:space="preserve">   «</w:t>
      </w:r>
      <w:proofErr w:type="gramEnd"/>
      <w:r w:rsidRPr="005419A1">
        <w:rPr>
          <w:rFonts w:ascii="Times New Roman" w:hAnsi="Times New Roman"/>
          <w:bCs/>
          <w:lang w:val="x-none" w:eastAsia="x-none"/>
        </w:rPr>
        <w:t>_</w:t>
      </w:r>
      <w:proofErr w:type="gramStart"/>
      <w:r w:rsidRPr="005419A1">
        <w:rPr>
          <w:rFonts w:ascii="Times New Roman" w:hAnsi="Times New Roman"/>
          <w:bCs/>
          <w:lang w:val="x-none" w:eastAsia="x-none"/>
        </w:rPr>
        <w:t>_»_</w:t>
      </w:r>
      <w:proofErr w:type="gramEnd"/>
      <w:r w:rsidRPr="005419A1">
        <w:rPr>
          <w:rFonts w:ascii="Times New Roman" w:hAnsi="Times New Roman"/>
          <w:bCs/>
          <w:lang w:val="x-none" w:eastAsia="x-none"/>
        </w:rPr>
        <w:t>_____202</w:t>
      </w:r>
      <w:r w:rsidRPr="005419A1">
        <w:rPr>
          <w:rFonts w:ascii="Times New Roman" w:hAnsi="Times New Roman"/>
          <w:bCs/>
          <w:lang w:eastAsia="x-none"/>
        </w:rPr>
        <w:t>__</w:t>
      </w:r>
    </w:p>
    <w:p w14:paraId="2D1BB1FC" w14:textId="77777777" w:rsidR="00FB0369" w:rsidRPr="00344E9F" w:rsidRDefault="00FB0369" w:rsidP="00FB0369">
      <w:pPr>
        <w:widowControl w:val="0"/>
        <w:spacing w:after="0" w:line="240" w:lineRule="auto"/>
        <w:jc w:val="both"/>
        <w:rPr>
          <w:rFonts w:ascii="Times New Roman" w:eastAsia="Microsoft Sans Serif" w:hAnsi="Times New Roman"/>
          <w:b/>
          <w:bCs/>
          <w:color w:val="000000"/>
          <w:lang w:bidi="ru-RU"/>
        </w:rPr>
      </w:pPr>
      <w:r w:rsidRPr="005419A1">
        <w:rPr>
          <w:rFonts w:ascii="Times New Roman" w:eastAsia="Microsoft Sans Serif" w:hAnsi="Times New Roman"/>
          <w:b/>
          <w:color w:val="000000"/>
          <w:lang w:bidi="ru-RU"/>
        </w:rPr>
        <w:t>Некоммерческое акционерное</w:t>
      </w:r>
      <w:r w:rsidRPr="005419A1">
        <w:rPr>
          <w:rFonts w:ascii="Times New Roman" w:eastAsia="Microsoft Sans Serif" w:hAnsi="Times New Roman"/>
          <w:b/>
          <w:color w:val="000000"/>
          <w:lang w:bidi="ru-RU"/>
        </w:rPr>
        <w:tab/>
        <w:t xml:space="preserve"> общество </w:t>
      </w:r>
      <w:r w:rsidRPr="005419A1">
        <w:rPr>
          <w:rFonts w:ascii="Times New Roman" w:eastAsia="Microsoft Sans Serif" w:hAnsi="Times New Roman"/>
          <w:b/>
          <w:bCs/>
          <w:color w:val="000000"/>
          <w:lang w:bidi="ru-RU"/>
        </w:rPr>
        <w:t>«</w:t>
      </w:r>
      <w:r w:rsidRPr="00344E9F">
        <w:rPr>
          <w:rFonts w:ascii="Times New Roman" w:eastAsia="Microsoft Sans Serif" w:hAnsi="Times New Roman"/>
          <w:b/>
          <w:bCs/>
          <w:color w:val="000000"/>
          <w:lang w:bidi="ru-RU"/>
        </w:rPr>
        <w:t xml:space="preserve">Костанайский региональный университет </w:t>
      </w:r>
    </w:p>
    <w:p w14:paraId="1A87DB2E" w14:textId="77777777" w:rsidR="00FB0369" w:rsidRPr="00DE1C98" w:rsidRDefault="00FB0369" w:rsidP="00FB0369">
      <w:pPr>
        <w:widowControl w:val="0"/>
        <w:spacing w:after="0" w:line="240" w:lineRule="auto"/>
        <w:jc w:val="both"/>
        <w:rPr>
          <w:rFonts w:ascii="Times New Roman" w:eastAsia="Microsoft Sans Serif" w:hAnsi="Times New Roman"/>
          <w:color w:val="000000"/>
          <w:lang w:bidi="ru-RU"/>
        </w:rPr>
      </w:pPr>
      <w:r w:rsidRPr="00344E9F">
        <w:rPr>
          <w:rFonts w:ascii="Times New Roman" w:eastAsia="Microsoft Sans Serif" w:hAnsi="Times New Roman"/>
          <w:b/>
          <w:bCs/>
          <w:color w:val="000000"/>
          <w:lang w:bidi="ru-RU"/>
        </w:rPr>
        <w:t>имени Ахмет Байтұрсынұлы</w:t>
      </w:r>
      <w:r w:rsidRPr="005419A1">
        <w:rPr>
          <w:rFonts w:ascii="Times New Roman" w:eastAsia="Microsoft Sans Serif" w:hAnsi="Times New Roman"/>
          <w:b/>
          <w:bCs/>
          <w:color w:val="000000"/>
          <w:lang w:bidi="ru-RU"/>
        </w:rPr>
        <w:t xml:space="preserve">», </w:t>
      </w:r>
      <w:r w:rsidRPr="005419A1">
        <w:rPr>
          <w:rFonts w:ascii="Times New Roman" w:eastAsia="Microsoft Sans Serif" w:hAnsi="Times New Roman"/>
          <w:color w:val="000000"/>
          <w:lang w:bidi="ru-RU"/>
        </w:rPr>
        <w:t>именуемое в</w:t>
      </w:r>
      <w:r w:rsidRPr="005419A1">
        <w:rPr>
          <w:rFonts w:ascii="Times New Roman" w:eastAsia="Microsoft Sans Serif" w:hAnsi="Times New Roman"/>
          <w:color w:val="000000"/>
          <w:lang w:bidi="ru-RU"/>
        </w:rPr>
        <w:tab/>
        <w:t xml:space="preserve">дальнейшем </w:t>
      </w:r>
      <w:r w:rsidRPr="005419A1">
        <w:rPr>
          <w:rFonts w:ascii="Times New Roman" w:eastAsia="Microsoft Sans Serif" w:hAnsi="Times New Roman"/>
          <w:b/>
          <w:color w:val="000000"/>
          <w:lang w:bidi="ru-RU"/>
        </w:rPr>
        <w:t xml:space="preserve">«Арендодатель», </w:t>
      </w:r>
      <w:r w:rsidRPr="005419A1">
        <w:rPr>
          <w:rFonts w:ascii="Times New Roman" w:eastAsia="Microsoft Sans Serif" w:hAnsi="Times New Roman"/>
          <w:b/>
          <w:i/>
          <w:color w:val="000000"/>
          <w:lang w:bidi="ru-RU"/>
        </w:rPr>
        <w:t>в лице___________________ (указать</w:t>
      </w:r>
      <w:r w:rsidRPr="005419A1">
        <w:rPr>
          <w:rFonts w:ascii="Times New Roman" w:eastAsia="Microsoft Sans Serif" w:hAnsi="Times New Roman"/>
          <w:b/>
          <w:i/>
          <w:color w:val="000000"/>
          <w:lang w:bidi="ru-RU"/>
        </w:rPr>
        <w:tab/>
        <w:t>должность и ФИО уполномоченного лица</w:t>
      </w:r>
      <w:r w:rsidRPr="005419A1">
        <w:rPr>
          <w:rFonts w:ascii="Times New Roman" w:eastAsia="Microsoft Sans Serif" w:hAnsi="Times New Roman"/>
          <w:color w:val="000000"/>
          <w:lang w:bidi="ru-RU"/>
        </w:rPr>
        <w:t>),</w:t>
      </w:r>
      <w:r w:rsidRPr="005419A1">
        <w:rPr>
          <w:rFonts w:ascii="Times New Roman" w:eastAsia="Microsoft Sans Serif" w:hAnsi="Times New Roman"/>
          <w:b/>
          <w:color w:val="000000"/>
          <w:lang w:bidi="ru-RU"/>
        </w:rPr>
        <w:t xml:space="preserve"> </w:t>
      </w:r>
      <w:r w:rsidRPr="005419A1">
        <w:rPr>
          <w:rFonts w:ascii="Times New Roman" w:eastAsia="Microsoft Sans Serif" w:hAnsi="Times New Roman"/>
          <w:color w:val="000000"/>
          <w:lang w:bidi="ru-RU"/>
        </w:rPr>
        <w:t xml:space="preserve">действующего на основании_________________(указать наименование документа, при </w:t>
      </w:r>
      <w:r w:rsidRPr="005419A1">
        <w:rPr>
          <w:rFonts w:ascii="Times New Roman" w:eastAsia="Microsoft Sans Serif" w:hAnsi="Times New Roman"/>
          <w:b/>
          <w:bCs/>
          <w:i/>
          <w:iCs/>
          <w:color w:val="000000"/>
          <w:lang w:bidi="ru-RU"/>
        </w:rPr>
        <w:t>наличии номер и дату),</w:t>
      </w:r>
      <w:r w:rsidRPr="005419A1">
        <w:rPr>
          <w:rFonts w:ascii="Times New Roman" w:eastAsia="Microsoft Sans Serif" w:hAnsi="Times New Roman"/>
          <w:color w:val="000000"/>
          <w:lang w:bidi="ru-RU"/>
        </w:rPr>
        <w:t xml:space="preserve"> с одной стороны, и </w:t>
      </w:r>
      <w:r w:rsidRPr="005419A1">
        <w:rPr>
          <w:rFonts w:ascii="Times New Roman" w:eastAsia="Microsoft Sans Serif" w:hAnsi="Times New Roman"/>
          <w:b/>
          <w:bCs/>
          <w:color w:val="000000"/>
          <w:lang w:bidi="ru-RU"/>
        </w:rPr>
        <w:t>«Наименование Арендатора»</w:t>
      </w:r>
      <w:r w:rsidRPr="005419A1">
        <w:rPr>
          <w:rFonts w:ascii="Times New Roman" w:eastAsia="Microsoft Sans Serif" w:hAnsi="Times New Roman"/>
          <w:color w:val="000000"/>
          <w:lang w:bidi="ru-RU"/>
        </w:rPr>
        <w:t>, именуемый (-</w:t>
      </w:r>
      <w:proofErr w:type="spellStart"/>
      <w:r w:rsidRPr="005419A1">
        <w:rPr>
          <w:rFonts w:ascii="Times New Roman" w:eastAsia="Microsoft Sans Serif" w:hAnsi="Times New Roman"/>
          <w:color w:val="000000"/>
          <w:lang w:bidi="ru-RU"/>
        </w:rPr>
        <w:t>ое</w:t>
      </w:r>
      <w:proofErr w:type="spellEnd"/>
      <w:r w:rsidRPr="005419A1">
        <w:rPr>
          <w:rFonts w:ascii="Times New Roman" w:eastAsia="Microsoft Sans Serif" w:hAnsi="Times New Roman"/>
          <w:color w:val="000000"/>
          <w:lang w:bidi="ru-RU"/>
        </w:rPr>
        <w:t xml:space="preserve">) в </w:t>
      </w:r>
      <w:r w:rsidRPr="005419A1">
        <w:rPr>
          <w:rFonts w:ascii="Times New Roman" w:eastAsia="Microsoft Sans Serif" w:hAnsi="Times New Roman"/>
          <w:b/>
          <w:bCs/>
          <w:i/>
          <w:iCs/>
          <w:color w:val="000000"/>
          <w:lang w:bidi="ru-RU"/>
        </w:rPr>
        <w:t xml:space="preserve">дальнейшем </w:t>
      </w:r>
      <w:r w:rsidRPr="005419A1">
        <w:rPr>
          <w:rFonts w:ascii="Times New Roman" w:eastAsia="Microsoft Sans Serif" w:hAnsi="Times New Roman"/>
          <w:b/>
          <w:iCs/>
          <w:color w:val="000000"/>
          <w:lang w:bidi="ru-RU"/>
        </w:rPr>
        <w:t>«Арендатор»</w:t>
      </w:r>
      <w:r w:rsidRPr="005419A1">
        <w:rPr>
          <w:rFonts w:ascii="Times New Roman" w:eastAsia="Microsoft Sans Serif" w:hAnsi="Times New Roman"/>
          <w:b/>
          <w:bCs/>
          <w:i/>
          <w:iCs/>
          <w:color w:val="000000"/>
          <w:lang w:bidi="ru-RU"/>
        </w:rPr>
        <w:t xml:space="preserve">, в лице_________________  </w:t>
      </w:r>
      <w:r w:rsidRPr="005419A1">
        <w:rPr>
          <w:rFonts w:ascii="Times New Roman" w:eastAsia="Microsoft Sans Serif" w:hAnsi="Times New Roman"/>
          <w:color w:val="000000"/>
          <w:lang w:bidi="ru-RU"/>
        </w:rPr>
        <w:t>(указать должность и ФИО уполномоченного лица),</w:t>
      </w:r>
      <w:r w:rsidRPr="005419A1">
        <w:rPr>
          <w:rFonts w:ascii="Times New Roman" w:eastAsia="Microsoft Sans Serif" w:hAnsi="Times New Roman"/>
          <w:b/>
          <w:bCs/>
          <w:i/>
          <w:iCs/>
          <w:color w:val="000000"/>
          <w:lang w:bidi="ru-RU"/>
        </w:rPr>
        <w:t xml:space="preserve"> действующего на основании_________</w:t>
      </w:r>
      <w:r w:rsidRPr="005419A1">
        <w:rPr>
          <w:rFonts w:ascii="Times New Roman" w:eastAsia="Microsoft Sans Serif" w:hAnsi="Times New Roman"/>
          <w:color w:val="000000"/>
          <w:lang w:bidi="ru-RU"/>
        </w:rPr>
        <w:t xml:space="preserve">(указать наименование </w:t>
      </w:r>
      <w:r w:rsidRPr="005419A1">
        <w:rPr>
          <w:rFonts w:ascii="Times New Roman" w:eastAsia="Microsoft Sans Serif" w:hAnsi="Times New Roman"/>
          <w:b/>
          <w:bCs/>
          <w:i/>
          <w:iCs/>
          <w:color w:val="000000"/>
          <w:lang w:bidi="ru-RU"/>
        </w:rPr>
        <w:t>документа, при наличии номер и дату),</w:t>
      </w:r>
      <w:r w:rsidRPr="005419A1">
        <w:rPr>
          <w:rFonts w:ascii="Times New Roman" w:eastAsia="Microsoft Sans Serif" w:hAnsi="Times New Roman"/>
          <w:color w:val="000000"/>
          <w:lang w:bidi="ru-RU"/>
        </w:rPr>
        <w:t xml:space="preserve"> с другой стороны, в дальнейшем совместно именуемые «Стороны», а по отдельности «Сторона», и на основании ________________________________________</w:t>
      </w:r>
      <w:r w:rsidRPr="005419A1">
        <w:rPr>
          <w:rFonts w:ascii="Times New Roman" w:eastAsia="Microsoft Sans Serif" w:hAnsi="Times New Roman"/>
          <w:b/>
          <w:bCs/>
          <w:i/>
          <w:iCs/>
          <w:color w:val="000000"/>
          <w:lang w:bidi="ru-RU"/>
        </w:rPr>
        <w:t>(указать наименование</w:t>
      </w:r>
      <w:r w:rsidRPr="00DE1C98">
        <w:rPr>
          <w:rFonts w:ascii="Times New Roman" w:eastAsia="Microsoft Sans Serif" w:hAnsi="Times New Roman"/>
          <w:b/>
          <w:bCs/>
          <w:i/>
          <w:iCs/>
          <w:color w:val="000000"/>
          <w:lang w:bidi="ru-RU"/>
        </w:rPr>
        <w:t xml:space="preserve"> документа (соответствующий протокол), номер и дату),</w:t>
      </w:r>
      <w:r w:rsidRPr="00DE1C98">
        <w:rPr>
          <w:rFonts w:ascii="Times New Roman" w:eastAsia="Microsoft Sans Serif" w:hAnsi="Times New Roman"/>
          <w:color w:val="000000"/>
          <w:lang w:bidi="ru-RU"/>
        </w:rPr>
        <w:t xml:space="preserve"> заключили настоящий Договор аренды (далее - Договор) о нижеследующем:</w:t>
      </w:r>
    </w:p>
    <w:p w14:paraId="68F023E3" w14:textId="77777777" w:rsidR="00FB0369" w:rsidRPr="00DE1C98" w:rsidRDefault="00FB0369" w:rsidP="00FB0369">
      <w:pPr>
        <w:keepNext/>
        <w:keepLines/>
        <w:widowControl w:val="0"/>
        <w:ind w:right="20" w:hanging="567"/>
        <w:jc w:val="center"/>
        <w:outlineLvl w:val="1"/>
        <w:rPr>
          <w:rFonts w:ascii="Times New Roman" w:hAnsi="Times New Roman"/>
          <w:b/>
          <w:bCs/>
          <w:lang w:val="x-none" w:eastAsia="x-none"/>
        </w:rPr>
      </w:pPr>
      <w:bookmarkStart w:id="15" w:name="bookmark57"/>
      <w:r w:rsidRPr="00DE1C98">
        <w:rPr>
          <w:rFonts w:ascii="Times New Roman" w:hAnsi="Times New Roman"/>
          <w:b/>
          <w:bCs/>
          <w:lang w:val="x-none" w:eastAsia="x-none"/>
        </w:rPr>
        <w:t>1. ТЕРМИНЫ И ОПРЕДЕЛЕНИЯ</w:t>
      </w:r>
      <w:bookmarkEnd w:id="15"/>
    </w:p>
    <w:p w14:paraId="5F9DB3CC" w14:textId="77777777" w:rsidR="00FB0369" w:rsidRPr="00DE1C98" w:rsidRDefault="00FB0369" w:rsidP="00FB0369">
      <w:pPr>
        <w:widowControl w:val="0"/>
        <w:jc w:val="both"/>
        <w:rPr>
          <w:rFonts w:ascii="Times New Roman" w:hAnsi="Times New Roman"/>
          <w:bCs/>
          <w:color w:val="000000"/>
          <w:lang w:bidi="ru-RU"/>
        </w:rPr>
      </w:pPr>
      <w:r w:rsidRPr="00DE1C98">
        <w:rPr>
          <w:rFonts w:ascii="Times New Roman" w:hAnsi="Times New Roman"/>
          <w:b/>
          <w:bCs/>
          <w:color w:val="000000"/>
          <w:lang w:bidi="ru-RU"/>
        </w:rPr>
        <w:t xml:space="preserve">Место общественного пользования – </w:t>
      </w:r>
      <w:r w:rsidRPr="00DE1C98">
        <w:rPr>
          <w:rFonts w:ascii="Times New Roman" w:hAnsi="Times New Roman"/>
          <w:bCs/>
          <w:color w:val="000000"/>
          <w:lang w:bidi="ru-RU"/>
        </w:rPr>
        <w:t>части недвижимого имущества Общества и прилегающие к нему территории, предназначенные для общего пользования, в том числе: транспортные и пешеходные подъезды и проходы по прилегающей территории, проходы и коридоры, лестничные клетки, лифты (при наличии), пожарные лестницы, туалеты, места установки и содержания оборудования, места сбора отходов и т.д., за исключением тех из них, которые переданы в пользование одному или нескольким Арендаторам, а также площади, на которых располагаются сотрудники и юридические лица, непосредственно участвующие в технологическом процессе оказания государственных услуг;</w:t>
      </w:r>
    </w:p>
    <w:p w14:paraId="40078E5F" w14:textId="77777777" w:rsidR="00FB0369" w:rsidRPr="00DE1C98" w:rsidRDefault="00FB0369" w:rsidP="00FB0369">
      <w:pPr>
        <w:widowControl w:val="0"/>
        <w:jc w:val="both"/>
        <w:rPr>
          <w:rFonts w:ascii="Times New Roman" w:hAnsi="Times New Roman"/>
          <w:lang w:val="x-none" w:eastAsia="x-none"/>
        </w:rPr>
      </w:pPr>
      <w:r w:rsidRPr="00DE1C98">
        <w:rPr>
          <w:rFonts w:ascii="Times New Roman" w:hAnsi="Times New Roman"/>
          <w:b/>
          <w:bCs/>
          <w:color w:val="000000"/>
          <w:lang w:bidi="ru-RU"/>
        </w:rPr>
        <w:t xml:space="preserve">Коммунальные расходы - </w:t>
      </w:r>
      <w:r w:rsidRPr="00DE1C98">
        <w:rPr>
          <w:rFonts w:ascii="Times New Roman" w:hAnsi="Times New Roman"/>
          <w:lang w:val="x-none" w:eastAsia="x-none"/>
        </w:rPr>
        <w:t>расходы на услуги, предоставляемые на объекте аренды и на прилегающей к нему территории, включая, но не ограничиваясь, расходы на водоснабжение, канализацию, газоснабжение, электроснабжение, теплоснабжение, вывоз твердо-бытовых отходов и обслуживание лифтов (при наличии);</w:t>
      </w:r>
    </w:p>
    <w:p w14:paraId="7CEDB69D" w14:textId="77777777" w:rsidR="00FB0369" w:rsidRPr="00DE1C98" w:rsidRDefault="00FB0369" w:rsidP="00FB0369">
      <w:pPr>
        <w:widowControl w:val="0"/>
        <w:jc w:val="both"/>
        <w:rPr>
          <w:rFonts w:ascii="Times New Roman" w:hAnsi="Times New Roman"/>
          <w:lang w:val="x-none" w:eastAsia="x-none"/>
        </w:rPr>
      </w:pPr>
      <w:r w:rsidRPr="00DE1C98">
        <w:rPr>
          <w:rFonts w:ascii="Times New Roman" w:hAnsi="Times New Roman"/>
          <w:b/>
          <w:bCs/>
          <w:color w:val="000000"/>
          <w:lang w:bidi="ru-RU"/>
        </w:rPr>
        <w:t xml:space="preserve">Эксплуатационные расходы </w:t>
      </w:r>
      <w:r w:rsidRPr="00DE1C98">
        <w:rPr>
          <w:rFonts w:ascii="Times New Roman" w:hAnsi="Times New Roman"/>
          <w:lang w:val="x-none" w:eastAsia="x-none"/>
        </w:rPr>
        <w:t xml:space="preserve">- платежи Арендатора по возмещению расходов </w:t>
      </w:r>
      <w:r w:rsidRPr="00DE1C98">
        <w:rPr>
          <w:rFonts w:ascii="Times New Roman" w:hAnsi="Times New Roman"/>
          <w:lang w:eastAsia="x-none"/>
        </w:rPr>
        <w:t>Арендодателя</w:t>
      </w:r>
      <w:r w:rsidRPr="00DE1C98">
        <w:rPr>
          <w:rFonts w:ascii="Times New Roman" w:hAnsi="Times New Roman"/>
          <w:lang w:val="x-none" w:eastAsia="x-none"/>
        </w:rPr>
        <w:t xml:space="preserve"> по управлению, эксплуатации, текущему ремонту, охране и обслуживанию Мест общего пользования, в том числе, расходы и затраты, связанные с уборкой Мест общего пользования, мытьем окон, очисткой фасада, очисткой от снега и другими подобными услугами.</w:t>
      </w:r>
    </w:p>
    <w:p w14:paraId="468398A6" w14:textId="77777777" w:rsidR="00FB0369" w:rsidRPr="00DE1C98" w:rsidRDefault="00FB0369" w:rsidP="00FB0369">
      <w:pPr>
        <w:widowControl w:val="0"/>
        <w:jc w:val="both"/>
        <w:rPr>
          <w:rFonts w:ascii="Times New Roman" w:hAnsi="Times New Roman"/>
          <w:lang w:val="x-none" w:eastAsia="x-none"/>
        </w:rPr>
      </w:pPr>
      <w:r w:rsidRPr="00DE1C98">
        <w:rPr>
          <w:rFonts w:ascii="Times New Roman" w:hAnsi="Times New Roman"/>
          <w:b/>
          <w:bCs/>
          <w:color w:val="000000"/>
          <w:lang w:bidi="ru-RU"/>
        </w:rPr>
        <w:t xml:space="preserve">Штрафные санкции </w:t>
      </w:r>
      <w:r w:rsidRPr="00DE1C98">
        <w:rPr>
          <w:rFonts w:ascii="Times New Roman" w:hAnsi="Times New Roman"/>
          <w:lang w:val="x-none" w:eastAsia="x-none"/>
        </w:rPr>
        <w:t>- неустойки (штрафы, пени), а также иные возмещения убытков, предусмотренные Договором или законодательством Республики Казахстан;</w:t>
      </w:r>
    </w:p>
    <w:p w14:paraId="4183FCA2" w14:textId="77777777" w:rsidR="00FB0369" w:rsidRPr="00DE1C98" w:rsidRDefault="00FB0369" w:rsidP="00FB0369">
      <w:pPr>
        <w:widowControl w:val="0"/>
        <w:jc w:val="both"/>
        <w:rPr>
          <w:rFonts w:ascii="Times New Roman" w:hAnsi="Times New Roman"/>
          <w:lang w:val="x-none" w:eastAsia="x-none"/>
        </w:rPr>
      </w:pPr>
      <w:r w:rsidRPr="00DE1C98">
        <w:rPr>
          <w:rFonts w:ascii="Times New Roman" w:hAnsi="Times New Roman"/>
          <w:b/>
          <w:bCs/>
          <w:color w:val="000000"/>
          <w:lang w:bidi="ru-RU"/>
        </w:rPr>
        <w:t xml:space="preserve">График работы </w:t>
      </w:r>
      <w:r w:rsidRPr="00DE1C98">
        <w:rPr>
          <w:rFonts w:ascii="Times New Roman" w:hAnsi="Times New Roman"/>
          <w:lang w:val="x-none" w:eastAsia="x-none"/>
        </w:rPr>
        <w:t xml:space="preserve">- установленное время работы </w:t>
      </w:r>
      <w:r w:rsidRPr="00DE1C98">
        <w:rPr>
          <w:rFonts w:ascii="Times New Roman" w:hAnsi="Times New Roman"/>
          <w:lang w:eastAsia="x-none"/>
        </w:rPr>
        <w:t>Арендодателя.</w:t>
      </w:r>
    </w:p>
    <w:p w14:paraId="7F7FB501" w14:textId="77777777" w:rsidR="00FB0369" w:rsidRPr="00DE1C98" w:rsidRDefault="00FB0369" w:rsidP="00FB0369">
      <w:pPr>
        <w:widowControl w:val="0"/>
        <w:jc w:val="both"/>
        <w:rPr>
          <w:rFonts w:ascii="Times New Roman" w:hAnsi="Times New Roman"/>
          <w:b/>
          <w:bCs/>
          <w:lang w:val="x-none" w:eastAsia="x-none"/>
        </w:rPr>
      </w:pPr>
      <w:r w:rsidRPr="00DE1C98">
        <w:rPr>
          <w:rFonts w:ascii="Times New Roman" w:hAnsi="Times New Roman"/>
          <w:b/>
          <w:bCs/>
          <w:lang w:eastAsia="x-none"/>
        </w:rPr>
        <w:t xml:space="preserve">                                                            </w:t>
      </w:r>
      <w:r w:rsidRPr="00DE1C98">
        <w:rPr>
          <w:rFonts w:ascii="Times New Roman" w:hAnsi="Times New Roman"/>
          <w:b/>
          <w:bCs/>
          <w:lang w:val="x-none" w:eastAsia="x-none"/>
        </w:rPr>
        <w:t>2. ПРЕДМЕТ ДОГОВОРА</w:t>
      </w:r>
    </w:p>
    <w:p w14:paraId="614FE59E" w14:textId="77777777" w:rsidR="00FB0369" w:rsidRPr="00DE1C98" w:rsidRDefault="00FB0369" w:rsidP="00FB0369">
      <w:pPr>
        <w:widowControl w:val="0"/>
        <w:tabs>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2.</w:t>
      </w:r>
      <w:proofErr w:type="gramStart"/>
      <w:r w:rsidRPr="00DE1C98">
        <w:rPr>
          <w:rFonts w:ascii="Times New Roman" w:hAnsi="Times New Roman"/>
          <w:lang w:eastAsia="x-none"/>
        </w:rPr>
        <w:t>1.Арендодатель</w:t>
      </w:r>
      <w:proofErr w:type="gramEnd"/>
      <w:r w:rsidRPr="00DE1C98">
        <w:rPr>
          <w:rFonts w:ascii="Times New Roman" w:hAnsi="Times New Roman"/>
          <w:lang w:val="x-none" w:eastAsia="x-none"/>
        </w:rPr>
        <w:t xml:space="preserve"> обязуется передать </w:t>
      </w:r>
      <w:r w:rsidRPr="00DE1C98">
        <w:rPr>
          <w:rFonts w:ascii="Times New Roman" w:hAnsi="Times New Roman"/>
          <w:lang w:eastAsia="x-none"/>
        </w:rPr>
        <w:t>Арендатору</w:t>
      </w:r>
      <w:r w:rsidRPr="00DE1C98">
        <w:rPr>
          <w:rFonts w:ascii="Times New Roman" w:hAnsi="Times New Roman"/>
          <w:lang w:val="x-none" w:eastAsia="x-none"/>
        </w:rPr>
        <w:t xml:space="preserve"> за плату во временное владение и пользование объект аренды, а </w:t>
      </w:r>
      <w:r w:rsidRPr="00DE1C98">
        <w:rPr>
          <w:rFonts w:ascii="Times New Roman" w:hAnsi="Times New Roman"/>
          <w:lang w:eastAsia="x-none"/>
        </w:rPr>
        <w:t xml:space="preserve">Арендатор </w:t>
      </w:r>
      <w:r w:rsidRPr="00DE1C98">
        <w:rPr>
          <w:rFonts w:ascii="Times New Roman" w:hAnsi="Times New Roman"/>
          <w:lang w:val="x-none" w:eastAsia="x-none"/>
        </w:rPr>
        <w:t>принять объект аренды и вносить арендную плату на условиях Договора.</w:t>
      </w:r>
    </w:p>
    <w:p w14:paraId="5128BAC9" w14:textId="77777777" w:rsidR="00FB0369" w:rsidRPr="00DE1C98" w:rsidRDefault="00FB0369" w:rsidP="00FB0369">
      <w:pPr>
        <w:widowControl w:val="0"/>
        <w:tabs>
          <w:tab w:val="left" w:pos="993"/>
        </w:tabs>
        <w:spacing w:after="0" w:line="240" w:lineRule="auto"/>
        <w:jc w:val="both"/>
        <w:rPr>
          <w:rFonts w:ascii="Times New Roman" w:hAnsi="Times New Roman"/>
          <w:lang w:val="x-none" w:eastAsia="x-none"/>
        </w:rPr>
      </w:pPr>
      <w:r w:rsidRPr="00DE1C98">
        <w:rPr>
          <w:rFonts w:ascii="Times New Roman" w:hAnsi="Times New Roman"/>
          <w:b/>
          <w:bCs/>
          <w:i/>
          <w:iCs/>
          <w:color w:val="000000"/>
          <w:lang w:bidi="ru-RU"/>
        </w:rPr>
        <w:t>2.</w:t>
      </w:r>
      <w:proofErr w:type="gramStart"/>
      <w:r w:rsidRPr="00DE1C98">
        <w:rPr>
          <w:rFonts w:ascii="Times New Roman" w:hAnsi="Times New Roman"/>
          <w:b/>
          <w:bCs/>
          <w:i/>
          <w:iCs/>
          <w:color w:val="000000"/>
          <w:lang w:bidi="ru-RU"/>
        </w:rPr>
        <w:t>2.Объект</w:t>
      </w:r>
      <w:proofErr w:type="gramEnd"/>
      <w:r w:rsidRPr="00DE1C98">
        <w:rPr>
          <w:rFonts w:ascii="Times New Roman" w:hAnsi="Times New Roman"/>
          <w:b/>
          <w:bCs/>
          <w:i/>
          <w:iCs/>
          <w:color w:val="000000"/>
          <w:lang w:bidi="ru-RU"/>
        </w:rPr>
        <w:t xml:space="preserve"> аренды:</w:t>
      </w:r>
      <w:r w:rsidRPr="00DE1C98">
        <w:rPr>
          <w:rFonts w:ascii="Times New Roman" w:hAnsi="Times New Roman"/>
          <w:b/>
          <w:bCs/>
          <w:i/>
          <w:iCs/>
          <w:color w:val="000000"/>
          <w:lang w:bidi="ru-RU"/>
        </w:rPr>
        <w:tab/>
      </w:r>
      <w:r w:rsidRPr="00DE1C98">
        <w:rPr>
          <w:rFonts w:ascii="Times New Roman" w:hAnsi="Times New Roman"/>
          <w:lang w:val="x-none" w:eastAsia="x-none"/>
        </w:rPr>
        <w:t xml:space="preserve">(наименование, часть помещения, здание, сооружение и т.п. </w:t>
      </w:r>
      <w:r w:rsidRPr="00DE1C98">
        <w:rPr>
          <w:rFonts w:ascii="Times New Roman" w:hAnsi="Times New Roman"/>
          <w:b/>
          <w:bCs/>
          <w:i/>
          <w:iCs/>
          <w:color w:val="000000"/>
          <w:lang w:bidi="ru-RU"/>
        </w:rPr>
        <w:t>нужное вписать),</w:t>
      </w:r>
      <w:r w:rsidRPr="00DE1C98">
        <w:rPr>
          <w:rFonts w:ascii="Times New Roman" w:hAnsi="Times New Roman"/>
          <w:lang w:val="x-none" w:eastAsia="x-none"/>
        </w:rPr>
        <w:t xml:space="preserve"> принадлежащее </w:t>
      </w:r>
      <w:r w:rsidRPr="00DE1C98">
        <w:rPr>
          <w:rFonts w:ascii="Times New Roman" w:hAnsi="Times New Roman"/>
          <w:lang w:eastAsia="x-none"/>
        </w:rPr>
        <w:t xml:space="preserve">Арендодателю </w:t>
      </w:r>
      <w:r w:rsidRPr="00DE1C98">
        <w:rPr>
          <w:rFonts w:ascii="Times New Roman" w:hAnsi="Times New Roman"/>
          <w:lang w:val="x-none" w:eastAsia="x-none"/>
        </w:rPr>
        <w:t xml:space="preserve">на праве </w:t>
      </w:r>
      <w:r w:rsidRPr="00DE1C98">
        <w:rPr>
          <w:rFonts w:ascii="Times New Roman" w:hAnsi="Times New Roman"/>
          <w:lang w:val="x-none" w:eastAsia="x-none"/>
        </w:rPr>
        <w:tab/>
      </w:r>
      <w:r w:rsidRPr="00DE1C98">
        <w:rPr>
          <w:rFonts w:ascii="Times New Roman" w:hAnsi="Times New Roman"/>
          <w:b/>
          <w:bCs/>
          <w:i/>
          <w:iCs/>
          <w:color w:val="000000"/>
          <w:lang w:bidi="ru-RU"/>
        </w:rPr>
        <w:t xml:space="preserve">(собственности, </w:t>
      </w:r>
      <w:r w:rsidRPr="00DE1C98">
        <w:rPr>
          <w:rFonts w:ascii="Times New Roman" w:hAnsi="Times New Roman"/>
          <w:lang w:val="x-none" w:eastAsia="x-none"/>
        </w:rPr>
        <w:t>аренды, доверительного управления, нужное вписать).</w:t>
      </w:r>
    </w:p>
    <w:p w14:paraId="22928970" w14:textId="77777777" w:rsidR="00FB0369" w:rsidRPr="00DE1C98" w:rsidRDefault="00FB0369" w:rsidP="00FB0369">
      <w:pPr>
        <w:widowControl w:val="0"/>
        <w:tabs>
          <w:tab w:val="left" w:pos="993"/>
        </w:tabs>
        <w:spacing w:after="0" w:line="240" w:lineRule="auto"/>
        <w:jc w:val="both"/>
        <w:rPr>
          <w:rFonts w:ascii="Times New Roman" w:hAnsi="Times New Roman"/>
          <w:color w:val="000000"/>
          <w:lang w:bidi="ru-RU"/>
        </w:rPr>
      </w:pPr>
      <w:r w:rsidRPr="00DE1C98">
        <w:rPr>
          <w:rFonts w:ascii="Times New Roman" w:hAnsi="Times New Roman"/>
          <w:lang w:eastAsia="x-none"/>
        </w:rPr>
        <w:lastRenderedPageBreak/>
        <w:t>2.</w:t>
      </w:r>
      <w:proofErr w:type="gramStart"/>
      <w:r w:rsidRPr="00DE1C98">
        <w:rPr>
          <w:rFonts w:ascii="Times New Roman" w:hAnsi="Times New Roman"/>
          <w:lang w:eastAsia="x-none"/>
        </w:rPr>
        <w:t>3.</w:t>
      </w:r>
      <w:r w:rsidRPr="00DE1C98">
        <w:rPr>
          <w:rFonts w:ascii="Times New Roman" w:hAnsi="Times New Roman"/>
          <w:lang w:val="x-none" w:eastAsia="x-none"/>
        </w:rPr>
        <w:t>Адрес</w:t>
      </w:r>
      <w:proofErr w:type="gramEnd"/>
      <w:r w:rsidRPr="00DE1C98">
        <w:rPr>
          <w:rFonts w:ascii="Times New Roman" w:hAnsi="Times New Roman"/>
          <w:lang w:val="x-none" w:eastAsia="x-none"/>
        </w:rPr>
        <w:t xml:space="preserve"> расположения объекта аренды</w:t>
      </w:r>
      <w:r w:rsidRPr="00DE1C98">
        <w:rPr>
          <w:rFonts w:ascii="Times New Roman" w:hAnsi="Times New Roman"/>
          <w:lang w:val="x-none" w:eastAsia="x-none"/>
        </w:rPr>
        <w:tab/>
      </w:r>
      <w:r w:rsidRPr="00DE1C98">
        <w:rPr>
          <w:rFonts w:ascii="Times New Roman" w:hAnsi="Times New Roman"/>
          <w:b/>
          <w:bCs/>
          <w:i/>
          <w:iCs/>
          <w:color w:val="000000"/>
          <w:lang w:bidi="ru-RU"/>
        </w:rPr>
        <w:t>(указать полный адрес).</w:t>
      </w:r>
    </w:p>
    <w:p w14:paraId="6AAF4E0C" w14:textId="77777777" w:rsidR="00FB0369" w:rsidRPr="00DE1C98" w:rsidRDefault="00FB0369" w:rsidP="00FB0369">
      <w:pPr>
        <w:widowControl w:val="0"/>
        <w:tabs>
          <w:tab w:val="left" w:pos="993"/>
        </w:tabs>
        <w:spacing w:after="0" w:line="240" w:lineRule="auto"/>
        <w:jc w:val="both"/>
        <w:rPr>
          <w:rFonts w:ascii="Times New Roman" w:hAnsi="Times New Roman"/>
          <w:color w:val="000000"/>
          <w:lang w:bidi="ru-RU"/>
        </w:rPr>
      </w:pPr>
      <w:r w:rsidRPr="00DE1C98">
        <w:rPr>
          <w:rFonts w:ascii="Times New Roman" w:hAnsi="Times New Roman"/>
          <w:lang w:eastAsia="x-none"/>
        </w:rPr>
        <w:t>2.</w:t>
      </w:r>
      <w:proofErr w:type="gramStart"/>
      <w:r w:rsidRPr="00DE1C98">
        <w:rPr>
          <w:rFonts w:ascii="Times New Roman" w:hAnsi="Times New Roman"/>
          <w:lang w:eastAsia="x-none"/>
        </w:rPr>
        <w:t>4.</w:t>
      </w:r>
      <w:r w:rsidRPr="00DE1C98">
        <w:rPr>
          <w:rFonts w:ascii="Times New Roman" w:hAnsi="Times New Roman"/>
          <w:lang w:val="x-none" w:eastAsia="x-none"/>
        </w:rPr>
        <w:t>Площадь</w:t>
      </w:r>
      <w:proofErr w:type="gramEnd"/>
      <w:r w:rsidRPr="00DE1C98">
        <w:rPr>
          <w:rFonts w:ascii="Times New Roman" w:hAnsi="Times New Roman"/>
          <w:lang w:val="x-none" w:eastAsia="x-none"/>
        </w:rPr>
        <w:t xml:space="preserve"> объекта аренды:</w:t>
      </w:r>
      <w:r w:rsidRPr="00DE1C98">
        <w:rPr>
          <w:rFonts w:ascii="Times New Roman" w:hAnsi="Times New Roman"/>
          <w:lang w:val="x-none" w:eastAsia="x-none"/>
        </w:rPr>
        <w:tab/>
        <w:t xml:space="preserve">кв.м. </w:t>
      </w:r>
      <w:r w:rsidRPr="00DE1C98">
        <w:rPr>
          <w:rFonts w:ascii="Times New Roman" w:hAnsi="Times New Roman"/>
          <w:b/>
          <w:bCs/>
          <w:i/>
          <w:iCs/>
          <w:color w:val="000000"/>
          <w:lang w:bidi="ru-RU"/>
        </w:rPr>
        <w:t>(указать размер площади.)</w:t>
      </w:r>
    </w:p>
    <w:p w14:paraId="625223AF" w14:textId="77777777" w:rsidR="00FB0369" w:rsidRPr="00DE1C98" w:rsidRDefault="00FB0369" w:rsidP="00FB0369">
      <w:pPr>
        <w:widowControl w:val="0"/>
        <w:tabs>
          <w:tab w:val="left" w:pos="993"/>
        </w:tabs>
        <w:spacing w:after="0" w:line="240" w:lineRule="auto"/>
        <w:jc w:val="both"/>
        <w:rPr>
          <w:rFonts w:ascii="Times New Roman" w:hAnsi="Times New Roman"/>
          <w:color w:val="000000"/>
          <w:lang w:bidi="ru-RU"/>
        </w:rPr>
      </w:pPr>
      <w:r w:rsidRPr="00DE1C98">
        <w:rPr>
          <w:rFonts w:ascii="Times New Roman" w:hAnsi="Times New Roman"/>
          <w:lang w:eastAsia="x-none"/>
        </w:rPr>
        <w:t>2.</w:t>
      </w:r>
      <w:proofErr w:type="gramStart"/>
      <w:r w:rsidRPr="00DE1C98">
        <w:rPr>
          <w:rFonts w:ascii="Times New Roman" w:hAnsi="Times New Roman"/>
          <w:lang w:eastAsia="x-none"/>
        </w:rPr>
        <w:t>5.</w:t>
      </w:r>
      <w:r w:rsidRPr="00DE1C98">
        <w:rPr>
          <w:rFonts w:ascii="Times New Roman" w:hAnsi="Times New Roman"/>
          <w:lang w:val="x-none" w:eastAsia="x-none"/>
        </w:rPr>
        <w:t>Целевое</w:t>
      </w:r>
      <w:proofErr w:type="gramEnd"/>
      <w:r w:rsidRPr="00DE1C98">
        <w:rPr>
          <w:rFonts w:ascii="Times New Roman" w:hAnsi="Times New Roman"/>
          <w:lang w:val="x-none" w:eastAsia="x-none"/>
        </w:rPr>
        <w:t xml:space="preserve"> назначение объекта аренды:</w:t>
      </w:r>
      <w:r w:rsidRPr="00DE1C98">
        <w:rPr>
          <w:rFonts w:ascii="Times New Roman" w:hAnsi="Times New Roman"/>
          <w:lang w:val="x-none" w:eastAsia="x-none"/>
        </w:rPr>
        <w:tab/>
      </w:r>
      <w:r w:rsidRPr="00DE1C98">
        <w:rPr>
          <w:rFonts w:ascii="Times New Roman" w:hAnsi="Times New Roman"/>
          <w:b/>
          <w:bCs/>
          <w:i/>
          <w:iCs/>
          <w:color w:val="000000"/>
          <w:lang w:bidi="ru-RU"/>
        </w:rPr>
        <w:t>(указать назначение) (по договоренности Стороны вправе не указывать целевое назначение).</w:t>
      </w:r>
    </w:p>
    <w:p w14:paraId="042FDE0C" w14:textId="77777777" w:rsidR="00FB0369" w:rsidRDefault="00FB0369" w:rsidP="00FB0369">
      <w:pPr>
        <w:widowControl w:val="0"/>
        <w:tabs>
          <w:tab w:val="left" w:pos="993"/>
        </w:tabs>
        <w:spacing w:after="0" w:line="240" w:lineRule="auto"/>
        <w:jc w:val="both"/>
        <w:rPr>
          <w:rFonts w:ascii="Times New Roman" w:hAnsi="Times New Roman"/>
          <w:lang w:eastAsia="x-none"/>
        </w:rPr>
      </w:pPr>
      <w:r w:rsidRPr="00DE1C98">
        <w:rPr>
          <w:rFonts w:ascii="Times New Roman" w:hAnsi="Times New Roman"/>
          <w:lang w:eastAsia="x-none"/>
        </w:rPr>
        <w:t>2.</w:t>
      </w:r>
      <w:proofErr w:type="gramStart"/>
      <w:r w:rsidRPr="00DE1C98">
        <w:rPr>
          <w:rFonts w:ascii="Times New Roman" w:hAnsi="Times New Roman"/>
          <w:lang w:eastAsia="x-none"/>
        </w:rPr>
        <w:t>6.</w:t>
      </w:r>
      <w:r w:rsidRPr="00DE1C98">
        <w:rPr>
          <w:rFonts w:ascii="Times New Roman" w:hAnsi="Times New Roman"/>
          <w:lang w:val="x-none" w:eastAsia="x-none"/>
        </w:rPr>
        <w:t>Объект</w:t>
      </w:r>
      <w:proofErr w:type="gramEnd"/>
      <w:r w:rsidRPr="00DE1C98">
        <w:rPr>
          <w:rFonts w:ascii="Times New Roman" w:hAnsi="Times New Roman"/>
          <w:lang w:val="x-none" w:eastAsia="x-none"/>
        </w:rPr>
        <w:t xml:space="preserve"> аренды передается для организации и ведения деятельности в соответствии с целевым назначением. </w:t>
      </w:r>
      <w:r w:rsidRPr="00DE1C98">
        <w:rPr>
          <w:rFonts w:ascii="Times New Roman" w:hAnsi="Times New Roman"/>
          <w:lang w:eastAsia="x-none"/>
        </w:rPr>
        <w:t>Арендатор</w:t>
      </w:r>
      <w:r w:rsidRPr="00DE1C98">
        <w:rPr>
          <w:rFonts w:ascii="Times New Roman" w:hAnsi="Times New Roman"/>
          <w:lang w:val="x-none" w:eastAsia="x-none"/>
        </w:rPr>
        <w:t xml:space="preserve"> не имеет право менять целевое назначение в течение всего срока аренды.</w:t>
      </w:r>
      <w:r w:rsidRPr="00DE1C98">
        <w:rPr>
          <w:rFonts w:ascii="Times New Roman" w:hAnsi="Times New Roman"/>
          <w:lang w:eastAsia="x-none"/>
        </w:rPr>
        <w:t xml:space="preserve"> (В случае </w:t>
      </w:r>
      <w:proofErr w:type="spellStart"/>
      <w:r w:rsidRPr="00DE1C98">
        <w:rPr>
          <w:rFonts w:ascii="Times New Roman" w:hAnsi="Times New Roman"/>
          <w:lang w:eastAsia="x-none"/>
        </w:rPr>
        <w:t>отсуствия</w:t>
      </w:r>
      <w:proofErr w:type="spellEnd"/>
      <w:r w:rsidRPr="00DE1C98">
        <w:rPr>
          <w:rFonts w:ascii="Times New Roman" w:hAnsi="Times New Roman"/>
          <w:lang w:eastAsia="x-none"/>
        </w:rPr>
        <w:t xml:space="preserve"> целевого</w:t>
      </w:r>
      <w:r>
        <w:rPr>
          <w:rFonts w:ascii="Times New Roman" w:hAnsi="Times New Roman"/>
          <w:lang w:eastAsia="x-none"/>
        </w:rPr>
        <w:t>)</w:t>
      </w:r>
      <w:r w:rsidRPr="00DE1C98">
        <w:rPr>
          <w:rFonts w:ascii="Times New Roman" w:hAnsi="Times New Roman"/>
          <w:lang w:eastAsia="x-none"/>
        </w:rPr>
        <w:t xml:space="preserve"> </w:t>
      </w:r>
    </w:p>
    <w:p w14:paraId="3B66344C" w14:textId="77777777" w:rsidR="00FB0369" w:rsidRPr="00DE1C98" w:rsidRDefault="00FB0369" w:rsidP="00FB0369">
      <w:pPr>
        <w:widowControl w:val="0"/>
        <w:tabs>
          <w:tab w:val="left" w:pos="993"/>
        </w:tabs>
        <w:spacing w:after="0" w:line="240" w:lineRule="auto"/>
        <w:jc w:val="both"/>
        <w:rPr>
          <w:rFonts w:ascii="Times New Roman" w:hAnsi="Times New Roman"/>
          <w:lang w:eastAsia="x-none"/>
        </w:rPr>
      </w:pPr>
    </w:p>
    <w:p w14:paraId="5AF11B74" w14:textId="77777777" w:rsidR="00FB0369" w:rsidRPr="00DE1C98" w:rsidRDefault="00FB0369" w:rsidP="00FB0369">
      <w:pPr>
        <w:widowControl w:val="0"/>
        <w:ind w:left="567" w:hanging="567"/>
        <w:jc w:val="center"/>
        <w:rPr>
          <w:rFonts w:ascii="Times New Roman" w:hAnsi="Times New Roman"/>
          <w:b/>
          <w:bCs/>
          <w:lang w:val="x-none" w:eastAsia="x-none"/>
        </w:rPr>
      </w:pPr>
      <w:r w:rsidRPr="00DE1C98">
        <w:rPr>
          <w:rFonts w:ascii="Times New Roman" w:hAnsi="Times New Roman"/>
          <w:b/>
          <w:bCs/>
          <w:lang w:val="x-none" w:eastAsia="x-none"/>
        </w:rPr>
        <w:t>3. УСЛОВИЯ ОПЛАТЫ И ПОРЯДОК РАСЧЕТОВ</w:t>
      </w:r>
    </w:p>
    <w:p w14:paraId="6EB714CB" w14:textId="77777777" w:rsidR="00FB0369" w:rsidRPr="00DE1C98" w:rsidRDefault="00FB0369" w:rsidP="00FB0369">
      <w:pPr>
        <w:widowControl w:val="0"/>
        <w:tabs>
          <w:tab w:val="left" w:pos="528"/>
          <w:tab w:val="left" w:pos="993"/>
        </w:tabs>
        <w:ind w:left="567"/>
        <w:jc w:val="both"/>
        <w:rPr>
          <w:rFonts w:ascii="Times New Roman" w:hAnsi="Times New Roman"/>
          <w:b/>
          <w:bCs/>
          <w:lang w:val="x-none" w:eastAsia="x-none"/>
        </w:rPr>
      </w:pPr>
      <w:r w:rsidRPr="00DE1C98">
        <w:rPr>
          <w:rFonts w:ascii="Times New Roman" w:hAnsi="Times New Roman"/>
          <w:b/>
          <w:bCs/>
          <w:color w:val="000000"/>
          <w:lang w:bidi="ru-RU"/>
        </w:rPr>
        <w:t>3.</w:t>
      </w:r>
      <w:proofErr w:type="gramStart"/>
      <w:r w:rsidRPr="00DE1C98">
        <w:rPr>
          <w:rFonts w:ascii="Times New Roman" w:hAnsi="Times New Roman"/>
          <w:b/>
          <w:bCs/>
          <w:color w:val="000000"/>
          <w:lang w:bidi="ru-RU"/>
        </w:rPr>
        <w:t>1.Арендная</w:t>
      </w:r>
      <w:proofErr w:type="gramEnd"/>
      <w:r w:rsidRPr="00DE1C98">
        <w:rPr>
          <w:rFonts w:ascii="Times New Roman" w:hAnsi="Times New Roman"/>
          <w:b/>
          <w:bCs/>
          <w:color w:val="000000"/>
          <w:lang w:bidi="ru-RU"/>
        </w:rPr>
        <w:t xml:space="preserve"> плата</w:t>
      </w:r>
    </w:p>
    <w:p w14:paraId="00A59FEB" w14:textId="77777777" w:rsidR="00FB0369" w:rsidRPr="00DE1C98" w:rsidRDefault="00FB0369" w:rsidP="00FB0369">
      <w:pPr>
        <w:widowControl w:val="0"/>
        <w:tabs>
          <w:tab w:val="left" w:pos="142"/>
          <w:tab w:val="left" w:pos="851"/>
        </w:tabs>
        <w:spacing w:after="0" w:line="240" w:lineRule="auto"/>
        <w:jc w:val="both"/>
        <w:rPr>
          <w:rFonts w:ascii="Times New Roman" w:hAnsi="Times New Roman"/>
          <w:lang w:eastAsia="x-none"/>
        </w:rPr>
      </w:pPr>
      <w:r w:rsidRPr="00DE1C98">
        <w:rPr>
          <w:rFonts w:ascii="Times New Roman" w:hAnsi="Times New Roman"/>
          <w:lang w:eastAsia="x-none"/>
        </w:rPr>
        <w:t>3.1.</w:t>
      </w:r>
      <w:proofErr w:type="gramStart"/>
      <w:r w:rsidRPr="00DE1C98">
        <w:rPr>
          <w:rFonts w:ascii="Times New Roman" w:hAnsi="Times New Roman"/>
          <w:lang w:eastAsia="x-none"/>
        </w:rPr>
        <w:t>1.</w:t>
      </w:r>
      <w:r w:rsidRPr="00DE1C98">
        <w:rPr>
          <w:rFonts w:ascii="Times New Roman" w:hAnsi="Times New Roman"/>
          <w:lang w:val="x-none" w:eastAsia="x-none"/>
        </w:rPr>
        <w:t>Арендная</w:t>
      </w:r>
      <w:proofErr w:type="gramEnd"/>
      <w:r w:rsidRPr="00DE1C98">
        <w:rPr>
          <w:rFonts w:ascii="Times New Roman" w:hAnsi="Times New Roman"/>
          <w:lang w:val="x-none" w:eastAsia="x-none"/>
        </w:rPr>
        <w:t xml:space="preserve"> плата должна вноситься </w:t>
      </w:r>
      <w:r w:rsidRPr="00DE1C98">
        <w:rPr>
          <w:rFonts w:ascii="Times New Roman" w:hAnsi="Times New Roman"/>
          <w:lang w:eastAsia="x-none"/>
        </w:rPr>
        <w:t>Арендатором</w:t>
      </w:r>
      <w:r w:rsidRPr="00DE1C98">
        <w:rPr>
          <w:rFonts w:ascii="Times New Roman" w:hAnsi="Times New Roman"/>
          <w:lang w:val="x-none" w:eastAsia="x-none"/>
        </w:rPr>
        <w:t xml:space="preserve"> на соответствующий счет </w:t>
      </w:r>
      <w:r w:rsidRPr="00DE1C98">
        <w:rPr>
          <w:rFonts w:ascii="Times New Roman" w:hAnsi="Times New Roman"/>
          <w:lang w:eastAsia="x-none"/>
        </w:rPr>
        <w:t>Арендодателя</w:t>
      </w:r>
      <w:r w:rsidRPr="00DE1C98">
        <w:rPr>
          <w:rFonts w:ascii="Times New Roman" w:hAnsi="Times New Roman"/>
          <w:lang w:val="x-none" w:eastAsia="x-none"/>
        </w:rPr>
        <w:t xml:space="preserve">, указанный в разделе 10 настоящего Договора, ежемесячно авансовым платежом не позднее </w:t>
      </w:r>
      <w:r>
        <w:rPr>
          <w:rFonts w:ascii="Times New Roman" w:hAnsi="Times New Roman"/>
          <w:lang w:eastAsia="x-none"/>
        </w:rPr>
        <w:t>последнего</w:t>
      </w:r>
      <w:r w:rsidRPr="00DE1C98">
        <w:rPr>
          <w:rFonts w:ascii="Times New Roman" w:hAnsi="Times New Roman"/>
          <w:lang w:val="x-none" w:eastAsia="x-none"/>
        </w:rPr>
        <w:t xml:space="preserve"> числа месяца, предшествующего месяцу имущественного </w:t>
      </w:r>
      <w:proofErr w:type="spellStart"/>
      <w:r w:rsidRPr="00DE1C98">
        <w:rPr>
          <w:rFonts w:ascii="Times New Roman" w:hAnsi="Times New Roman"/>
          <w:lang w:val="x-none" w:eastAsia="x-none"/>
        </w:rPr>
        <w:t>на</w:t>
      </w:r>
      <w:r>
        <w:rPr>
          <w:rFonts w:ascii="Times New Roman" w:hAnsi="Times New Roman"/>
          <w:lang w:val="x-none" w:eastAsia="x-none"/>
        </w:rPr>
        <w:t>е</w:t>
      </w:r>
      <w:r w:rsidRPr="00DE1C98">
        <w:rPr>
          <w:rFonts w:ascii="Times New Roman" w:hAnsi="Times New Roman"/>
          <w:lang w:val="x-none" w:eastAsia="x-none"/>
        </w:rPr>
        <w:t>ма</w:t>
      </w:r>
      <w:proofErr w:type="spellEnd"/>
      <w:r w:rsidRPr="00DE1C98">
        <w:rPr>
          <w:rFonts w:ascii="Times New Roman" w:hAnsi="Times New Roman"/>
          <w:lang w:val="x-none" w:eastAsia="x-none"/>
        </w:rPr>
        <w:t>.</w:t>
      </w:r>
      <w:r w:rsidRPr="00DE1C98">
        <w:rPr>
          <w:rFonts w:ascii="Times New Roman" w:hAnsi="Times New Roman"/>
          <w:lang w:eastAsia="x-none"/>
        </w:rPr>
        <w:t xml:space="preserve"> </w:t>
      </w:r>
    </w:p>
    <w:p w14:paraId="6CF4AAB3" w14:textId="77777777" w:rsidR="00FB0369" w:rsidRPr="00DE1C98" w:rsidRDefault="00FB0369" w:rsidP="00FB0369">
      <w:pPr>
        <w:widowControl w:val="0"/>
        <w:tabs>
          <w:tab w:val="left" w:pos="142"/>
          <w:tab w:val="left" w:pos="567"/>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3.1.</w:t>
      </w:r>
      <w:proofErr w:type="gramStart"/>
      <w:r w:rsidRPr="00DE1C98">
        <w:rPr>
          <w:rFonts w:ascii="Times New Roman" w:hAnsi="Times New Roman"/>
          <w:lang w:eastAsia="x-none"/>
        </w:rPr>
        <w:t>2.</w:t>
      </w:r>
      <w:r w:rsidRPr="00DE1C98">
        <w:rPr>
          <w:rFonts w:ascii="Times New Roman" w:hAnsi="Times New Roman"/>
          <w:lang w:val="x-none" w:eastAsia="x-none"/>
        </w:rPr>
        <w:t>Арендная</w:t>
      </w:r>
      <w:proofErr w:type="gramEnd"/>
      <w:r w:rsidRPr="00DE1C98">
        <w:rPr>
          <w:rFonts w:ascii="Times New Roman" w:hAnsi="Times New Roman"/>
          <w:lang w:val="x-none" w:eastAsia="x-none"/>
        </w:rPr>
        <w:t xml:space="preserve"> плата не включает в себя Эксплуатационные, Коммунальные и иные расходы, которые должны оплачиваться </w:t>
      </w:r>
      <w:r w:rsidRPr="00DE1C98">
        <w:rPr>
          <w:rFonts w:ascii="Times New Roman" w:hAnsi="Times New Roman"/>
          <w:lang w:eastAsia="x-none"/>
        </w:rPr>
        <w:t>Арендатором</w:t>
      </w:r>
      <w:r w:rsidRPr="00DE1C98">
        <w:rPr>
          <w:rFonts w:ascii="Times New Roman" w:hAnsi="Times New Roman"/>
          <w:lang w:val="x-none" w:eastAsia="x-none"/>
        </w:rPr>
        <w:t xml:space="preserve"> отдельно.</w:t>
      </w:r>
    </w:p>
    <w:p w14:paraId="014574F1" w14:textId="77777777" w:rsidR="00FB0369" w:rsidRPr="00DE1C98" w:rsidRDefault="00FB0369" w:rsidP="00FB0369">
      <w:pPr>
        <w:widowControl w:val="0"/>
        <w:tabs>
          <w:tab w:val="left" w:pos="142"/>
          <w:tab w:val="left" w:pos="567"/>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3.1.</w:t>
      </w:r>
      <w:proofErr w:type="gramStart"/>
      <w:r w:rsidRPr="00DE1C98">
        <w:rPr>
          <w:rFonts w:ascii="Times New Roman" w:hAnsi="Times New Roman"/>
          <w:lang w:eastAsia="x-none"/>
        </w:rPr>
        <w:t>3.</w:t>
      </w:r>
      <w:r w:rsidRPr="00DE1C98">
        <w:rPr>
          <w:rFonts w:ascii="Times New Roman" w:hAnsi="Times New Roman"/>
          <w:lang w:val="x-none" w:eastAsia="x-none"/>
        </w:rPr>
        <w:t>Арендная</w:t>
      </w:r>
      <w:proofErr w:type="gramEnd"/>
      <w:r w:rsidRPr="00DE1C98">
        <w:rPr>
          <w:rFonts w:ascii="Times New Roman" w:hAnsi="Times New Roman"/>
          <w:lang w:val="x-none" w:eastAsia="x-none"/>
        </w:rPr>
        <w:t xml:space="preserve"> плата составляет _________ (цифрами и прописью) тенге в месяц, с учетом НДС.</w:t>
      </w:r>
    </w:p>
    <w:p w14:paraId="60A3ED62" w14:textId="77777777" w:rsidR="00FB0369" w:rsidRPr="00DE1C98" w:rsidRDefault="00FB0369" w:rsidP="00FB0369">
      <w:pPr>
        <w:widowControl w:val="0"/>
        <w:tabs>
          <w:tab w:val="left" w:pos="142"/>
          <w:tab w:val="left" w:pos="567"/>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3.1.</w:t>
      </w:r>
      <w:proofErr w:type="gramStart"/>
      <w:r w:rsidRPr="00DE1C98">
        <w:rPr>
          <w:rFonts w:ascii="Times New Roman" w:hAnsi="Times New Roman"/>
          <w:lang w:eastAsia="x-none"/>
        </w:rPr>
        <w:t>4.</w:t>
      </w:r>
      <w:r w:rsidRPr="00DE1C98">
        <w:rPr>
          <w:rFonts w:ascii="Times New Roman" w:hAnsi="Times New Roman"/>
          <w:lang w:val="x-none" w:eastAsia="x-none"/>
        </w:rPr>
        <w:t>Общая</w:t>
      </w:r>
      <w:proofErr w:type="gramEnd"/>
      <w:r w:rsidRPr="00DE1C98">
        <w:rPr>
          <w:rFonts w:ascii="Times New Roman" w:hAnsi="Times New Roman"/>
          <w:lang w:val="x-none" w:eastAsia="x-none"/>
        </w:rPr>
        <w:t xml:space="preserve"> сумма Договора составляет______ (цифрами и прописью) тенге, с учетом НДС</w:t>
      </w:r>
      <w:r w:rsidRPr="00DE1C98">
        <w:rPr>
          <w:rFonts w:ascii="Times New Roman" w:hAnsi="Times New Roman"/>
          <w:lang w:eastAsia="x-none"/>
        </w:rPr>
        <w:t xml:space="preserve"> (данный пункт может быть заполнен при необходимости)</w:t>
      </w:r>
      <w:r w:rsidRPr="00DE1C98">
        <w:rPr>
          <w:rFonts w:ascii="Times New Roman" w:hAnsi="Times New Roman"/>
          <w:lang w:val="x-none" w:eastAsia="x-none"/>
        </w:rPr>
        <w:t>.</w:t>
      </w:r>
    </w:p>
    <w:p w14:paraId="0BD6AC69" w14:textId="77777777" w:rsidR="00FB0369" w:rsidRPr="00DE1C98" w:rsidRDefault="00FB0369" w:rsidP="00FB0369">
      <w:pPr>
        <w:widowControl w:val="0"/>
        <w:tabs>
          <w:tab w:val="left" w:pos="142"/>
          <w:tab w:val="left" w:pos="567"/>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3.1.</w:t>
      </w:r>
      <w:proofErr w:type="gramStart"/>
      <w:r w:rsidRPr="00DE1C98">
        <w:rPr>
          <w:rFonts w:ascii="Times New Roman" w:hAnsi="Times New Roman"/>
          <w:lang w:eastAsia="x-none"/>
        </w:rPr>
        <w:t>5.</w:t>
      </w:r>
      <w:r w:rsidRPr="00DE1C98">
        <w:rPr>
          <w:rFonts w:ascii="Times New Roman" w:hAnsi="Times New Roman"/>
          <w:lang w:val="x-none" w:eastAsia="x-none"/>
        </w:rPr>
        <w:t>Размер</w:t>
      </w:r>
      <w:proofErr w:type="gramEnd"/>
      <w:r w:rsidRPr="00DE1C98">
        <w:rPr>
          <w:rFonts w:ascii="Times New Roman" w:hAnsi="Times New Roman"/>
          <w:lang w:val="x-none" w:eastAsia="x-none"/>
        </w:rPr>
        <w:t xml:space="preserve"> арендной платы может быть пересмотрен по требованию </w:t>
      </w:r>
      <w:r w:rsidRPr="00DE1C98">
        <w:rPr>
          <w:rFonts w:ascii="Times New Roman" w:hAnsi="Times New Roman"/>
          <w:lang w:eastAsia="x-none"/>
        </w:rPr>
        <w:t>Арендодателя</w:t>
      </w:r>
      <w:r w:rsidRPr="00DE1C98">
        <w:rPr>
          <w:rFonts w:ascii="Times New Roman" w:hAnsi="Times New Roman"/>
          <w:lang w:val="x-none" w:eastAsia="x-none"/>
        </w:rPr>
        <w:t xml:space="preserve"> в случае изменения базовой ставки арендной платы и размеров применяемых коэффициентов, о чем </w:t>
      </w:r>
      <w:r w:rsidRPr="00DE1C98">
        <w:rPr>
          <w:rFonts w:ascii="Times New Roman" w:hAnsi="Times New Roman"/>
          <w:lang w:eastAsia="x-none"/>
        </w:rPr>
        <w:t>Арендодатель</w:t>
      </w:r>
      <w:r w:rsidRPr="00DE1C98">
        <w:rPr>
          <w:rFonts w:ascii="Times New Roman" w:hAnsi="Times New Roman"/>
          <w:lang w:val="x-none" w:eastAsia="x-none"/>
        </w:rPr>
        <w:t xml:space="preserve"> письменно уведомляет </w:t>
      </w:r>
      <w:r w:rsidRPr="00DE1C98">
        <w:rPr>
          <w:rFonts w:ascii="Times New Roman" w:hAnsi="Times New Roman"/>
          <w:lang w:eastAsia="x-none"/>
        </w:rPr>
        <w:t>Арендатора</w:t>
      </w:r>
      <w:r w:rsidRPr="00DE1C98">
        <w:rPr>
          <w:rFonts w:ascii="Times New Roman" w:hAnsi="Times New Roman"/>
          <w:lang w:val="x-none" w:eastAsia="x-none"/>
        </w:rPr>
        <w:t xml:space="preserve"> не позднее 30 (тридцати) календарных дней до очередного внесения арендной платы.</w:t>
      </w:r>
    </w:p>
    <w:p w14:paraId="45A0F4FC" w14:textId="77777777" w:rsidR="00FB0369" w:rsidRPr="00DE1C98" w:rsidRDefault="00FB0369" w:rsidP="00FB0369">
      <w:pPr>
        <w:widowControl w:val="0"/>
        <w:tabs>
          <w:tab w:val="left" w:pos="142"/>
          <w:tab w:val="left" w:pos="567"/>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3.1.6.</w:t>
      </w:r>
      <w:r w:rsidRPr="00DE1C98">
        <w:rPr>
          <w:rFonts w:ascii="Times New Roman" w:hAnsi="Times New Roman"/>
          <w:lang w:val="x-none" w:eastAsia="x-none"/>
        </w:rPr>
        <w:t>В случае досрочного расторжения Договора или отказа от Договора по инициативе Арендатора, оплаченная авансом арендная плата возврату не подлежит.</w:t>
      </w:r>
    </w:p>
    <w:p w14:paraId="4AE35444" w14:textId="77777777" w:rsidR="00FB0369" w:rsidRPr="00DE1C98" w:rsidRDefault="00FB0369" w:rsidP="00FB0369">
      <w:pPr>
        <w:widowControl w:val="0"/>
        <w:tabs>
          <w:tab w:val="left" w:pos="142"/>
          <w:tab w:val="left" w:pos="567"/>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3.1.</w:t>
      </w:r>
      <w:proofErr w:type="gramStart"/>
      <w:r w:rsidRPr="00DE1C98">
        <w:rPr>
          <w:rFonts w:ascii="Times New Roman" w:hAnsi="Times New Roman"/>
          <w:lang w:eastAsia="x-none"/>
        </w:rPr>
        <w:t>7.</w:t>
      </w:r>
      <w:r w:rsidRPr="00DE1C98">
        <w:rPr>
          <w:rFonts w:ascii="Times New Roman" w:hAnsi="Times New Roman"/>
          <w:lang w:val="x-none" w:eastAsia="x-none"/>
        </w:rPr>
        <w:t>Арендная</w:t>
      </w:r>
      <w:proofErr w:type="gramEnd"/>
      <w:r w:rsidRPr="00DE1C98">
        <w:rPr>
          <w:rFonts w:ascii="Times New Roman" w:hAnsi="Times New Roman"/>
          <w:lang w:val="x-none" w:eastAsia="x-none"/>
        </w:rPr>
        <w:t xml:space="preserve"> плата начинает начисляться </w:t>
      </w:r>
      <w:r w:rsidRPr="00DE1C98">
        <w:rPr>
          <w:rFonts w:ascii="Times New Roman" w:hAnsi="Times New Roman"/>
          <w:lang w:eastAsia="x-none"/>
        </w:rPr>
        <w:t>Арендатору</w:t>
      </w:r>
      <w:r w:rsidRPr="00DE1C98">
        <w:rPr>
          <w:rFonts w:ascii="Times New Roman" w:hAnsi="Times New Roman"/>
          <w:lang w:val="x-none" w:eastAsia="x-none"/>
        </w:rPr>
        <w:t xml:space="preserve"> с даты </w:t>
      </w:r>
      <w:r>
        <w:rPr>
          <w:rFonts w:ascii="Times New Roman" w:hAnsi="Times New Roman"/>
          <w:lang w:eastAsia="x-none"/>
        </w:rPr>
        <w:t xml:space="preserve">передачи имущества по акту приема передачи </w:t>
      </w:r>
      <w:r w:rsidRPr="00DE1C98">
        <w:rPr>
          <w:rFonts w:ascii="Times New Roman" w:hAnsi="Times New Roman"/>
          <w:lang w:val="x-none" w:eastAsia="x-none"/>
        </w:rPr>
        <w:t xml:space="preserve">между </w:t>
      </w:r>
      <w:r w:rsidRPr="00DE1C98">
        <w:rPr>
          <w:rFonts w:ascii="Times New Roman" w:hAnsi="Times New Roman"/>
          <w:lang w:eastAsia="x-none"/>
        </w:rPr>
        <w:t>Арендодателем</w:t>
      </w:r>
      <w:r w:rsidRPr="00DE1C98">
        <w:rPr>
          <w:rFonts w:ascii="Times New Roman" w:hAnsi="Times New Roman"/>
          <w:lang w:val="x-none" w:eastAsia="x-none"/>
        </w:rPr>
        <w:t xml:space="preserve"> и </w:t>
      </w:r>
      <w:r w:rsidRPr="00DE1C98">
        <w:rPr>
          <w:rFonts w:ascii="Times New Roman" w:hAnsi="Times New Roman"/>
          <w:lang w:eastAsia="x-none"/>
        </w:rPr>
        <w:t>Арендатором</w:t>
      </w:r>
      <w:r w:rsidRPr="00DE1C98">
        <w:rPr>
          <w:rFonts w:ascii="Times New Roman" w:hAnsi="Times New Roman"/>
          <w:lang w:val="x-none" w:eastAsia="x-none"/>
        </w:rPr>
        <w:t xml:space="preserve">. </w:t>
      </w:r>
    </w:p>
    <w:p w14:paraId="0E24A40D" w14:textId="77777777" w:rsidR="00FB0369" w:rsidRPr="00DE1C98" w:rsidRDefault="00FB0369" w:rsidP="00FB0369">
      <w:pPr>
        <w:widowControl w:val="0"/>
        <w:tabs>
          <w:tab w:val="left" w:pos="142"/>
          <w:tab w:val="left" w:pos="567"/>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3.1.</w:t>
      </w:r>
      <w:proofErr w:type="gramStart"/>
      <w:r w:rsidRPr="00DE1C98">
        <w:rPr>
          <w:rFonts w:ascii="Times New Roman" w:hAnsi="Times New Roman"/>
          <w:lang w:eastAsia="x-none"/>
        </w:rPr>
        <w:t>8.</w:t>
      </w:r>
      <w:r w:rsidRPr="00DE1C98">
        <w:rPr>
          <w:rFonts w:ascii="Times New Roman" w:hAnsi="Times New Roman"/>
          <w:lang w:val="x-none" w:eastAsia="x-none"/>
        </w:rPr>
        <w:t>Начисление</w:t>
      </w:r>
      <w:proofErr w:type="gramEnd"/>
      <w:r w:rsidRPr="00DE1C98">
        <w:rPr>
          <w:rFonts w:ascii="Times New Roman" w:hAnsi="Times New Roman"/>
          <w:lang w:val="x-none" w:eastAsia="x-none"/>
        </w:rPr>
        <w:t xml:space="preserve"> </w:t>
      </w:r>
      <w:r w:rsidRPr="00DE1C98">
        <w:rPr>
          <w:rFonts w:ascii="Times New Roman" w:hAnsi="Times New Roman"/>
          <w:lang w:eastAsia="x-none"/>
        </w:rPr>
        <w:t>Арендодателем</w:t>
      </w:r>
      <w:r w:rsidRPr="00DE1C98">
        <w:rPr>
          <w:rFonts w:ascii="Times New Roman" w:hAnsi="Times New Roman"/>
          <w:lang w:val="x-none" w:eastAsia="x-none"/>
        </w:rPr>
        <w:t xml:space="preserve"> арендной платы, коммунальных и эксплуатационных расходов будет производиться </w:t>
      </w:r>
      <w:r w:rsidRPr="00DE1C98">
        <w:rPr>
          <w:rFonts w:ascii="Times New Roman" w:hAnsi="Times New Roman"/>
          <w:lang w:eastAsia="x-none"/>
        </w:rPr>
        <w:t>Арендатором</w:t>
      </w:r>
      <w:r w:rsidRPr="00DE1C98">
        <w:rPr>
          <w:rFonts w:ascii="Times New Roman" w:hAnsi="Times New Roman"/>
          <w:lang w:val="x-none" w:eastAsia="x-none"/>
        </w:rPr>
        <w:t xml:space="preserve"> до момента должным образом возврата объекта аренды </w:t>
      </w:r>
      <w:r w:rsidRPr="00DE1C98">
        <w:rPr>
          <w:rFonts w:ascii="Times New Roman" w:hAnsi="Times New Roman"/>
          <w:lang w:eastAsia="x-none"/>
        </w:rPr>
        <w:t>Арендодателю</w:t>
      </w:r>
      <w:r w:rsidRPr="00DE1C98">
        <w:rPr>
          <w:rFonts w:ascii="Times New Roman" w:hAnsi="Times New Roman"/>
          <w:lang w:val="x-none" w:eastAsia="x-none"/>
        </w:rPr>
        <w:t xml:space="preserve"> по Акту возврата объекта аренды, подписанный уполномоченными лицами </w:t>
      </w:r>
      <w:r w:rsidRPr="00DE1C98">
        <w:rPr>
          <w:rFonts w:ascii="Times New Roman" w:hAnsi="Times New Roman"/>
          <w:lang w:eastAsia="x-none"/>
        </w:rPr>
        <w:t>Арендодателя</w:t>
      </w:r>
      <w:r w:rsidRPr="00DE1C98">
        <w:rPr>
          <w:rFonts w:ascii="Times New Roman" w:hAnsi="Times New Roman"/>
          <w:lang w:val="x-none" w:eastAsia="x-none"/>
        </w:rPr>
        <w:t xml:space="preserve"> и </w:t>
      </w:r>
      <w:r w:rsidRPr="00DE1C98">
        <w:rPr>
          <w:rFonts w:ascii="Times New Roman" w:hAnsi="Times New Roman"/>
          <w:lang w:eastAsia="x-none"/>
        </w:rPr>
        <w:t>Арендатора</w:t>
      </w:r>
      <w:r w:rsidRPr="00DE1C98">
        <w:rPr>
          <w:rFonts w:ascii="Times New Roman" w:hAnsi="Times New Roman"/>
          <w:lang w:val="x-none" w:eastAsia="x-none"/>
        </w:rPr>
        <w:t>, даже в случае окончания срока аренды Объекта. Но этот факт не является основанием для продления срока аренды Объекта.</w:t>
      </w:r>
    </w:p>
    <w:p w14:paraId="2EB6370E" w14:textId="77777777" w:rsidR="00FB0369" w:rsidRPr="00DE1C98" w:rsidRDefault="00FB0369" w:rsidP="00FB0369">
      <w:pPr>
        <w:widowControl w:val="0"/>
        <w:tabs>
          <w:tab w:val="left" w:pos="528"/>
          <w:tab w:val="left" w:pos="993"/>
        </w:tabs>
        <w:spacing w:after="0" w:line="240" w:lineRule="auto"/>
        <w:jc w:val="both"/>
        <w:rPr>
          <w:rFonts w:ascii="Times New Roman" w:hAnsi="Times New Roman"/>
          <w:b/>
          <w:bCs/>
          <w:lang w:val="x-none" w:eastAsia="x-none"/>
        </w:rPr>
      </w:pPr>
      <w:r w:rsidRPr="00DE1C98">
        <w:rPr>
          <w:rFonts w:ascii="Times New Roman" w:hAnsi="Times New Roman"/>
          <w:b/>
          <w:bCs/>
          <w:color w:val="000000"/>
          <w:lang w:bidi="ru-RU"/>
        </w:rPr>
        <w:t>3.</w:t>
      </w:r>
      <w:proofErr w:type="gramStart"/>
      <w:r w:rsidRPr="00DE1C98">
        <w:rPr>
          <w:rFonts w:ascii="Times New Roman" w:hAnsi="Times New Roman"/>
          <w:b/>
          <w:bCs/>
          <w:color w:val="000000"/>
          <w:lang w:bidi="ru-RU"/>
        </w:rPr>
        <w:t>2.Эксплуатационные</w:t>
      </w:r>
      <w:proofErr w:type="gramEnd"/>
      <w:r w:rsidRPr="00DE1C98">
        <w:rPr>
          <w:rFonts w:ascii="Times New Roman" w:hAnsi="Times New Roman"/>
          <w:b/>
          <w:bCs/>
          <w:color w:val="000000"/>
          <w:lang w:bidi="ru-RU"/>
        </w:rPr>
        <w:t xml:space="preserve"> расходы</w:t>
      </w:r>
    </w:p>
    <w:p w14:paraId="1F6ACDA2" w14:textId="77777777" w:rsidR="00FB0369" w:rsidRPr="00DE1C98" w:rsidRDefault="00FB0369" w:rsidP="00FB0369">
      <w:pPr>
        <w:widowControl w:val="0"/>
        <w:tabs>
          <w:tab w:val="left" w:pos="142"/>
          <w:tab w:val="left" w:pos="993"/>
          <w:tab w:val="left" w:pos="1134"/>
        </w:tabs>
        <w:spacing w:after="0" w:line="240" w:lineRule="auto"/>
        <w:jc w:val="both"/>
        <w:rPr>
          <w:rFonts w:ascii="Times New Roman" w:hAnsi="Times New Roman"/>
          <w:lang w:val="x-none" w:eastAsia="x-none"/>
        </w:rPr>
      </w:pPr>
      <w:r w:rsidRPr="00DE1C98">
        <w:rPr>
          <w:rFonts w:ascii="Times New Roman" w:hAnsi="Times New Roman"/>
          <w:lang w:eastAsia="x-none"/>
        </w:rPr>
        <w:t>3.2.</w:t>
      </w:r>
      <w:proofErr w:type="gramStart"/>
      <w:r w:rsidRPr="00DE1C98">
        <w:rPr>
          <w:rFonts w:ascii="Times New Roman" w:hAnsi="Times New Roman"/>
          <w:lang w:eastAsia="x-none"/>
        </w:rPr>
        <w:t>1.</w:t>
      </w:r>
      <w:r w:rsidRPr="00DE1C98">
        <w:rPr>
          <w:rFonts w:ascii="Times New Roman" w:hAnsi="Times New Roman"/>
          <w:lang w:val="x-none" w:eastAsia="x-none"/>
        </w:rPr>
        <w:t>Эксплуатационные</w:t>
      </w:r>
      <w:proofErr w:type="gramEnd"/>
      <w:r w:rsidRPr="00DE1C98">
        <w:rPr>
          <w:rFonts w:ascii="Times New Roman" w:hAnsi="Times New Roman"/>
          <w:lang w:val="x-none" w:eastAsia="x-none"/>
        </w:rPr>
        <w:t xml:space="preserve"> расходы должны оплачиваться ежемесячно, согласно выставленных </w:t>
      </w:r>
      <w:r w:rsidRPr="00DE1C98">
        <w:rPr>
          <w:rFonts w:ascii="Times New Roman" w:hAnsi="Times New Roman"/>
          <w:lang w:eastAsia="x-none"/>
        </w:rPr>
        <w:t>Арендодателем</w:t>
      </w:r>
      <w:r w:rsidRPr="00DE1C98">
        <w:rPr>
          <w:rFonts w:ascii="Times New Roman" w:hAnsi="Times New Roman"/>
          <w:lang w:val="x-none" w:eastAsia="x-none"/>
        </w:rPr>
        <w:t xml:space="preserve"> счетов, не позднее 25 числа текущего месяца.</w:t>
      </w:r>
    </w:p>
    <w:p w14:paraId="5F5F8682" w14:textId="77777777" w:rsidR="00FB0369" w:rsidRPr="00DE1C98" w:rsidRDefault="00FB0369" w:rsidP="00FB0369">
      <w:pPr>
        <w:widowControl w:val="0"/>
        <w:tabs>
          <w:tab w:val="left" w:pos="142"/>
          <w:tab w:val="left" w:pos="709"/>
          <w:tab w:val="left" w:pos="993"/>
          <w:tab w:val="left" w:pos="1134"/>
        </w:tabs>
        <w:spacing w:after="0" w:line="240" w:lineRule="auto"/>
        <w:jc w:val="both"/>
        <w:rPr>
          <w:rFonts w:ascii="Times New Roman" w:hAnsi="Times New Roman"/>
          <w:lang w:val="x-none" w:eastAsia="x-none"/>
        </w:rPr>
      </w:pPr>
      <w:r w:rsidRPr="00DE1C98">
        <w:rPr>
          <w:rFonts w:ascii="Times New Roman" w:hAnsi="Times New Roman"/>
          <w:lang w:eastAsia="x-none"/>
        </w:rPr>
        <w:t>3.2.</w:t>
      </w:r>
      <w:proofErr w:type="gramStart"/>
      <w:r w:rsidRPr="00DE1C98">
        <w:rPr>
          <w:rFonts w:ascii="Times New Roman" w:hAnsi="Times New Roman"/>
          <w:lang w:eastAsia="x-none"/>
        </w:rPr>
        <w:t>2.</w:t>
      </w:r>
      <w:r w:rsidRPr="00DE1C98">
        <w:rPr>
          <w:rFonts w:ascii="Times New Roman" w:hAnsi="Times New Roman"/>
          <w:lang w:val="x-none" w:eastAsia="x-none"/>
        </w:rPr>
        <w:t>Эксплуатационные</w:t>
      </w:r>
      <w:proofErr w:type="gramEnd"/>
      <w:r w:rsidRPr="00DE1C98">
        <w:rPr>
          <w:rFonts w:ascii="Times New Roman" w:hAnsi="Times New Roman"/>
          <w:lang w:val="x-none" w:eastAsia="x-none"/>
        </w:rPr>
        <w:t xml:space="preserve"> расходы подлежат оплате </w:t>
      </w:r>
      <w:r w:rsidRPr="00DE1C98">
        <w:rPr>
          <w:rFonts w:ascii="Times New Roman" w:hAnsi="Times New Roman"/>
          <w:lang w:eastAsia="x-none"/>
        </w:rPr>
        <w:t>Арендатором</w:t>
      </w:r>
      <w:r w:rsidRPr="00DE1C98">
        <w:rPr>
          <w:rFonts w:ascii="Times New Roman" w:hAnsi="Times New Roman"/>
          <w:lang w:val="x-none" w:eastAsia="x-none"/>
        </w:rPr>
        <w:t xml:space="preserve"> с даты подписания Акта приема-передачи объекта аренды.</w:t>
      </w:r>
    </w:p>
    <w:p w14:paraId="6EB80E14" w14:textId="77777777" w:rsidR="00FB0369" w:rsidRPr="00DE1C98" w:rsidRDefault="00FB0369" w:rsidP="00FB0369">
      <w:pPr>
        <w:widowControl w:val="0"/>
        <w:tabs>
          <w:tab w:val="left" w:pos="142"/>
          <w:tab w:val="left" w:pos="709"/>
          <w:tab w:val="left" w:pos="993"/>
          <w:tab w:val="left" w:pos="1134"/>
        </w:tabs>
        <w:spacing w:after="0" w:line="240" w:lineRule="auto"/>
        <w:jc w:val="both"/>
        <w:rPr>
          <w:rFonts w:ascii="Times New Roman" w:hAnsi="Times New Roman"/>
          <w:lang w:val="x-none" w:eastAsia="x-none"/>
        </w:rPr>
      </w:pPr>
      <w:r w:rsidRPr="00DE1C98">
        <w:rPr>
          <w:rFonts w:ascii="Times New Roman" w:hAnsi="Times New Roman"/>
          <w:lang w:eastAsia="x-none"/>
        </w:rPr>
        <w:t>3.</w:t>
      </w:r>
      <w:proofErr w:type="gramStart"/>
      <w:r w:rsidRPr="00DE1C98">
        <w:rPr>
          <w:rFonts w:ascii="Times New Roman" w:hAnsi="Times New Roman"/>
          <w:lang w:eastAsia="x-none"/>
        </w:rPr>
        <w:t>3.</w:t>
      </w:r>
      <w:r w:rsidRPr="00DE1C98">
        <w:rPr>
          <w:rFonts w:ascii="Times New Roman" w:hAnsi="Times New Roman"/>
          <w:b/>
          <w:bCs/>
          <w:color w:val="000000"/>
          <w:lang w:bidi="ru-RU"/>
        </w:rPr>
        <w:t>Коммунальные</w:t>
      </w:r>
      <w:proofErr w:type="gramEnd"/>
      <w:r w:rsidRPr="00DE1C98">
        <w:rPr>
          <w:rFonts w:ascii="Times New Roman" w:hAnsi="Times New Roman"/>
          <w:b/>
          <w:bCs/>
          <w:color w:val="000000"/>
          <w:lang w:bidi="ru-RU"/>
        </w:rPr>
        <w:t xml:space="preserve"> расходы</w:t>
      </w:r>
    </w:p>
    <w:p w14:paraId="260101D7" w14:textId="77777777" w:rsidR="00FB0369" w:rsidRPr="00DE1C98" w:rsidRDefault="00FB0369" w:rsidP="00FB0369">
      <w:pPr>
        <w:widowControl w:val="0"/>
        <w:tabs>
          <w:tab w:val="left" w:pos="142"/>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3.3.</w:t>
      </w:r>
      <w:proofErr w:type="gramStart"/>
      <w:r w:rsidRPr="00DE1C98">
        <w:rPr>
          <w:rFonts w:ascii="Times New Roman" w:hAnsi="Times New Roman"/>
          <w:lang w:eastAsia="x-none"/>
        </w:rPr>
        <w:t>1.</w:t>
      </w:r>
      <w:r w:rsidRPr="00DE1C98">
        <w:rPr>
          <w:rFonts w:ascii="Times New Roman" w:hAnsi="Times New Roman"/>
          <w:lang w:val="x-none" w:eastAsia="x-none"/>
        </w:rPr>
        <w:t>Коммунальные</w:t>
      </w:r>
      <w:proofErr w:type="gramEnd"/>
      <w:r w:rsidRPr="00DE1C98">
        <w:rPr>
          <w:rFonts w:ascii="Times New Roman" w:hAnsi="Times New Roman"/>
          <w:lang w:val="x-none" w:eastAsia="x-none"/>
        </w:rPr>
        <w:t xml:space="preserve"> расходы должны оплачиваться ежемесячно, согласно выставленных </w:t>
      </w:r>
      <w:r w:rsidRPr="00DE1C98">
        <w:rPr>
          <w:rFonts w:ascii="Times New Roman" w:hAnsi="Times New Roman"/>
          <w:lang w:eastAsia="x-none"/>
        </w:rPr>
        <w:t>Арендодателем</w:t>
      </w:r>
      <w:r w:rsidRPr="00DE1C98">
        <w:rPr>
          <w:rFonts w:ascii="Times New Roman" w:hAnsi="Times New Roman"/>
          <w:lang w:val="x-none" w:eastAsia="x-none"/>
        </w:rPr>
        <w:t xml:space="preserve"> счетов, не позднее 25 числа текущего месяца.</w:t>
      </w:r>
    </w:p>
    <w:p w14:paraId="0FB0503A" w14:textId="77777777" w:rsidR="00FB0369" w:rsidRPr="00DE1C98" w:rsidRDefault="00FB0369" w:rsidP="00FB0369">
      <w:pPr>
        <w:widowControl w:val="0"/>
        <w:tabs>
          <w:tab w:val="left" w:pos="142"/>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3.3.</w:t>
      </w:r>
      <w:proofErr w:type="gramStart"/>
      <w:r w:rsidRPr="00DE1C98">
        <w:rPr>
          <w:rFonts w:ascii="Times New Roman" w:hAnsi="Times New Roman"/>
          <w:lang w:eastAsia="x-none"/>
        </w:rPr>
        <w:t>4.</w:t>
      </w:r>
      <w:r w:rsidRPr="00DE1C98">
        <w:rPr>
          <w:rFonts w:ascii="Times New Roman" w:hAnsi="Times New Roman"/>
          <w:lang w:val="x-none" w:eastAsia="x-none"/>
        </w:rPr>
        <w:t>Коммунальные</w:t>
      </w:r>
      <w:proofErr w:type="gramEnd"/>
      <w:r w:rsidRPr="00DE1C98">
        <w:rPr>
          <w:rFonts w:ascii="Times New Roman" w:hAnsi="Times New Roman"/>
          <w:lang w:val="x-none" w:eastAsia="x-none"/>
        </w:rPr>
        <w:t xml:space="preserve"> расходы подлежат оплате </w:t>
      </w:r>
      <w:r w:rsidRPr="00DE1C98">
        <w:rPr>
          <w:rFonts w:ascii="Times New Roman" w:hAnsi="Times New Roman"/>
          <w:lang w:eastAsia="x-none"/>
        </w:rPr>
        <w:t>Арендатором</w:t>
      </w:r>
      <w:r w:rsidRPr="00DE1C98">
        <w:rPr>
          <w:rFonts w:ascii="Times New Roman" w:hAnsi="Times New Roman"/>
          <w:lang w:val="x-none" w:eastAsia="x-none"/>
        </w:rPr>
        <w:t xml:space="preserve"> с даты подписания Акта приема- передачи объекта аренды</w:t>
      </w:r>
    </w:p>
    <w:p w14:paraId="7A02809B" w14:textId="77777777" w:rsidR="00FB0369" w:rsidRPr="00DE1C98" w:rsidRDefault="00FB0369" w:rsidP="00FB0369">
      <w:pPr>
        <w:keepNext/>
        <w:keepLines/>
        <w:widowControl w:val="0"/>
        <w:spacing w:after="0" w:line="240" w:lineRule="auto"/>
        <w:ind w:hanging="567"/>
        <w:jc w:val="center"/>
        <w:outlineLvl w:val="1"/>
        <w:rPr>
          <w:rFonts w:ascii="Times New Roman" w:hAnsi="Times New Roman"/>
          <w:b/>
          <w:bCs/>
          <w:lang w:val="x-none" w:eastAsia="x-none"/>
        </w:rPr>
      </w:pPr>
      <w:bookmarkStart w:id="16" w:name="bookmark58"/>
      <w:r w:rsidRPr="00DE1C98">
        <w:rPr>
          <w:rFonts w:ascii="Times New Roman" w:hAnsi="Times New Roman"/>
          <w:b/>
          <w:bCs/>
          <w:lang w:val="x-none" w:eastAsia="x-none"/>
        </w:rPr>
        <w:t>4. ПРАВА И ОБЯЗАННОСТИ СТОРОН</w:t>
      </w:r>
      <w:bookmarkEnd w:id="16"/>
    </w:p>
    <w:p w14:paraId="4D0CBBB6" w14:textId="77777777" w:rsidR="00FB0369" w:rsidRPr="00DE1C98" w:rsidRDefault="00FB0369" w:rsidP="00FB0369">
      <w:pPr>
        <w:keepNext/>
        <w:keepLines/>
        <w:widowControl w:val="0"/>
        <w:tabs>
          <w:tab w:val="left" w:pos="993"/>
        </w:tabs>
        <w:spacing w:after="0" w:line="240" w:lineRule="auto"/>
        <w:jc w:val="both"/>
        <w:outlineLvl w:val="1"/>
        <w:rPr>
          <w:rFonts w:ascii="Times New Roman" w:hAnsi="Times New Roman"/>
          <w:b/>
          <w:bCs/>
          <w:lang w:val="x-none" w:eastAsia="x-none"/>
        </w:rPr>
      </w:pPr>
      <w:bookmarkStart w:id="17" w:name="bookmark59"/>
      <w:r w:rsidRPr="00DE1C98">
        <w:rPr>
          <w:rFonts w:ascii="Times New Roman" w:hAnsi="Times New Roman"/>
          <w:b/>
          <w:bCs/>
          <w:color w:val="000000"/>
          <w:u w:val="single"/>
          <w:lang w:bidi="ru-RU"/>
        </w:rPr>
        <w:t>4.</w:t>
      </w:r>
      <w:proofErr w:type="gramStart"/>
      <w:r w:rsidRPr="00DE1C98">
        <w:rPr>
          <w:rFonts w:ascii="Times New Roman" w:hAnsi="Times New Roman"/>
          <w:b/>
          <w:bCs/>
          <w:color w:val="000000"/>
          <w:u w:val="single"/>
          <w:lang w:bidi="ru-RU"/>
        </w:rPr>
        <w:t>1.Арендодатель</w:t>
      </w:r>
      <w:proofErr w:type="gramEnd"/>
      <w:r w:rsidRPr="00DE1C98">
        <w:rPr>
          <w:rFonts w:ascii="Times New Roman" w:hAnsi="Times New Roman"/>
          <w:b/>
          <w:bCs/>
          <w:color w:val="000000"/>
          <w:u w:val="single"/>
          <w:lang w:bidi="ru-RU"/>
        </w:rPr>
        <w:t xml:space="preserve"> обязуется:</w:t>
      </w:r>
      <w:bookmarkEnd w:id="17"/>
    </w:p>
    <w:p w14:paraId="7C8A0344" w14:textId="77777777" w:rsidR="00FB0369" w:rsidRPr="00DE1C98" w:rsidRDefault="00FB0369" w:rsidP="00FB0369">
      <w:pPr>
        <w:widowControl w:val="0"/>
        <w:tabs>
          <w:tab w:val="left" w:pos="142"/>
          <w:tab w:val="left" w:pos="993"/>
          <w:tab w:val="left" w:pos="1418"/>
        </w:tabs>
        <w:spacing w:after="0" w:line="240" w:lineRule="auto"/>
        <w:jc w:val="both"/>
        <w:rPr>
          <w:rFonts w:ascii="Times New Roman" w:hAnsi="Times New Roman"/>
          <w:lang w:val="x-none" w:eastAsia="x-none"/>
        </w:rPr>
      </w:pPr>
      <w:r w:rsidRPr="00DE1C98">
        <w:rPr>
          <w:rFonts w:ascii="Times New Roman" w:hAnsi="Times New Roman"/>
          <w:lang w:eastAsia="x-none"/>
        </w:rPr>
        <w:t>4.1.</w:t>
      </w:r>
      <w:proofErr w:type="gramStart"/>
      <w:r w:rsidRPr="00DE1C98">
        <w:rPr>
          <w:rFonts w:ascii="Times New Roman" w:hAnsi="Times New Roman"/>
          <w:lang w:eastAsia="x-none"/>
        </w:rPr>
        <w:t>1.</w:t>
      </w:r>
      <w:r w:rsidRPr="00DE1C98">
        <w:rPr>
          <w:rFonts w:ascii="Times New Roman" w:hAnsi="Times New Roman"/>
          <w:lang w:val="x-none" w:eastAsia="x-none"/>
        </w:rPr>
        <w:t>Передать</w:t>
      </w:r>
      <w:proofErr w:type="gramEnd"/>
      <w:r w:rsidRPr="00DE1C98">
        <w:rPr>
          <w:rFonts w:ascii="Times New Roman" w:hAnsi="Times New Roman"/>
          <w:lang w:val="x-none" w:eastAsia="x-none"/>
        </w:rPr>
        <w:t xml:space="preserve"> объект аренды по Акту приема-передачи объекта аренды, составленному по форме, согласно приложению 2 к настоящему Договору, и обеспечить беспрепятственное и непрерывное использование объекта аренды </w:t>
      </w:r>
      <w:r w:rsidRPr="00DE1C98">
        <w:rPr>
          <w:rFonts w:ascii="Times New Roman" w:hAnsi="Times New Roman"/>
          <w:lang w:eastAsia="x-none"/>
        </w:rPr>
        <w:t>Арендатором</w:t>
      </w:r>
      <w:r w:rsidRPr="00DE1C98">
        <w:rPr>
          <w:rFonts w:ascii="Times New Roman" w:hAnsi="Times New Roman"/>
          <w:lang w:val="x-none" w:eastAsia="x-none"/>
        </w:rPr>
        <w:t xml:space="preserve"> в соответствии с его целевым назначением.</w:t>
      </w:r>
    </w:p>
    <w:p w14:paraId="55AC32D9" w14:textId="77777777" w:rsidR="00FB0369" w:rsidRPr="00DE1C98" w:rsidRDefault="00FB0369" w:rsidP="00FB0369">
      <w:pPr>
        <w:widowControl w:val="0"/>
        <w:tabs>
          <w:tab w:val="left" w:pos="142"/>
          <w:tab w:val="left" w:pos="426"/>
          <w:tab w:val="left" w:pos="993"/>
          <w:tab w:val="left" w:pos="1134"/>
          <w:tab w:val="left" w:pos="1418"/>
        </w:tabs>
        <w:spacing w:after="0" w:line="240" w:lineRule="auto"/>
        <w:jc w:val="both"/>
        <w:rPr>
          <w:rFonts w:ascii="Times New Roman" w:hAnsi="Times New Roman"/>
          <w:lang w:val="x-none" w:eastAsia="x-none"/>
        </w:rPr>
      </w:pPr>
      <w:r w:rsidRPr="00DE1C98">
        <w:rPr>
          <w:rFonts w:ascii="Times New Roman" w:hAnsi="Times New Roman"/>
          <w:lang w:eastAsia="x-none"/>
        </w:rPr>
        <w:t>4.1.2.</w:t>
      </w:r>
      <w:r w:rsidRPr="00DE1C98">
        <w:rPr>
          <w:rFonts w:ascii="Times New Roman" w:hAnsi="Times New Roman"/>
          <w:lang w:val="x-none" w:eastAsia="x-none"/>
        </w:rPr>
        <w:t xml:space="preserve">В случае изменения условий Договора, письменно уведомить об этом </w:t>
      </w:r>
      <w:r w:rsidRPr="00DE1C98">
        <w:rPr>
          <w:rFonts w:ascii="Times New Roman" w:hAnsi="Times New Roman"/>
          <w:lang w:eastAsia="x-none"/>
        </w:rPr>
        <w:t>Арендатора</w:t>
      </w:r>
      <w:r w:rsidRPr="00DE1C98">
        <w:rPr>
          <w:rFonts w:ascii="Times New Roman" w:hAnsi="Times New Roman"/>
          <w:lang w:val="x-none" w:eastAsia="x-none"/>
        </w:rPr>
        <w:t xml:space="preserve"> за 30 (тридцать) календарных дней.</w:t>
      </w:r>
    </w:p>
    <w:p w14:paraId="4A27A571" w14:textId="77777777" w:rsidR="00FB0369" w:rsidRPr="00DE1C98" w:rsidRDefault="00FB0369" w:rsidP="00FB0369">
      <w:pPr>
        <w:keepNext/>
        <w:keepLines/>
        <w:widowControl w:val="0"/>
        <w:tabs>
          <w:tab w:val="left" w:pos="662"/>
          <w:tab w:val="left" w:pos="993"/>
        </w:tabs>
        <w:spacing w:after="0" w:line="240" w:lineRule="auto"/>
        <w:jc w:val="both"/>
        <w:outlineLvl w:val="1"/>
        <w:rPr>
          <w:rFonts w:ascii="Times New Roman" w:hAnsi="Times New Roman"/>
          <w:b/>
          <w:bCs/>
          <w:lang w:val="x-none" w:eastAsia="x-none"/>
        </w:rPr>
      </w:pPr>
      <w:bookmarkStart w:id="18" w:name="bookmark60"/>
      <w:r w:rsidRPr="00DE1C98">
        <w:rPr>
          <w:rFonts w:ascii="Times New Roman" w:hAnsi="Times New Roman"/>
          <w:b/>
          <w:bCs/>
          <w:color w:val="000000"/>
          <w:u w:val="single"/>
          <w:lang w:bidi="ru-RU"/>
        </w:rPr>
        <w:t>4.2. Арендодатель вправе:</w:t>
      </w:r>
      <w:bookmarkEnd w:id="18"/>
    </w:p>
    <w:p w14:paraId="6E02CE7E" w14:textId="77777777" w:rsidR="00FB0369" w:rsidRPr="00DE1C98" w:rsidRDefault="00FB0369" w:rsidP="00FB0369">
      <w:pPr>
        <w:widowControl w:val="0"/>
        <w:tabs>
          <w:tab w:val="left" w:pos="142"/>
          <w:tab w:val="left" w:pos="1134"/>
        </w:tabs>
        <w:spacing w:after="0" w:line="240" w:lineRule="auto"/>
        <w:jc w:val="both"/>
        <w:rPr>
          <w:rFonts w:ascii="Times New Roman" w:hAnsi="Times New Roman"/>
          <w:lang w:val="x-none" w:eastAsia="x-none"/>
        </w:rPr>
      </w:pPr>
      <w:r w:rsidRPr="00DE1C98">
        <w:rPr>
          <w:rFonts w:ascii="Times New Roman" w:hAnsi="Times New Roman"/>
          <w:lang w:eastAsia="x-none"/>
        </w:rPr>
        <w:t>4.2.</w:t>
      </w:r>
      <w:proofErr w:type="gramStart"/>
      <w:r w:rsidRPr="00DE1C98">
        <w:rPr>
          <w:rFonts w:ascii="Times New Roman" w:hAnsi="Times New Roman"/>
          <w:lang w:eastAsia="x-none"/>
        </w:rPr>
        <w:t>1.</w:t>
      </w:r>
      <w:r w:rsidRPr="00DE1C98">
        <w:rPr>
          <w:rFonts w:ascii="Times New Roman" w:hAnsi="Times New Roman"/>
          <w:lang w:val="x-none" w:eastAsia="x-none"/>
        </w:rPr>
        <w:t>Требовать</w:t>
      </w:r>
      <w:proofErr w:type="gramEnd"/>
      <w:r w:rsidRPr="00DE1C98">
        <w:rPr>
          <w:rFonts w:ascii="Times New Roman" w:hAnsi="Times New Roman"/>
          <w:lang w:val="x-none" w:eastAsia="x-none"/>
        </w:rPr>
        <w:t xml:space="preserve"> от </w:t>
      </w:r>
      <w:r w:rsidRPr="00DE1C98">
        <w:rPr>
          <w:rFonts w:ascii="Times New Roman" w:hAnsi="Times New Roman"/>
          <w:lang w:eastAsia="x-none"/>
        </w:rPr>
        <w:t>Арендатора</w:t>
      </w:r>
      <w:r w:rsidRPr="00DE1C98">
        <w:rPr>
          <w:rFonts w:ascii="Times New Roman" w:hAnsi="Times New Roman"/>
          <w:lang w:val="x-none" w:eastAsia="x-none"/>
        </w:rPr>
        <w:t xml:space="preserve"> своевременного внесения платежей, предусмотренных Договором, и надлежащего выполнения других обязательств, предусмотренных Договором.</w:t>
      </w:r>
    </w:p>
    <w:p w14:paraId="7CB8ADEF" w14:textId="77777777" w:rsidR="00FB0369" w:rsidRPr="00DE1C98" w:rsidRDefault="00FB0369" w:rsidP="00FB0369">
      <w:pPr>
        <w:widowControl w:val="0"/>
        <w:tabs>
          <w:tab w:val="left" w:pos="142"/>
          <w:tab w:val="left" w:pos="1134"/>
        </w:tabs>
        <w:spacing w:after="0" w:line="240" w:lineRule="auto"/>
        <w:jc w:val="both"/>
        <w:rPr>
          <w:rFonts w:ascii="Times New Roman" w:hAnsi="Times New Roman"/>
          <w:lang w:val="x-none" w:eastAsia="x-none"/>
        </w:rPr>
      </w:pPr>
      <w:r w:rsidRPr="00DE1C98">
        <w:rPr>
          <w:rFonts w:ascii="Times New Roman" w:hAnsi="Times New Roman"/>
          <w:lang w:eastAsia="x-none"/>
        </w:rPr>
        <w:t>4.2.</w:t>
      </w:r>
      <w:proofErr w:type="gramStart"/>
      <w:r w:rsidRPr="00DE1C98">
        <w:rPr>
          <w:rFonts w:ascii="Times New Roman" w:hAnsi="Times New Roman"/>
          <w:lang w:eastAsia="x-none"/>
        </w:rPr>
        <w:t>2.</w:t>
      </w:r>
      <w:r w:rsidRPr="00DE1C98">
        <w:rPr>
          <w:rFonts w:ascii="Times New Roman" w:hAnsi="Times New Roman"/>
          <w:lang w:val="x-none" w:eastAsia="x-none"/>
        </w:rPr>
        <w:t>Осуществлять</w:t>
      </w:r>
      <w:proofErr w:type="gramEnd"/>
      <w:r w:rsidRPr="00DE1C98">
        <w:rPr>
          <w:rFonts w:ascii="Times New Roman" w:hAnsi="Times New Roman"/>
          <w:lang w:val="x-none" w:eastAsia="x-none"/>
        </w:rPr>
        <w:t xml:space="preserve"> контроль за надлежащим исполнением обязательств </w:t>
      </w:r>
      <w:r w:rsidRPr="00DE1C98">
        <w:rPr>
          <w:rFonts w:ascii="Times New Roman" w:hAnsi="Times New Roman"/>
          <w:lang w:eastAsia="x-none"/>
        </w:rPr>
        <w:t>Арендатора</w:t>
      </w:r>
      <w:r w:rsidRPr="00DE1C98">
        <w:rPr>
          <w:rFonts w:ascii="Times New Roman" w:hAnsi="Times New Roman"/>
          <w:lang w:val="x-none" w:eastAsia="x-none"/>
        </w:rPr>
        <w:t xml:space="preserve"> по Договору, в том числе, целевого использования объекта аренды, за исправным состоянием, безопасной эксплуатацией объекта аренды и находящихся на них инженерных сетей и коммуникаций, за соблюдением </w:t>
      </w:r>
      <w:r w:rsidRPr="00DE1C98">
        <w:rPr>
          <w:rFonts w:ascii="Times New Roman" w:hAnsi="Times New Roman"/>
          <w:lang w:eastAsia="x-none"/>
        </w:rPr>
        <w:t>Арендатором</w:t>
      </w:r>
      <w:r w:rsidRPr="00DE1C98">
        <w:rPr>
          <w:rFonts w:ascii="Times New Roman" w:hAnsi="Times New Roman"/>
          <w:lang w:val="x-none" w:eastAsia="x-none"/>
        </w:rPr>
        <w:t xml:space="preserve"> на объекте аренды санитарных, противопожарных норм, правил эксплуатации электроприборов и электроустановок, техники безопасности и охраны труда.</w:t>
      </w:r>
    </w:p>
    <w:p w14:paraId="53F594E5" w14:textId="77777777" w:rsidR="00FB0369" w:rsidRPr="00DE1C98" w:rsidRDefault="00FB0369" w:rsidP="00FB0369">
      <w:pPr>
        <w:widowControl w:val="0"/>
        <w:tabs>
          <w:tab w:val="left" w:pos="284"/>
          <w:tab w:val="left" w:pos="1134"/>
        </w:tabs>
        <w:spacing w:after="0" w:line="240" w:lineRule="auto"/>
        <w:jc w:val="both"/>
        <w:rPr>
          <w:rFonts w:ascii="Times New Roman" w:hAnsi="Times New Roman"/>
          <w:lang w:val="x-none" w:eastAsia="x-none"/>
        </w:rPr>
      </w:pPr>
      <w:r w:rsidRPr="00DE1C98">
        <w:rPr>
          <w:rFonts w:ascii="Times New Roman" w:hAnsi="Times New Roman"/>
          <w:lang w:eastAsia="x-none"/>
        </w:rPr>
        <w:t>4.2.</w:t>
      </w:r>
      <w:proofErr w:type="gramStart"/>
      <w:r w:rsidRPr="00DE1C98">
        <w:rPr>
          <w:rFonts w:ascii="Times New Roman" w:hAnsi="Times New Roman"/>
          <w:lang w:eastAsia="x-none"/>
        </w:rPr>
        <w:t>3.</w:t>
      </w:r>
      <w:r w:rsidRPr="00DE1C98">
        <w:rPr>
          <w:rFonts w:ascii="Times New Roman" w:hAnsi="Times New Roman"/>
          <w:lang w:val="x-none" w:eastAsia="x-none"/>
        </w:rPr>
        <w:t>Осуществлять</w:t>
      </w:r>
      <w:proofErr w:type="gramEnd"/>
      <w:r w:rsidRPr="00DE1C98">
        <w:rPr>
          <w:rFonts w:ascii="Times New Roman" w:hAnsi="Times New Roman"/>
          <w:lang w:val="x-none" w:eastAsia="x-none"/>
        </w:rPr>
        <w:t xml:space="preserve"> беспрепятственный доступ на объект аренды в любое время, без предварительного уведомления </w:t>
      </w:r>
      <w:r w:rsidRPr="00DE1C98">
        <w:rPr>
          <w:rFonts w:ascii="Times New Roman" w:hAnsi="Times New Roman"/>
          <w:lang w:eastAsia="x-none"/>
        </w:rPr>
        <w:t>Арендатора</w:t>
      </w:r>
      <w:r w:rsidRPr="00DE1C98">
        <w:rPr>
          <w:rFonts w:ascii="Times New Roman" w:hAnsi="Times New Roman"/>
          <w:lang w:val="x-none" w:eastAsia="x-none"/>
        </w:rPr>
        <w:t xml:space="preserve"> при наступлении экстренных случаев (пожар, затопление, сбой в работе инженерных систем, противоправные действия третьих лиц, и т.д.).</w:t>
      </w:r>
    </w:p>
    <w:p w14:paraId="0F5E04C3" w14:textId="77777777" w:rsidR="00FB0369" w:rsidRDefault="00FB0369" w:rsidP="00FB0369">
      <w:pPr>
        <w:widowControl w:val="0"/>
        <w:tabs>
          <w:tab w:val="left" w:pos="284"/>
          <w:tab w:val="left" w:pos="1134"/>
        </w:tabs>
        <w:spacing w:after="0" w:line="240" w:lineRule="auto"/>
        <w:jc w:val="both"/>
        <w:rPr>
          <w:rFonts w:ascii="Times New Roman" w:hAnsi="Times New Roman"/>
          <w:lang w:eastAsia="x-none"/>
        </w:rPr>
      </w:pPr>
      <w:r w:rsidRPr="00DE1C98">
        <w:rPr>
          <w:rFonts w:ascii="Times New Roman" w:hAnsi="Times New Roman"/>
          <w:lang w:eastAsia="x-none"/>
        </w:rPr>
        <w:lastRenderedPageBreak/>
        <w:t>4.2.4</w:t>
      </w:r>
      <w:r w:rsidRPr="00B65793">
        <w:rPr>
          <w:rFonts w:ascii="Times New Roman" w:hAnsi="Times New Roman"/>
          <w:lang w:eastAsia="x-none"/>
        </w:rPr>
        <w:t xml:space="preserve">. В случае неисполнения и ненадлежащего исполнения Арендатором своих обязательств по договору вследствие чего у Арендатора возникли денежные обязательства перед Арендодателем, Арендодатель имеет право </w:t>
      </w:r>
      <w:proofErr w:type="gramStart"/>
      <w:r w:rsidRPr="00B65793">
        <w:rPr>
          <w:rFonts w:ascii="Times New Roman" w:hAnsi="Times New Roman"/>
          <w:lang w:eastAsia="x-none"/>
        </w:rPr>
        <w:t>в</w:t>
      </w:r>
      <w:r>
        <w:rPr>
          <w:rFonts w:ascii="Times New Roman" w:hAnsi="Times New Roman"/>
          <w:lang w:eastAsia="x-none"/>
        </w:rPr>
        <w:t xml:space="preserve"> </w:t>
      </w:r>
      <w:r w:rsidRPr="00B65793">
        <w:rPr>
          <w:rFonts w:ascii="Times New Roman" w:hAnsi="Times New Roman"/>
          <w:lang w:eastAsia="x-none"/>
        </w:rPr>
        <w:t>без</w:t>
      </w:r>
      <w:proofErr w:type="gramEnd"/>
      <w:r>
        <w:rPr>
          <w:rFonts w:ascii="Times New Roman" w:hAnsi="Times New Roman"/>
          <w:lang w:eastAsia="x-none"/>
        </w:rPr>
        <w:t xml:space="preserve"> </w:t>
      </w:r>
      <w:r w:rsidRPr="00B65793">
        <w:rPr>
          <w:rFonts w:ascii="Times New Roman" w:hAnsi="Times New Roman"/>
          <w:lang w:eastAsia="x-none"/>
        </w:rPr>
        <w:t>акцептном порядке осуществить списание долга за счет гарантийного платежа (депозит).</w:t>
      </w:r>
    </w:p>
    <w:p w14:paraId="24E97213" w14:textId="77777777" w:rsidR="00FB0369" w:rsidRDefault="00FB0369" w:rsidP="00FB0369">
      <w:pPr>
        <w:widowControl w:val="0"/>
        <w:tabs>
          <w:tab w:val="left" w:pos="284"/>
          <w:tab w:val="left" w:pos="1134"/>
        </w:tabs>
        <w:spacing w:after="0" w:line="240" w:lineRule="auto"/>
        <w:jc w:val="both"/>
        <w:rPr>
          <w:rFonts w:ascii="Times New Roman" w:eastAsia="Times New Roman" w:hAnsi="Times New Roman"/>
          <w:b/>
          <w:color w:val="000000"/>
          <w:sz w:val="28"/>
          <w:szCs w:val="28"/>
          <w:lang w:eastAsia="ru-RU"/>
        </w:rPr>
      </w:pPr>
      <w:proofErr w:type="gramStart"/>
      <w:r>
        <w:rPr>
          <w:rFonts w:ascii="Times New Roman" w:hAnsi="Times New Roman"/>
          <w:lang w:eastAsia="x-none"/>
        </w:rPr>
        <w:t xml:space="preserve">4.2.7 </w:t>
      </w:r>
      <w:r w:rsidRPr="00525648">
        <w:rPr>
          <w:rFonts w:ascii="Times New Roman" w:eastAsia="Times New Roman" w:hAnsi="Times New Roman"/>
          <w:color w:val="000000"/>
          <w:sz w:val="20"/>
          <w:szCs w:val="20"/>
          <w:lang w:eastAsia="ru-RU"/>
        </w:rPr>
        <w:t xml:space="preserve"> </w:t>
      </w:r>
      <w:bookmarkStart w:id="19" w:name="bookmark61"/>
      <w:r w:rsidRPr="00525648">
        <w:rPr>
          <w:rFonts w:ascii="Times New Roman" w:eastAsia="Times New Roman" w:hAnsi="Times New Roman"/>
          <w:color w:val="000000"/>
          <w:sz w:val="24"/>
          <w:szCs w:val="24"/>
          <w:lang w:eastAsia="ru-RU"/>
        </w:rPr>
        <w:t>Арендодатель</w:t>
      </w:r>
      <w:proofErr w:type="gramEnd"/>
      <w:r w:rsidRPr="00525648">
        <w:rPr>
          <w:rFonts w:ascii="Times New Roman" w:eastAsia="Times New Roman" w:hAnsi="Times New Roman"/>
          <w:color w:val="000000"/>
          <w:sz w:val="24"/>
          <w:szCs w:val="24"/>
          <w:lang w:eastAsia="ru-RU"/>
        </w:rPr>
        <w:t xml:space="preserve"> вправе предоставить освобождение от уплаты от аренды Арендатора в каникулярный период соответствующему учебному плану обучающихся после рассмотрения и принятия решения коллегиальным органом</w:t>
      </w:r>
      <w:r>
        <w:rPr>
          <w:rFonts w:ascii="Times New Roman" w:eastAsia="Times New Roman" w:hAnsi="Times New Roman"/>
          <w:b/>
          <w:color w:val="000000"/>
          <w:sz w:val="28"/>
          <w:szCs w:val="28"/>
          <w:lang w:eastAsia="ru-RU"/>
        </w:rPr>
        <w:t>.</w:t>
      </w:r>
    </w:p>
    <w:p w14:paraId="2ACA1673" w14:textId="77777777" w:rsidR="00FB0369" w:rsidRPr="00DE1C98" w:rsidRDefault="00FB0369" w:rsidP="00FB0369">
      <w:pPr>
        <w:widowControl w:val="0"/>
        <w:tabs>
          <w:tab w:val="left" w:pos="284"/>
          <w:tab w:val="left" w:pos="1134"/>
        </w:tabs>
        <w:spacing w:after="0" w:line="240" w:lineRule="auto"/>
        <w:jc w:val="both"/>
        <w:rPr>
          <w:rFonts w:ascii="Times New Roman" w:hAnsi="Times New Roman"/>
          <w:b/>
          <w:bCs/>
          <w:lang w:val="x-none" w:eastAsia="x-none"/>
        </w:rPr>
      </w:pPr>
      <w:r w:rsidRPr="00DE1C98">
        <w:rPr>
          <w:rFonts w:ascii="Times New Roman" w:hAnsi="Times New Roman"/>
          <w:b/>
          <w:bCs/>
          <w:color w:val="000000"/>
          <w:u w:val="single"/>
          <w:lang w:bidi="ru-RU"/>
        </w:rPr>
        <w:t>4.</w:t>
      </w:r>
      <w:proofErr w:type="gramStart"/>
      <w:r w:rsidRPr="00DE1C98">
        <w:rPr>
          <w:rFonts w:ascii="Times New Roman" w:hAnsi="Times New Roman"/>
          <w:b/>
          <w:bCs/>
          <w:color w:val="000000"/>
          <w:u w:val="single"/>
          <w:lang w:bidi="ru-RU"/>
        </w:rPr>
        <w:t>3.Арендатор</w:t>
      </w:r>
      <w:proofErr w:type="gramEnd"/>
      <w:r w:rsidRPr="00DE1C98">
        <w:rPr>
          <w:rFonts w:ascii="Times New Roman" w:hAnsi="Times New Roman"/>
          <w:b/>
          <w:bCs/>
          <w:color w:val="000000"/>
          <w:u w:val="single"/>
          <w:lang w:bidi="ru-RU"/>
        </w:rPr>
        <w:t xml:space="preserve"> обязуется:</w:t>
      </w:r>
      <w:bookmarkEnd w:id="19"/>
    </w:p>
    <w:p w14:paraId="25CC0190" w14:textId="77777777" w:rsidR="00FB0369" w:rsidRPr="00DE1C98" w:rsidRDefault="00FB0369" w:rsidP="00FB0369">
      <w:pPr>
        <w:widowControl w:val="0"/>
        <w:tabs>
          <w:tab w:val="left" w:pos="142"/>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4.3.</w:t>
      </w:r>
      <w:proofErr w:type="gramStart"/>
      <w:r w:rsidRPr="00DE1C98">
        <w:rPr>
          <w:rFonts w:ascii="Times New Roman" w:hAnsi="Times New Roman"/>
          <w:lang w:eastAsia="x-none"/>
        </w:rPr>
        <w:t>1.</w:t>
      </w:r>
      <w:r w:rsidRPr="00DE1C98">
        <w:rPr>
          <w:rFonts w:ascii="Times New Roman" w:hAnsi="Times New Roman"/>
          <w:lang w:val="x-none" w:eastAsia="x-none"/>
        </w:rPr>
        <w:t>Принять</w:t>
      </w:r>
      <w:proofErr w:type="gramEnd"/>
      <w:r w:rsidRPr="00DE1C98">
        <w:rPr>
          <w:rFonts w:ascii="Times New Roman" w:hAnsi="Times New Roman"/>
          <w:lang w:val="x-none" w:eastAsia="x-none"/>
        </w:rPr>
        <w:t xml:space="preserve"> во временное владение и пользование объект аренды по Акту приема-передачи объекта аренды. В случае аренды более года осуществить регистрацию договора в департаменте юстиции.</w:t>
      </w:r>
    </w:p>
    <w:p w14:paraId="1E64A53D" w14:textId="77777777" w:rsidR="00FB0369" w:rsidRPr="00DE1C98" w:rsidRDefault="00FB0369" w:rsidP="00FB0369">
      <w:pPr>
        <w:widowControl w:val="0"/>
        <w:tabs>
          <w:tab w:val="left" w:pos="142"/>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4.3.2.</w:t>
      </w:r>
      <w:r w:rsidRPr="00DE1C98">
        <w:rPr>
          <w:rFonts w:ascii="Times New Roman" w:hAnsi="Times New Roman"/>
          <w:lang w:val="x-none" w:eastAsia="x-none"/>
        </w:rPr>
        <w:t xml:space="preserve">В течение 10 (десяти) рабочих дней с даты принятия объекта аренды по Акту приема- передачи приобрести, установить за свой счет на объекте аренды индивидуальные приборы учета коммунальных услуг </w:t>
      </w:r>
      <w:r w:rsidRPr="00DE1C98">
        <w:rPr>
          <w:rFonts w:ascii="Times New Roman" w:hAnsi="Times New Roman"/>
          <w:b/>
          <w:bCs/>
          <w:i/>
          <w:iCs/>
          <w:color w:val="000000"/>
          <w:lang w:bidi="ru-RU"/>
        </w:rPr>
        <w:t>(далее - приборы учета),</w:t>
      </w:r>
      <w:r w:rsidRPr="00DE1C98">
        <w:rPr>
          <w:rFonts w:ascii="Times New Roman" w:hAnsi="Times New Roman"/>
          <w:lang w:val="x-none" w:eastAsia="x-none"/>
        </w:rPr>
        <w:t xml:space="preserve"> опломбировать их и произвести снятие показаний приборов учета с соблюдением установленных процедур (в случае, когда это применимо).</w:t>
      </w:r>
    </w:p>
    <w:p w14:paraId="1623EA48" w14:textId="77777777" w:rsidR="00FB0369" w:rsidRPr="00DE1C98" w:rsidRDefault="00FB0369" w:rsidP="00FB0369">
      <w:pPr>
        <w:widowControl w:val="0"/>
        <w:tabs>
          <w:tab w:val="left" w:pos="142"/>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4.3.</w:t>
      </w:r>
      <w:proofErr w:type="gramStart"/>
      <w:r w:rsidRPr="00DE1C98">
        <w:rPr>
          <w:rFonts w:ascii="Times New Roman" w:hAnsi="Times New Roman"/>
          <w:lang w:eastAsia="x-none"/>
        </w:rPr>
        <w:t>3.</w:t>
      </w:r>
      <w:r w:rsidRPr="00DE1C98">
        <w:rPr>
          <w:rFonts w:ascii="Times New Roman" w:hAnsi="Times New Roman"/>
          <w:lang w:val="x-none" w:eastAsia="x-none"/>
        </w:rPr>
        <w:t>Использовать</w:t>
      </w:r>
      <w:proofErr w:type="gramEnd"/>
      <w:r w:rsidRPr="00DE1C98">
        <w:rPr>
          <w:rFonts w:ascii="Times New Roman" w:hAnsi="Times New Roman"/>
          <w:lang w:val="x-none" w:eastAsia="x-none"/>
        </w:rPr>
        <w:t xml:space="preserve"> объект аренды исключительно в соответствии с целевым назначением, условиями Договора, внутренними документами </w:t>
      </w:r>
      <w:r w:rsidRPr="00DE1C98">
        <w:rPr>
          <w:rFonts w:ascii="Times New Roman" w:hAnsi="Times New Roman"/>
          <w:lang w:eastAsia="x-none"/>
        </w:rPr>
        <w:t>Арендодателя</w:t>
      </w:r>
      <w:r w:rsidRPr="00DE1C98">
        <w:rPr>
          <w:rFonts w:ascii="Times New Roman" w:hAnsi="Times New Roman"/>
          <w:lang w:val="x-none" w:eastAsia="x-none"/>
        </w:rPr>
        <w:t xml:space="preserve"> и законодательством Республики Казахстан.</w:t>
      </w:r>
    </w:p>
    <w:p w14:paraId="7ADF8CD1" w14:textId="77777777" w:rsidR="00FB0369" w:rsidRPr="00DE1C98" w:rsidRDefault="00FB0369" w:rsidP="00FB0369">
      <w:pPr>
        <w:widowControl w:val="0"/>
        <w:tabs>
          <w:tab w:val="left" w:pos="142"/>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4.3.</w:t>
      </w:r>
      <w:proofErr w:type="gramStart"/>
      <w:r w:rsidRPr="00DE1C98">
        <w:rPr>
          <w:rFonts w:ascii="Times New Roman" w:hAnsi="Times New Roman"/>
          <w:lang w:eastAsia="x-none"/>
        </w:rPr>
        <w:t>4.</w:t>
      </w:r>
      <w:r w:rsidRPr="00DE1C98">
        <w:rPr>
          <w:rFonts w:ascii="Times New Roman" w:hAnsi="Times New Roman"/>
          <w:lang w:val="x-none" w:eastAsia="x-none"/>
        </w:rPr>
        <w:t>Обеспечить</w:t>
      </w:r>
      <w:proofErr w:type="gramEnd"/>
      <w:r w:rsidRPr="00DE1C98">
        <w:rPr>
          <w:rFonts w:ascii="Times New Roman" w:hAnsi="Times New Roman"/>
          <w:lang w:val="x-none" w:eastAsia="x-none"/>
        </w:rPr>
        <w:t xml:space="preserve"> наличие разрешительных документов, предусмотренных действующим законодательством Республики Казахстан, необходимых при организации и/или осуществлении своей деятельности (в случае, когда это применимо).</w:t>
      </w:r>
    </w:p>
    <w:p w14:paraId="6D2A24C2" w14:textId="77777777" w:rsidR="00FB0369" w:rsidRPr="00DE1C98" w:rsidRDefault="00FB0369" w:rsidP="00FB0369">
      <w:pPr>
        <w:widowControl w:val="0"/>
        <w:tabs>
          <w:tab w:val="left" w:pos="142"/>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4.3.</w:t>
      </w:r>
      <w:proofErr w:type="gramStart"/>
      <w:r w:rsidRPr="00DE1C98">
        <w:rPr>
          <w:rFonts w:ascii="Times New Roman" w:hAnsi="Times New Roman"/>
          <w:lang w:eastAsia="x-none"/>
        </w:rPr>
        <w:t>5.</w:t>
      </w:r>
      <w:r w:rsidRPr="00DE1C98">
        <w:rPr>
          <w:rFonts w:ascii="Times New Roman" w:hAnsi="Times New Roman"/>
          <w:lang w:val="x-none" w:eastAsia="x-none"/>
        </w:rPr>
        <w:t>Своевременно</w:t>
      </w:r>
      <w:proofErr w:type="gramEnd"/>
      <w:r w:rsidRPr="00DE1C98">
        <w:rPr>
          <w:rFonts w:ascii="Times New Roman" w:hAnsi="Times New Roman"/>
          <w:lang w:val="x-none" w:eastAsia="x-none"/>
        </w:rPr>
        <w:t xml:space="preserve"> и в полном объеме производить платежи, предусмотренные Договором. При этом организовать самостоятельное получение у </w:t>
      </w:r>
      <w:r w:rsidRPr="00DE1C98">
        <w:rPr>
          <w:rFonts w:ascii="Times New Roman" w:hAnsi="Times New Roman"/>
          <w:lang w:eastAsia="x-none"/>
        </w:rPr>
        <w:t xml:space="preserve">Арендодателя </w:t>
      </w:r>
      <w:r w:rsidRPr="00DE1C98">
        <w:rPr>
          <w:rFonts w:ascii="Times New Roman" w:hAnsi="Times New Roman"/>
          <w:lang w:val="x-none" w:eastAsia="x-none"/>
        </w:rPr>
        <w:t>счетов на оплату платежей, предусмотренных разделом 3 Договора, не позднее, чем за 3 (три) рабочих дня до наступления последнего дня платежей.</w:t>
      </w:r>
    </w:p>
    <w:p w14:paraId="04D129FB" w14:textId="77777777" w:rsidR="00FB0369" w:rsidRPr="00DE1C98" w:rsidRDefault="00FB0369" w:rsidP="00FB0369">
      <w:pPr>
        <w:widowControl w:val="0"/>
        <w:tabs>
          <w:tab w:val="left" w:pos="142"/>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4.3.</w:t>
      </w:r>
      <w:proofErr w:type="gramStart"/>
      <w:r w:rsidRPr="00DE1C98">
        <w:rPr>
          <w:rFonts w:ascii="Times New Roman" w:hAnsi="Times New Roman"/>
          <w:lang w:eastAsia="x-none"/>
        </w:rPr>
        <w:t>6.</w:t>
      </w:r>
      <w:r w:rsidRPr="00DE1C98">
        <w:rPr>
          <w:rFonts w:ascii="Times New Roman" w:hAnsi="Times New Roman"/>
          <w:lang w:val="x-none" w:eastAsia="x-none"/>
        </w:rPr>
        <w:t>Ежеквартально</w:t>
      </w:r>
      <w:proofErr w:type="gramEnd"/>
      <w:r w:rsidRPr="00DE1C98">
        <w:rPr>
          <w:rFonts w:ascii="Times New Roman" w:hAnsi="Times New Roman"/>
          <w:lang w:val="x-none" w:eastAsia="x-none"/>
        </w:rPr>
        <w:t xml:space="preserve">, до 10 (десятого) числа месяца, следующего за отчетным, производить сверку расчетов с </w:t>
      </w:r>
      <w:r w:rsidRPr="00DE1C98">
        <w:rPr>
          <w:rFonts w:ascii="Times New Roman" w:hAnsi="Times New Roman"/>
          <w:lang w:eastAsia="x-none"/>
        </w:rPr>
        <w:t>Арендодателем</w:t>
      </w:r>
      <w:r w:rsidRPr="00DE1C98">
        <w:rPr>
          <w:rFonts w:ascii="Times New Roman" w:hAnsi="Times New Roman"/>
          <w:lang w:val="x-none" w:eastAsia="x-none"/>
        </w:rPr>
        <w:t xml:space="preserve"> с предоставлением акта сверки по платежам, и при необходимости с предоставлением подтверждающих документов.</w:t>
      </w:r>
    </w:p>
    <w:p w14:paraId="67442D44" w14:textId="77777777" w:rsidR="00FB0369" w:rsidRPr="00DE1C98" w:rsidRDefault="00FB0369" w:rsidP="00FB0369">
      <w:pPr>
        <w:widowControl w:val="0"/>
        <w:tabs>
          <w:tab w:val="left" w:pos="142"/>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4.3.</w:t>
      </w:r>
      <w:proofErr w:type="gramStart"/>
      <w:r w:rsidRPr="00DE1C98">
        <w:rPr>
          <w:rFonts w:ascii="Times New Roman" w:hAnsi="Times New Roman"/>
          <w:lang w:eastAsia="x-none"/>
        </w:rPr>
        <w:t>7.</w:t>
      </w:r>
      <w:r w:rsidRPr="00DE1C98">
        <w:rPr>
          <w:rFonts w:ascii="Times New Roman" w:hAnsi="Times New Roman"/>
          <w:lang w:val="x-none" w:eastAsia="x-none"/>
        </w:rPr>
        <w:t>Своевременно</w:t>
      </w:r>
      <w:proofErr w:type="gramEnd"/>
      <w:r w:rsidRPr="00DE1C98">
        <w:rPr>
          <w:rFonts w:ascii="Times New Roman" w:hAnsi="Times New Roman"/>
          <w:lang w:val="x-none" w:eastAsia="x-none"/>
        </w:rPr>
        <w:t xml:space="preserve"> и в полном объеме оплачивать начисленные Штрафные санкции, предусмотренные Договором и законодательством Республики Казахстан.</w:t>
      </w:r>
    </w:p>
    <w:p w14:paraId="3D89748D" w14:textId="77777777" w:rsidR="00FB0369" w:rsidRPr="00DE1C98" w:rsidRDefault="00FB0369" w:rsidP="00FB0369">
      <w:pPr>
        <w:widowControl w:val="0"/>
        <w:tabs>
          <w:tab w:val="left" w:pos="142"/>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4.3.</w:t>
      </w:r>
      <w:proofErr w:type="gramStart"/>
      <w:r w:rsidRPr="00DE1C98">
        <w:rPr>
          <w:rFonts w:ascii="Times New Roman" w:hAnsi="Times New Roman"/>
          <w:lang w:eastAsia="x-none"/>
        </w:rPr>
        <w:t>8.</w:t>
      </w:r>
      <w:r w:rsidRPr="00DE1C98">
        <w:rPr>
          <w:rFonts w:ascii="Times New Roman" w:hAnsi="Times New Roman"/>
          <w:lang w:val="x-none" w:eastAsia="x-none"/>
        </w:rPr>
        <w:t>Проводить</w:t>
      </w:r>
      <w:proofErr w:type="gramEnd"/>
      <w:r w:rsidRPr="00DE1C98">
        <w:rPr>
          <w:rFonts w:ascii="Times New Roman" w:hAnsi="Times New Roman"/>
          <w:lang w:val="x-none" w:eastAsia="x-none"/>
        </w:rPr>
        <w:t xml:space="preserve"> работы по текущему и капитальному ремонтам на объекте аренды в строгом соответствии с согласованной </w:t>
      </w:r>
      <w:r w:rsidRPr="00DE1C98">
        <w:rPr>
          <w:rFonts w:ascii="Times New Roman" w:hAnsi="Times New Roman"/>
          <w:lang w:eastAsia="x-none"/>
        </w:rPr>
        <w:t>Арендодателем</w:t>
      </w:r>
      <w:r w:rsidRPr="00DE1C98">
        <w:rPr>
          <w:rFonts w:ascii="Times New Roman" w:hAnsi="Times New Roman"/>
          <w:lang w:val="x-none" w:eastAsia="x-none"/>
        </w:rPr>
        <w:t xml:space="preserve"> соответствующей документацией и с соблюдением требований законодательства Республики Казахстан и внутренних документов </w:t>
      </w:r>
      <w:r w:rsidRPr="00DE1C98">
        <w:rPr>
          <w:rFonts w:ascii="Times New Roman" w:hAnsi="Times New Roman"/>
          <w:lang w:eastAsia="x-none"/>
        </w:rPr>
        <w:t>Арендодателя</w:t>
      </w:r>
      <w:r w:rsidRPr="00DE1C98">
        <w:rPr>
          <w:rFonts w:ascii="Times New Roman" w:hAnsi="Times New Roman"/>
          <w:lang w:val="x-none" w:eastAsia="x-none"/>
        </w:rPr>
        <w:t>.</w:t>
      </w:r>
    </w:p>
    <w:p w14:paraId="5D491FCF" w14:textId="77777777" w:rsidR="00FB0369" w:rsidRPr="00DE1C98" w:rsidRDefault="00FB0369" w:rsidP="00FB0369">
      <w:pPr>
        <w:widowControl w:val="0"/>
        <w:tabs>
          <w:tab w:val="left" w:pos="142"/>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4.3.</w:t>
      </w:r>
      <w:proofErr w:type="gramStart"/>
      <w:r w:rsidRPr="00DE1C98">
        <w:rPr>
          <w:rFonts w:ascii="Times New Roman" w:hAnsi="Times New Roman"/>
          <w:lang w:eastAsia="x-none"/>
        </w:rPr>
        <w:t>9.</w:t>
      </w:r>
      <w:r w:rsidRPr="00DE1C98">
        <w:rPr>
          <w:rFonts w:ascii="Times New Roman" w:hAnsi="Times New Roman"/>
          <w:lang w:val="x-none" w:eastAsia="x-none"/>
        </w:rPr>
        <w:t>Во</w:t>
      </w:r>
      <w:proofErr w:type="gramEnd"/>
      <w:r w:rsidRPr="00DE1C98">
        <w:rPr>
          <w:rFonts w:ascii="Times New Roman" w:hAnsi="Times New Roman"/>
          <w:lang w:val="x-none" w:eastAsia="x-none"/>
        </w:rPr>
        <w:t xml:space="preserve"> время выполнения строительно-монтажных и ремонтных работ (далее - СМРР) обеспечить ежедневный вывоз строительного мусора с территории.</w:t>
      </w:r>
    </w:p>
    <w:p w14:paraId="59563931" w14:textId="77777777" w:rsidR="00FB0369" w:rsidRPr="00DE1C98" w:rsidRDefault="00FB0369" w:rsidP="00FB0369">
      <w:pPr>
        <w:widowControl w:val="0"/>
        <w:tabs>
          <w:tab w:val="left" w:pos="284"/>
          <w:tab w:val="left" w:pos="993"/>
          <w:tab w:val="left" w:pos="1276"/>
        </w:tabs>
        <w:spacing w:after="0" w:line="240" w:lineRule="auto"/>
        <w:jc w:val="both"/>
        <w:rPr>
          <w:rFonts w:ascii="Times New Roman" w:hAnsi="Times New Roman"/>
          <w:lang w:val="x-none" w:eastAsia="x-none"/>
        </w:rPr>
      </w:pPr>
      <w:r w:rsidRPr="00DE1C98">
        <w:rPr>
          <w:rFonts w:ascii="Times New Roman" w:hAnsi="Times New Roman"/>
          <w:lang w:eastAsia="x-none"/>
        </w:rPr>
        <w:t>4.3.</w:t>
      </w:r>
      <w:proofErr w:type="gramStart"/>
      <w:r w:rsidRPr="00DE1C98">
        <w:rPr>
          <w:rFonts w:ascii="Times New Roman" w:hAnsi="Times New Roman"/>
          <w:lang w:eastAsia="x-none"/>
        </w:rPr>
        <w:t>10.</w:t>
      </w:r>
      <w:r w:rsidRPr="00DE1C98">
        <w:rPr>
          <w:rFonts w:ascii="Times New Roman" w:hAnsi="Times New Roman"/>
          <w:lang w:val="x-none" w:eastAsia="x-none"/>
        </w:rPr>
        <w:t>Обеспечить</w:t>
      </w:r>
      <w:proofErr w:type="gramEnd"/>
      <w:r w:rsidRPr="00DE1C98">
        <w:rPr>
          <w:rFonts w:ascii="Times New Roman" w:hAnsi="Times New Roman"/>
          <w:lang w:val="x-none" w:eastAsia="x-none"/>
        </w:rPr>
        <w:t xml:space="preserve"> сохранность отделки и интерьера мест общего пользования, а также имеющихся инженерных систем и оборудования.</w:t>
      </w:r>
    </w:p>
    <w:p w14:paraId="5BDCE357" w14:textId="77777777" w:rsidR="00FB0369" w:rsidRPr="00DE1C98" w:rsidRDefault="00FB0369" w:rsidP="00FB0369">
      <w:pPr>
        <w:widowControl w:val="0"/>
        <w:tabs>
          <w:tab w:val="left" w:pos="284"/>
          <w:tab w:val="left" w:pos="993"/>
          <w:tab w:val="left" w:pos="1276"/>
        </w:tabs>
        <w:spacing w:after="0" w:line="240" w:lineRule="auto"/>
        <w:jc w:val="both"/>
        <w:rPr>
          <w:rFonts w:ascii="Times New Roman" w:hAnsi="Times New Roman"/>
          <w:lang w:val="x-none" w:eastAsia="x-none"/>
        </w:rPr>
      </w:pPr>
      <w:r w:rsidRPr="00DE1C98">
        <w:rPr>
          <w:rFonts w:ascii="Times New Roman" w:hAnsi="Times New Roman"/>
          <w:lang w:eastAsia="x-none"/>
        </w:rPr>
        <w:t>4.3.</w:t>
      </w:r>
      <w:proofErr w:type="gramStart"/>
      <w:r w:rsidRPr="00DE1C98">
        <w:rPr>
          <w:rFonts w:ascii="Times New Roman" w:hAnsi="Times New Roman"/>
          <w:lang w:eastAsia="x-none"/>
        </w:rPr>
        <w:t>11.</w:t>
      </w:r>
      <w:r w:rsidRPr="00DE1C98">
        <w:rPr>
          <w:rFonts w:ascii="Times New Roman" w:hAnsi="Times New Roman"/>
          <w:lang w:val="x-none" w:eastAsia="x-none"/>
        </w:rPr>
        <w:t>Обеспечить</w:t>
      </w:r>
      <w:proofErr w:type="gramEnd"/>
      <w:r w:rsidRPr="00DE1C98">
        <w:rPr>
          <w:rFonts w:ascii="Times New Roman" w:hAnsi="Times New Roman"/>
          <w:lang w:val="x-none" w:eastAsia="x-none"/>
        </w:rPr>
        <w:t xml:space="preserve"> постоянный, свободный доступ представителям </w:t>
      </w:r>
      <w:r w:rsidRPr="00DE1C98">
        <w:rPr>
          <w:rFonts w:ascii="Times New Roman" w:hAnsi="Times New Roman"/>
          <w:lang w:eastAsia="x-none"/>
        </w:rPr>
        <w:t>Арендодателя</w:t>
      </w:r>
      <w:r w:rsidRPr="00DE1C98">
        <w:rPr>
          <w:rFonts w:ascii="Times New Roman" w:hAnsi="Times New Roman"/>
          <w:lang w:val="x-none" w:eastAsia="x-none"/>
        </w:rPr>
        <w:t xml:space="preserve"> к любым инженерным системам и коммуникациям, пожарным эвакуационным люкам и т.д., которые располагаются на объекте аренды для проведения контроля и технического обслуживания.</w:t>
      </w:r>
    </w:p>
    <w:p w14:paraId="440A78F1" w14:textId="77777777" w:rsidR="00FB0369" w:rsidRPr="00DE1C98" w:rsidRDefault="00FB0369" w:rsidP="00FB0369">
      <w:pPr>
        <w:widowControl w:val="0"/>
        <w:tabs>
          <w:tab w:val="left" w:pos="284"/>
          <w:tab w:val="left" w:pos="993"/>
          <w:tab w:val="left" w:pos="1276"/>
        </w:tabs>
        <w:spacing w:after="0" w:line="240" w:lineRule="auto"/>
        <w:jc w:val="both"/>
        <w:rPr>
          <w:rFonts w:ascii="Times New Roman" w:hAnsi="Times New Roman"/>
          <w:lang w:val="x-none" w:eastAsia="x-none"/>
        </w:rPr>
      </w:pPr>
      <w:r w:rsidRPr="00DE1C98">
        <w:rPr>
          <w:rFonts w:ascii="Times New Roman" w:hAnsi="Times New Roman"/>
          <w:lang w:eastAsia="x-none"/>
        </w:rPr>
        <w:t>4.3.</w:t>
      </w:r>
      <w:proofErr w:type="gramStart"/>
      <w:r w:rsidRPr="00DE1C98">
        <w:rPr>
          <w:rFonts w:ascii="Times New Roman" w:hAnsi="Times New Roman"/>
          <w:lang w:eastAsia="x-none"/>
        </w:rPr>
        <w:t>12.</w:t>
      </w:r>
      <w:r w:rsidRPr="00DE1C98">
        <w:rPr>
          <w:rFonts w:ascii="Times New Roman" w:hAnsi="Times New Roman"/>
          <w:lang w:val="x-none" w:eastAsia="x-none"/>
        </w:rPr>
        <w:t>Не</w:t>
      </w:r>
      <w:proofErr w:type="gramEnd"/>
      <w:r w:rsidRPr="00DE1C98">
        <w:rPr>
          <w:rFonts w:ascii="Times New Roman" w:hAnsi="Times New Roman"/>
          <w:lang w:val="x-none" w:eastAsia="x-none"/>
        </w:rPr>
        <w:t xml:space="preserve"> использовать инженерные сети и иное оборудование в иных целях, чем те, для которых они предназначены или с превышением их проектной мощности. При этом Наниматель не имеет права доступа к инженерным сетям и оборудованию,                                                                                                                                                                                                                                                                                                                                                                                                                                                                                                                                                                                                                                                                                                                                                                                                                                                                                                   с целью подключения к ним дополнительного оборудования и аппаратуры, а также с целью ремонта (восстановления/изменения/улучшения) без соответствующего письменного согласия </w:t>
      </w:r>
      <w:r w:rsidRPr="00DE1C98">
        <w:rPr>
          <w:rFonts w:ascii="Times New Roman" w:hAnsi="Times New Roman"/>
          <w:lang w:eastAsia="x-none"/>
        </w:rPr>
        <w:t>Арендодателя</w:t>
      </w:r>
      <w:r w:rsidRPr="00DE1C98">
        <w:rPr>
          <w:rFonts w:ascii="Times New Roman" w:hAnsi="Times New Roman"/>
          <w:lang w:val="x-none" w:eastAsia="x-none"/>
        </w:rPr>
        <w:t>.</w:t>
      </w:r>
    </w:p>
    <w:p w14:paraId="60CE8473" w14:textId="77777777" w:rsidR="00FB0369" w:rsidRPr="00DE1C98" w:rsidRDefault="00FB0369" w:rsidP="00FB0369">
      <w:pPr>
        <w:widowControl w:val="0"/>
        <w:tabs>
          <w:tab w:val="left" w:pos="284"/>
          <w:tab w:val="left" w:pos="993"/>
          <w:tab w:val="left" w:pos="1276"/>
        </w:tabs>
        <w:spacing w:after="0" w:line="240" w:lineRule="auto"/>
        <w:jc w:val="both"/>
        <w:rPr>
          <w:rFonts w:ascii="Times New Roman" w:hAnsi="Times New Roman"/>
          <w:lang w:val="x-none" w:eastAsia="x-none"/>
        </w:rPr>
      </w:pPr>
      <w:r w:rsidRPr="00DE1C98">
        <w:rPr>
          <w:rFonts w:ascii="Times New Roman" w:hAnsi="Times New Roman"/>
          <w:lang w:eastAsia="x-none"/>
        </w:rPr>
        <w:t>4.3.</w:t>
      </w:r>
      <w:proofErr w:type="gramStart"/>
      <w:r w:rsidRPr="00DE1C98">
        <w:rPr>
          <w:rFonts w:ascii="Times New Roman" w:hAnsi="Times New Roman"/>
          <w:lang w:eastAsia="x-none"/>
        </w:rPr>
        <w:t>13.</w:t>
      </w:r>
      <w:r w:rsidRPr="00DE1C98">
        <w:rPr>
          <w:rFonts w:ascii="Times New Roman" w:hAnsi="Times New Roman"/>
          <w:lang w:val="x-none" w:eastAsia="x-none"/>
        </w:rPr>
        <w:t>Не</w:t>
      </w:r>
      <w:proofErr w:type="gramEnd"/>
      <w:r w:rsidRPr="00DE1C98">
        <w:rPr>
          <w:rFonts w:ascii="Times New Roman" w:hAnsi="Times New Roman"/>
          <w:lang w:val="x-none" w:eastAsia="x-none"/>
        </w:rPr>
        <w:t xml:space="preserve"> осуществлять изменения несущих и/или ограждающих конструкций объекта аренды, а также не вносить без письменного согласия </w:t>
      </w:r>
      <w:r w:rsidRPr="00DE1C98">
        <w:rPr>
          <w:rFonts w:ascii="Times New Roman" w:hAnsi="Times New Roman"/>
          <w:lang w:eastAsia="x-none"/>
        </w:rPr>
        <w:t>Арендодателя</w:t>
      </w:r>
      <w:r w:rsidRPr="00DE1C98">
        <w:rPr>
          <w:rFonts w:ascii="Times New Roman" w:hAnsi="Times New Roman"/>
          <w:lang w:val="x-none" w:eastAsia="x-none"/>
        </w:rPr>
        <w:t xml:space="preserve"> изменения, касающиеся инженерных систем, коммуникаций и иных систем.</w:t>
      </w:r>
    </w:p>
    <w:p w14:paraId="6DBC13E1" w14:textId="77777777" w:rsidR="00FB0369" w:rsidRPr="00DE1C98" w:rsidRDefault="00FB0369" w:rsidP="00FB0369">
      <w:pPr>
        <w:widowControl w:val="0"/>
        <w:tabs>
          <w:tab w:val="left" w:pos="284"/>
          <w:tab w:val="left" w:pos="993"/>
          <w:tab w:val="left" w:pos="1276"/>
        </w:tabs>
        <w:spacing w:after="0" w:line="240" w:lineRule="auto"/>
        <w:jc w:val="both"/>
        <w:rPr>
          <w:rFonts w:ascii="Times New Roman" w:hAnsi="Times New Roman"/>
          <w:lang w:val="x-none" w:eastAsia="x-none"/>
        </w:rPr>
      </w:pPr>
      <w:r w:rsidRPr="00DE1C98">
        <w:rPr>
          <w:rFonts w:ascii="Times New Roman" w:hAnsi="Times New Roman"/>
          <w:lang w:eastAsia="x-none"/>
        </w:rPr>
        <w:t>4.3.</w:t>
      </w:r>
      <w:proofErr w:type="gramStart"/>
      <w:r w:rsidRPr="00DE1C98">
        <w:rPr>
          <w:rFonts w:ascii="Times New Roman" w:hAnsi="Times New Roman"/>
          <w:lang w:eastAsia="x-none"/>
        </w:rPr>
        <w:t>14.</w:t>
      </w:r>
      <w:r w:rsidRPr="00DE1C98">
        <w:rPr>
          <w:rFonts w:ascii="Times New Roman" w:hAnsi="Times New Roman"/>
          <w:lang w:val="x-none" w:eastAsia="x-none"/>
        </w:rPr>
        <w:t>Обеспечивать</w:t>
      </w:r>
      <w:proofErr w:type="gramEnd"/>
      <w:r w:rsidRPr="00DE1C98">
        <w:rPr>
          <w:rFonts w:ascii="Times New Roman" w:hAnsi="Times New Roman"/>
          <w:lang w:val="x-none" w:eastAsia="x-none"/>
        </w:rPr>
        <w:t xml:space="preserve"> объект аренды достаточным количеством обслуживающего персонала (работников </w:t>
      </w:r>
      <w:r w:rsidRPr="00DE1C98">
        <w:rPr>
          <w:rFonts w:ascii="Times New Roman" w:hAnsi="Times New Roman"/>
          <w:lang w:eastAsia="x-none"/>
        </w:rPr>
        <w:t>Арендатора</w:t>
      </w:r>
      <w:r w:rsidRPr="00DE1C98">
        <w:rPr>
          <w:rFonts w:ascii="Times New Roman" w:hAnsi="Times New Roman"/>
          <w:lang w:val="x-none" w:eastAsia="x-none"/>
        </w:rPr>
        <w:t xml:space="preserve">) во избежание скопления </w:t>
      </w:r>
      <w:proofErr w:type="spellStart"/>
      <w:r w:rsidRPr="00DE1C98">
        <w:rPr>
          <w:rFonts w:ascii="Times New Roman" w:hAnsi="Times New Roman"/>
          <w:lang w:val="x-none" w:eastAsia="x-none"/>
        </w:rPr>
        <w:t>услугополучателей</w:t>
      </w:r>
      <w:proofErr w:type="spellEnd"/>
      <w:r w:rsidRPr="00DE1C98">
        <w:rPr>
          <w:rFonts w:ascii="Times New Roman" w:hAnsi="Times New Roman"/>
          <w:lang w:val="x-none" w:eastAsia="x-none"/>
        </w:rPr>
        <w:t>/посетителей и возникновения очередей.</w:t>
      </w:r>
    </w:p>
    <w:p w14:paraId="6353925A" w14:textId="77777777" w:rsidR="00FB0369" w:rsidRPr="00DE1C98" w:rsidRDefault="00FB0369" w:rsidP="00FB0369">
      <w:pPr>
        <w:widowControl w:val="0"/>
        <w:tabs>
          <w:tab w:val="left" w:pos="284"/>
          <w:tab w:val="left" w:pos="993"/>
          <w:tab w:val="left" w:pos="1276"/>
        </w:tabs>
        <w:spacing w:after="0" w:line="240" w:lineRule="auto"/>
        <w:jc w:val="both"/>
        <w:rPr>
          <w:rFonts w:ascii="Times New Roman" w:hAnsi="Times New Roman"/>
          <w:lang w:val="x-none" w:eastAsia="x-none"/>
        </w:rPr>
      </w:pPr>
      <w:r w:rsidRPr="00DE1C98">
        <w:rPr>
          <w:rFonts w:ascii="Times New Roman" w:hAnsi="Times New Roman"/>
          <w:lang w:eastAsia="x-none"/>
        </w:rPr>
        <w:t>4.3.</w:t>
      </w:r>
      <w:proofErr w:type="gramStart"/>
      <w:r w:rsidRPr="00DE1C98">
        <w:rPr>
          <w:rFonts w:ascii="Times New Roman" w:hAnsi="Times New Roman"/>
          <w:lang w:eastAsia="x-none"/>
        </w:rPr>
        <w:t>15.</w:t>
      </w:r>
      <w:r w:rsidRPr="00DE1C98">
        <w:rPr>
          <w:rFonts w:ascii="Times New Roman" w:hAnsi="Times New Roman"/>
          <w:lang w:val="x-none" w:eastAsia="x-none"/>
        </w:rPr>
        <w:t>Не</w:t>
      </w:r>
      <w:proofErr w:type="gramEnd"/>
      <w:r w:rsidRPr="00DE1C98">
        <w:rPr>
          <w:rFonts w:ascii="Times New Roman" w:hAnsi="Times New Roman"/>
          <w:lang w:val="x-none" w:eastAsia="x-none"/>
        </w:rPr>
        <w:t xml:space="preserve"> допускать присутствия работников </w:t>
      </w:r>
      <w:r w:rsidRPr="00DE1C98">
        <w:rPr>
          <w:rFonts w:ascii="Times New Roman" w:hAnsi="Times New Roman"/>
          <w:lang w:eastAsia="x-none"/>
        </w:rPr>
        <w:t>Арендатора</w:t>
      </w:r>
      <w:r w:rsidRPr="00DE1C98">
        <w:rPr>
          <w:rFonts w:ascii="Times New Roman" w:hAnsi="Times New Roman"/>
          <w:lang w:val="x-none" w:eastAsia="x-none"/>
        </w:rPr>
        <w:t xml:space="preserve"> на объекте аренды в состоянии алкогольного, наркотического или иного опьянения.</w:t>
      </w:r>
    </w:p>
    <w:p w14:paraId="18226B07" w14:textId="77777777" w:rsidR="00FB0369" w:rsidRPr="00DE1C98" w:rsidRDefault="00FB0369" w:rsidP="00FB0369">
      <w:pPr>
        <w:widowControl w:val="0"/>
        <w:tabs>
          <w:tab w:val="left" w:pos="284"/>
          <w:tab w:val="left" w:pos="993"/>
          <w:tab w:val="left" w:pos="1276"/>
        </w:tabs>
        <w:spacing w:after="0" w:line="240" w:lineRule="auto"/>
        <w:jc w:val="both"/>
        <w:rPr>
          <w:rFonts w:ascii="Times New Roman" w:hAnsi="Times New Roman"/>
          <w:lang w:val="x-none" w:eastAsia="x-none"/>
        </w:rPr>
      </w:pPr>
      <w:r w:rsidRPr="00DE1C98">
        <w:rPr>
          <w:rFonts w:ascii="Times New Roman" w:hAnsi="Times New Roman"/>
          <w:lang w:eastAsia="x-none"/>
        </w:rPr>
        <w:t>4.3.</w:t>
      </w:r>
      <w:proofErr w:type="gramStart"/>
      <w:r w:rsidRPr="00DE1C98">
        <w:rPr>
          <w:rFonts w:ascii="Times New Roman" w:hAnsi="Times New Roman"/>
          <w:lang w:eastAsia="x-none"/>
        </w:rPr>
        <w:t>16.</w:t>
      </w:r>
      <w:r w:rsidRPr="00DE1C98">
        <w:rPr>
          <w:rFonts w:ascii="Times New Roman" w:hAnsi="Times New Roman"/>
          <w:lang w:val="x-none" w:eastAsia="x-none"/>
        </w:rPr>
        <w:t>Поддерживать</w:t>
      </w:r>
      <w:proofErr w:type="gramEnd"/>
      <w:r w:rsidRPr="00DE1C98">
        <w:rPr>
          <w:rFonts w:ascii="Times New Roman" w:hAnsi="Times New Roman"/>
          <w:lang w:val="x-none" w:eastAsia="x-none"/>
        </w:rPr>
        <w:t xml:space="preserve"> объект в аренды в исправном состоянии, а при необходимости производить за свой счет текущий или капитальный ремонт объекта аренды.</w:t>
      </w:r>
    </w:p>
    <w:p w14:paraId="7B70A755" w14:textId="77777777" w:rsidR="00FB0369" w:rsidRPr="00DE1C98" w:rsidRDefault="00FB0369" w:rsidP="00FB0369">
      <w:pPr>
        <w:widowControl w:val="0"/>
        <w:tabs>
          <w:tab w:val="left" w:pos="284"/>
          <w:tab w:val="left" w:pos="993"/>
          <w:tab w:val="left" w:pos="1276"/>
        </w:tabs>
        <w:spacing w:after="0" w:line="240" w:lineRule="auto"/>
        <w:jc w:val="both"/>
        <w:rPr>
          <w:rFonts w:ascii="Times New Roman" w:hAnsi="Times New Roman"/>
          <w:lang w:val="x-none" w:eastAsia="x-none"/>
        </w:rPr>
      </w:pPr>
      <w:r w:rsidRPr="00DE1C98">
        <w:rPr>
          <w:rFonts w:ascii="Times New Roman" w:hAnsi="Times New Roman"/>
          <w:lang w:eastAsia="x-none"/>
        </w:rPr>
        <w:t>4.3.17.</w:t>
      </w:r>
      <w:r w:rsidRPr="00DE1C98">
        <w:rPr>
          <w:rFonts w:ascii="Times New Roman" w:hAnsi="Times New Roman"/>
          <w:lang w:val="x-none" w:eastAsia="x-none"/>
        </w:rPr>
        <w:t xml:space="preserve">В случае причинения каких-либо повреждений объекту аренды со стороны </w:t>
      </w:r>
      <w:r w:rsidRPr="00DE1C98">
        <w:rPr>
          <w:rFonts w:ascii="Times New Roman" w:hAnsi="Times New Roman"/>
          <w:lang w:eastAsia="x-none"/>
        </w:rPr>
        <w:t>Арендатора</w:t>
      </w:r>
      <w:r w:rsidRPr="00DE1C98">
        <w:rPr>
          <w:rFonts w:ascii="Times New Roman" w:hAnsi="Times New Roman"/>
          <w:lang w:val="x-none" w:eastAsia="x-none"/>
        </w:rPr>
        <w:t xml:space="preserve"> или его представителей, незамедлительно устранить их собственными силами и средствами с использованием материалов и рабочей силы, согласованных с </w:t>
      </w:r>
      <w:r w:rsidRPr="00DE1C98">
        <w:rPr>
          <w:rFonts w:ascii="Times New Roman" w:hAnsi="Times New Roman"/>
          <w:lang w:eastAsia="x-none"/>
        </w:rPr>
        <w:t>Арендодателем</w:t>
      </w:r>
      <w:r w:rsidRPr="00DE1C98">
        <w:rPr>
          <w:rFonts w:ascii="Times New Roman" w:hAnsi="Times New Roman"/>
          <w:lang w:val="x-none" w:eastAsia="x-none"/>
        </w:rPr>
        <w:t>.</w:t>
      </w:r>
    </w:p>
    <w:p w14:paraId="2BD06622" w14:textId="77777777" w:rsidR="00FB0369" w:rsidRPr="00DE1C98" w:rsidRDefault="00FB0369" w:rsidP="00FB0369">
      <w:pPr>
        <w:widowControl w:val="0"/>
        <w:tabs>
          <w:tab w:val="left" w:pos="142"/>
          <w:tab w:val="left" w:pos="284"/>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4.3.</w:t>
      </w:r>
      <w:proofErr w:type="gramStart"/>
      <w:r w:rsidRPr="00DE1C98">
        <w:rPr>
          <w:rFonts w:ascii="Times New Roman" w:hAnsi="Times New Roman"/>
          <w:lang w:eastAsia="x-none"/>
        </w:rPr>
        <w:t>18.</w:t>
      </w:r>
      <w:r w:rsidRPr="00DE1C98">
        <w:rPr>
          <w:rFonts w:ascii="Times New Roman" w:hAnsi="Times New Roman"/>
          <w:lang w:val="x-none" w:eastAsia="x-none"/>
        </w:rPr>
        <w:t>Соблюдать</w:t>
      </w:r>
      <w:proofErr w:type="gramEnd"/>
      <w:r w:rsidRPr="00DE1C98">
        <w:rPr>
          <w:rFonts w:ascii="Times New Roman" w:hAnsi="Times New Roman"/>
          <w:lang w:val="x-none" w:eastAsia="x-none"/>
        </w:rPr>
        <w:t xml:space="preserve"> и обеспечивать соблюдение работниками </w:t>
      </w:r>
      <w:r w:rsidRPr="00DE1C98">
        <w:rPr>
          <w:rFonts w:ascii="Times New Roman" w:hAnsi="Times New Roman"/>
          <w:lang w:eastAsia="x-none"/>
        </w:rPr>
        <w:t>Арендатором</w:t>
      </w:r>
      <w:r w:rsidRPr="00DE1C98">
        <w:rPr>
          <w:rFonts w:ascii="Times New Roman" w:hAnsi="Times New Roman"/>
          <w:lang w:val="x-none" w:eastAsia="x-none"/>
        </w:rPr>
        <w:t xml:space="preserve"> санитарных, </w:t>
      </w:r>
      <w:r w:rsidRPr="00DE1C98">
        <w:rPr>
          <w:rFonts w:ascii="Times New Roman" w:hAnsi="Times New Roman"/>
          <w:lang w:val="x-none" w:eastAsia="x-none"/>
        </w:rPr>
        <w:lastRenderedPageBreak/>
        <w:t>противопожарных норм, правил эксплуатации электроприборов и электроустановок, техники безопасности и охраны труда и нести ответственность за нарушение таких требований.</w:t>
      </w:r>
    </w:p>
    <w:p w14:paraId="74EB02BC" w14:textId="77777777" w:rsidR="00FB0369" w:rsidRPr="00DE1C98" w:rsidRDefault="00FB0369" w:rsidP="00FB0369">
      <w:pPr>
        <w:widowControl w:val="0"/>
        <w:tabs>
          <w:tab w:val="left" w:pos="284"/>
          <w:tab w:val="left" w:pos="774"/>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4.3.</w:t>
      </w:r>
      <w:proofErr w:type="gramStart"/>
      <w:r w:rsidRPr="00DE1C98">
        <w:rPr>
          <w:rFonts w:ascii="Times New Roman" w:hAnsi="Times New Roman"/>
          <w:lang w:eastAsia="x-none"/>
        </w:rPr>
        <w:t>19.</w:t>
      </w:r>
      <w:r w:rsidRPr="00DE1C98">
        <w:rPr>
          <w:rFonts w:ascii="Times New Roman" w:hAnsi="Times New Roman"/>
          <w:lang w:val="x-none" w:eastAsia="x-none"/>
        </w:rPr>
        <w:t>Приобрести</w:t>
      </w:r>
      <w:proofErr w:type="gramEnd"/>
      <w:r w:rsidRPr="00DE1C98">
        <w:rPr>
          <w:rFonts w:ascii="Times New Roman" w:hAnsi="Times New Roman"/>
          <w:lang w:val="x-none" w:eastAsia="x-none"/>
        </w:rPr>
        <w:t xml:space="preserve"> за свой счет и установить на объекте аренды огнетушители и/или иные первичные средства пожаротушения, а также назначить приказом лицо, ответственное за соблюдение настоящего пункта, в случаях, предусмотренных законодательством и/или противопожарными нормами, и предоставить копию этого приказа </w:t>
      </w:r>
      <w:r w:rsidRPr="00DE1C98">
        <w:rPr>
          <w:rFonts w:ascii="Times New Roman" w:hAnsi="Times New Roman"/>
          <w:lang w:eastAsia="x-none"/>
        </w:rPr>
        <w:t>Арендодателю</w:t>
      </w:r>
      <w:r w:rsidRPr="00DE1C98">
        <w:rPr>
          <w:rFonts w:ascii="Times New Roman" w:hAnsi="Times New Roman"/>
          <w:lang w:val="x-none" w:eastAsia="x-none"/>
        </w:rPr>
        <w:t xml:space="preserve"> в течение 15 (пятнадцати) рабочих дней со дня заключения Договора (в случае, когда это применимо).</w:t>
      </w:r>
    </w:p>
    <w:p w14:paraId="76D4E513" w14:textId="77777777" w:rsidR="00FB0369" w:rsidRPr="00DE1C98" w:rsidRDefault="00FB0369" w:rsidP="00FB0369">
      <w:pPr>
        <w:widowControl w:val="0"/>
        <w:tabs>
          <w:tab w:val="left" w:pos="284"/>
          <w:tab w:val="left" w:pos="774"/>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4.3.</w:t>
      </w:r>
      <w:proofErr w:type="gramStart"/>
      <w:r w:rsidRPr="00DE1C98">
        <w:rPr>
          <w:rFonts w:ascii="Times New Roman" w:hAnsi="Times New Roman"/>
          <w:lang w:eastAsia="x-none"/>
        </w:rPr>
        <w:t>20.</w:t>
      </w:r>
      <w:r w:rsidRPr="00DE1C98">
        <w:rPr>
          <w:rFonts w:ascii="Times New Roman" w:hAnsi="Times New Roman"/>
          <w:lang w:val="x-none" w:eastAsia="x-none"/>
        </w:rPr>
        <w:t>Обеспечить</w:t>
      </w:r>
      <w:proofErr w:type="gramEnd"/>
      <w:r w:rsidRPr="00DE1C98">
        <w:rPr>
          <w:rFonts w:ascii="Times New Roman" w:hAnsi="Times New Roman"/>
          <w:lang w:val="x-none" w:eastAsia="x-none"/>
        </w:rPr>
        <w:t xml:space="preserve"> регулярную уборку объекта аренды.</w:t>
      </w:r>
    </w:p>
    <w:p w14:paraId="6064F0A1" w14:textId="77777777" w:rsidR="00FB0369" w:rsidRPr="00DE1C98" w:rsidRDefault="00FB0369" w:rsidP="00FB0369">
      <w:pPr>
        <w:widowControl w:val="0"/>
        <w:tabs>
          <w:tab w:val="left" w:pos="284"/>
          <w:tab w:val="left" w:pos="774"/>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4.3.</w:t>
      </w:r>
      <w:proofErr w:type="gramStart"/>
      <w:r w:rsidRPr="00DE1C98">
        <w:rPr>
          <w:rFonts w:ascii="Times New Roman" w:hAnsi="Times New Roman"/>
          <w:lang w:eastAsia="x-none"/>
        </w:rPr>
        <w:t>21.</w:t>
      </w:r>
      <w:r w:rsidRPr="00DE1C98">
        <w:rPr>
          <w:rFonts w:ascii="Times New Roman" w:hAnsi="Times New Roman"/>
          <w:lang w:val="x-none" w:eastAsia="x-none"/>
        </w:rPr>
        <w:t>Без</w:t>
      </w:r>
      <w:proofErr w:type="gramEnd"/>
      <w:r w:rsidRPr="00DE1C98">
        <w:rPr>
          <w:rFonts w:ascii="Times New Roman" w:hAnsi="Times New Roman"/>
          <w:lang w:val="x-none" w:eastAsia="x-none"/>
        </w:rPr>
        <w:t xml:space="preserve"> предварительного письменного согласия </w:t>
      </w:r>
      <w:r w:rsidRPr="00DE1C98">
        <w:rPr>
          <w:rFonts w:ascii="Times New Roman" w:hAnsi="Times New Roman"/>
          <w:lang w:eastAsia="x-none"/>
        </w:rPr>
        <w:t>Арендодателя</w:t>
      </w:r>
      <w:r w:rsidRPr="00DE1C98">
        <w:rPr>
          <w:rFonts w:ascii="Times New Roman" w:hAnsi="Times New Roman"/>
          <w:lang w:val="x-none" w:eastAsia="x-none"/>
        </w:rPr>
        <w:t xml:space="preserve"> не сдавать объект аренды в субаренду, не предоставлять объект аренды в пользование, а также не передавать права в отношении объекта аренды третьим лицам, и не использовать его в качестве обеспечения исполнения своих обязательств.</w:t>
      </w:r>
    </w:p>
    <w:p w14:paraId="1B702B87" w14:textId="77777777" w:rsidR="00FB0369" w:rsidRPr="00DE1C98" w:rsidRDefault="00FB0369" w:rsidP="00FB0369">
      <w:pPr>
        <w:widowControl w:val="0"/>
        <w:tabs>
          <w:tab w:val="left" w:pos="284"/>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4.3.22.</w:t>
      </w:r>
      <w:r w:rsidRPr="00DE1C98">
        <w:rPr>
          <w:rFonts w:ascii="Times New Roman" w:hAnsi="Times New Roman"/>
          <w:lang w:val="x-none" w:eastAsia="x-none"/>
        </w:rPr>
        <w:t xml:space="preserve">В день окончании срока аренды объекта, указанный в пункте </w:t>
      </w:r>
      <w:r w:rsidRPr="00DE1C98">
        <w:rPr>
          <w:rFonts w:ascii="Times New Roman" w:hAnsi="Times New Roman"/>
          <w:lang w:eastAsia="x-none"/>
        </w:rPr>
        <w:t>9</w:t>
      </w:r>
      <w:r w:rsidRPr="00DE1C98">
        <w:rPr>
          <w:rFonts w:ascii="Times New Roman" w:hAnsi="Times New Roman"/>
          <w:lang w:val="x-none" w:eastAsia="x-none"/>
        </w:rPr>
        <w:t>.</w:t>
      </w:r>
      <w:r w:rsidRPr="00DE1C98">
        <w:rPr>
          <w:rFonts w:ascii="Times New Roman" w:hAnsi="Times New Roman"/>
          <w:lang w:eastAsia="x-none"/>
        </w:rPr>
        <w:t>1.</w:t>
      </w:r>
      <w:r w:rsidRPr="00DE1C98">
        <w:rPr>
          <w:rFonts w:ascii="Times New Roman" w:hAnsi="Times New Roman"/>
          <w:lang w:val="x-none" w:eastAsia="x-none"/>
        </w:rPr>
        <w:t xml:space="preserve"> раздела </w:t>
      </w:r>
      <w:r w:rsidRPr="00DE1C98">
        <w:rPr>
          <w:rFonts w:ascii="Times New Roman" w:hAnsi="Times New Roman"/>
          <w:lang w:eastAsia="x-none"/>
        </w:rPr>
        <w:t>9</w:t>
      </w:r>
      <w:r w:rsidRPr="00DE1C98">
        <w:rPr>
          <w:rFonts w:ascii="Times New Roman" w:hAnsi="Times New Roman"/>
          <w:lang w:val="x-none" w:eastAsia="x-none"/>
        </w:rPr>
        <w:t xml:space="preserve"> настоящего Договора либо не позднее даты расторжения Договора или досрочного отказа от Договора, передать </w:t>
      </w:r>
      <w:r w:rsidRPr="00DE1C98">
        <w:rPr>
          <w:rFonts w:ascii="Times New Roman" w:hAnsi="Times New Roman"/>
          <w:lang w:eastAsia="x-none"/>
        </w:rPr>
        <w:t>Арендодателю</w:t>
      </w:r>
      <w:r w:rsidRPr="00DE1C98">
        <w:rPr>
          <w:rFonts w:ascii="Times New Roman" w:hAnsi="Times New Roman"/>
          <w:lang w:val="x-none" w:eastAsia="x-none"/>
        </w:rPr>
        <w:t xml:space="preserve"> объект аренды по Акту возврата объекта аренды, составленный по форме, согласно Приложению 3 к Договору, в состоянии не худшем, чем на дату начала аренды, с учетом естественного износа, а также за свой счет освободить объект аренды от имущества Нанимателя.</w:t>
      </w:r>
    </w:p>
    <w:p w14:paraId="3942A81E" w14:textId="77777777" w:rsidR="00FB0369" w:rsidRPr="00DE1C98" w:rsidRDefault="00FB0369" w:rsidP="00FB0369">
      <w:pPr>
        <w:widowControl w:val="0"/>
        <w:tabs>
          <w:tab w:val="left" w:pos="284"/>
          <w:tab w:val="left" w:pos="993"/>
          <w:tab w:val="left" w:pos="1276"/>
        </w:tabs>
        <w:spacing w:after="0" w:line="240" w:lineRule="auto"/>
        <w:jc w:val="both"/>
        <w:rPr>
          <w:rFonts w:ascii="Times New Roman" w:hAnsi="Times New Roman"/>
          <w:lang w:val="x-none" w:eastAsia="x-none"/>
        </w:rPr>
      </w:pPr>
      <w:r w:rsidRPr="00DE1C98">
        <w:rPr>
          <w:rFonts w:ascii="Times New Roman" w:hAnsi="Times New Roman"/>
          <w:lang w:eastAsia="x-none"/>
        </w:rPr>
        <w:t>4.3.</w:t>
      </w:r>
      <w:proofErr w:type="gramStart"/>
      <w:r w:rsidRPr="00DE1C98">
        <w:rPr>
          <w:rFonts w:ascii="Times New Roman" w:hAnsi="Times New Roman"/>
          <w:lang w:eastAsia="x-none"/>
        </w:rPr>
        <w:t>23.</w:t>
      </w:r>
      <w:r w:rsidRPr="00DE1C98">
        <w:rPr>
          <w:rFonts w:ascii="Times New Roman" w:hAnsi="Times New Roman"/>
          <w:lang w:val="x-none" w:eastAsia="x-none"/>
        </w:rPr>
        <w:t>Возместить</w:t>
      </w:r>
      <w:proofErr w:type="gramEnd"/>
      <w:r w:rsidRPr="00DE1C98">
        <w:rPr>
          <w:rFonts w:ascii="Times New Roman" w:hAnsi="Times New Roman"/>
          <w:lang w:val="x-none" w:eastAsia="x-none"/>
        </w:rPr>
        <w:t xml:space="preserve"> ущерб в случае возврата объекта аренды в нерабочем или неудовлетворительном техническом состоянии в течение 10 (десяти) рабочих дней с момента получения соответствующего счета на оплату.</w:t>
      </w:r>
    </w:p>
    <w:p w14:paraId="4D386B14" w14:textId="77777777" w:rsidR="00FB0369" w:rsidRPr="00DE1C98" w:rsidRDefault="00FB0369" w:rsidP="00FB0369">
      <w:pPr>
        <w:widowControl w:val="0"/>
        <w:tabs>
          <w:tab w:val="left" w:pos="284"/>
          <w:tab w:val="left" w:pos="993"/>
          <w:tab w:val="left" w:pos="1276"/>
        </w:tabs>
        <w:spacing w:after="0" w:line="240" w:lineRule="auto"/>
        <w:jc w:val="both"/>
        <w:rPr>
          <w:rFonts w:ascii="Times New Roman" w:hAnsi="Times New Roman"/>
          <w:lang w:val="x-none" w:eastAsia="x-none"/>
        </w:rPr>
      </w:pPr>
      <w:r w:rsidRPr="00DE1C98">
        <w:rPr>
          <w:rFonts w:ascii="Times New Roman" w:hAnsi="Times New Roman"/>
          <w:lang w:eastAsia="x-none"/>
        </w:rPr>
        <w:t>4.3.24.</w:t>
      </w:r>
      <w:r w:rsidRPr="00DE1C98">
        <w:rPr>
          <w:rFonts w:ascii="Times New Roman" w:hAnsi="Times New Roman"/>
          <w:lang w:val="x-none" w:eastAsia="x-none"/>
        </w:rPr>
        <w:t xml:space="preserve"> Надлежащим образом выполнять все обязательства в рамках Договора.</w:t>
      </w:r>
    </w:p>
    <w:p w14:paraId="0870B27D" w14:textId="77777777" w:rsidR="00FB0369" w:rsidRPr="00DE1C98" w:rsidRDefault="00FB0369" w:rsidP="00FB0369">
      <w:pPr>
        <w:widowControl w:val="0"/>
        <w:tabs>
          <w:tab w:val="left" w:pos="284"/>
          <w:tab w:val="left" w:pos="993"/>
          <w:tab w:val="left" w:pos="1276"/>
        </w:tabs>
        <w:spacing w:after="0" w:line="240" w:lineRule="auto"/>
        <w:jc w:val="both"/>
        <w:rPr>
          <w:rFonts w:ascii="Times New Roman" w:hAnsi="Times New Roman"/>
          <w:lang w:eastAsia="x-none"/>
        </w:rPr>
      </w:pPr>
      <w:r w:rsidRPr="00DE1C98">
        <w:rPr>
          <w:rFonts w:ascii="Times New Roman" w:hAnsi="Times New Roman"/>
          <w:lang w:eastAsia="x-none"/>
        </w:rPr>
        <w:t>4.3.25. В качестве обеспечения исполнения обязательств, Арендатора в течение 10 (десяти) рабочих дней со дня заключения Договора вносит гарантийный платеж (депозит), размер которого устанавливается в размере одной месячной арендной платы по Договору.</w:t>
      </w:r>
    </w:p>
    <w:p w14:paraId="667C1F2E" w14:textId="77777777" w:rsidR="00FB0369" w:rsidRPr="00B65793" w:rsidRDefault="00FB0369" w:rsidP="00FB0369">
      <w:pPr>
        <w:widowControl w:val="0"/>
        <w:tabs>
          <w:tab w:val="left" w:pos="284"/>
          <w:tab w:val="left" w:pos="993"/>
          <w:tab w:val="left" w:pos="1276"/>
        </w:tabs>
        <w:spacing w:after="0" w:line="240" w:lineRule="auto"/>
        <w:jc w:val="both"/>
        <w:rPr>
          <w:rFonts w:ascii="Times New Roman" w:hAnsi="Times New Roman"/>
          <w:lang w:eastAsia="x-none"/>
        </w:rPr>
      </w:pPr>
      <w:r w:rsidRPr="00B65793">
        <w:rPr>
          <w:rFonts w:ascii="Times New Roman" w:hAnsi="Times New Roman"/>
          <w:lang w:eastAsia="x-none"/>
        </w:rPr>
        <w:t>4.3.25.</w:t>
      </w:r>
      <w:r w:rsidRPr="00B65793">
        <w:rPr>
          <w:rFonts w:ascii="Times New Roman" w:eastAsia="Times New Roman" w:hAnsi="Times New Roman"/>
          <w:color w:val="000000"/>
          <w:lang w:eastAsia="ru-RU"/>
        </w:rPr>
        <w:t xml:space="preserve"> </w:t>
      </w:r>
      <w:r w:rsidRPr="00B65793">
        <w:rPr>
          <w:rFonts w:ascii="Times New Roman" w:hAnsi="Times New Roman"/>
          <w:lang w:eastAsia="x-none"/>
        </w:rPr>
        <w:t xml:space="preserve">В случае списания (полного или частичного) средств с Гарантийного платежа (депозит), Арендатор обязуется восполнить сумму Гарантийного платежа до установленного размера в течение 10 (десяти) рабочих дней со дня получения уведомления о его списании и необходимости восполнения. </w:t>
      </w:r>
    </w:p>
    <w:p w14:paraId="42C50346" w14:textId="77777777" w:rsidR="00FB0369" w:rsidRPr="00B65793" w:rsidRDefault="00FB0369" w:rsidP="00FB0369">
      <w:pPr>
        <w:widowControl w:val="0"/>
        <w:tabs>
          <w:tab w:val="left" w:pos="993"/>
        </w:tabs>
        <w:spacing w:after="0" w:line="240" w:lineRule="auto"/>
        <w:jc w:val="both"/>
        <w:rPr>
          <w:rFonts w:ascii="Times New Roman" w:hAnsi="Times New Roman"/>
          <w:b/>
          <w:bCs/>
          <w:lang w:val="x-none" w:eastAsia="x-none"/>
        </w:rPr>
      </w:pPr>
      <w:r w:rsidRPr="00B65793">
        <w:rPr>
          <w:rFonts w:ascii="Times New Roman" w:hAnsi="Times New Roman"/>
          <w:b/>
          <w:bCs/>
          <w:color w:val="000000"/>
          <w:lang w:bidi="ru-RU"/>
        </w:rPr>
        <w:t>4.4. Арендатор вправе:</w:t>
      </w:r>
    </w:p>
    <w:p w14:paraId="1B1B6CEC" w14:textId="77777777" w:rsidR="00FB0369" w:rsidRPr="00B65793" w:rsidRDefault="00FB0369" w:rsidP="00FB0369">
      <w:pPr>
        <w:widowControl w:val="0"/>
        <w:tabs>
          <w:tab w:val="left" w:pos="142"/>
          <w:tab w:val="left" w:pos="993"/>
        </w:tabs>
        <w:spacing w:after="0" w:line="240" w:lineRule="auto"/>
        <w:jc w:val="both"/>
        <w:rPr>
          <w:rFonts w:ascii="Times New Roman" w:hAnsi="Times New Roman"/>
          <w:lang w:val="x-none" w:eastAsia="x-none"/>
        </w:rPr>
      </w:pPr>
      <w:r w:rsidRPr="00B65793">
        <w:rPr>
          <w:rFonts w:ascii="Times New Roman" w:hAnsi="Times New Roman"/>
          <w:lang w:eastAsia="x-none"/>
        </w:rPr>
        <w:t>4.4.</w:t>
      </w:r>
      <w:proofErr w:type="gramStart"/>
      <w:r w:rsidRPr="00B65793">
        <w:rPr>
          <w:rFonts w:ascii="Times New Roman" w:hAnsi="Times New Roman"/>
          <w:lang w:eastAsia="x-none"/>
        </w:rPr>
        <w:t>1.</w:t>
      </w:r>
      <w:r w:rsidRPr="00B65793">
        <w:rPr>
          <w:rFonts w:ascii="Times New Roman" w:hAnsi="Times New Roman"/>
          <w:lang w:val="x-none" w:eastAsia="x-none"/>
        </w:rPr>
        <w:t>Требовать</w:t>
      </w:r>
      <w:proofErr w:type="gramEnd"/>
      <w:r w:rsidRPr="00B65793">
        <w:rPr>
          <w:rFonts w:ascii="Times New Roman" w:hAnsi="Times New Roman"/>
          <w:lang w:val="x-none" w:eastAsia="x-none"/>
        </w:rPr>
        <w:t xml:space="preserve"> от </w:t>
      </w:r>
      <w:r w:rsidRPr="00B65793">
        <w:rPr>
          <w:rFonts w:ascii="Times New Roman" w:hAnsi="Times New Roman"/>
          <w:lang w:eastAsia="x-none"/>
        </w:rPr>
        <w:t>Арендодателя</w:t>
      </w:r>
      <w:r w:rsidRPr="00B65793">
        <w:rPr>
          <w:rFonts w:ascii="Times New Roman" w:hAnsi="Times New Roman"/>
          <w:lang w:val="x-none" w:eastAsia="x-none"/>
        </w:rPr>
        <w:t xml:space="preserve"> надлежащего и своевременного исполнения обязательств, предусмотренных Договором.</w:t>
      </w:r>
    </w:p>
    <w:p w14:paraId="062E6112" w14:textId="77777777" w:rsidR="00FB0369" w:rsidRPr="00B65793" w:rsidRDefault="00FB0369" w:rsidP="00FB0369">
      <w:pPr>
        <w:widowControl w:val="0"/>
        <w:tabs>
          <w:tab w:val="left" w:pos="142"/>
          <w:tab w:val="left" w:pos="993"/>
        </w:tabs>
        <w:spacing w:after="0" w:line="240" w:lineRule="auto"/>
        <w:jc w:val="both"/>
        <w:rPr>
          <w:rFonts w:ascii="Times New Roman" w:hAnsi="Times New Roman"/>
          <w:lang w:val="x-none" w:eastAsia="x-none"/>
        </w:rPr>
      </w:pPr>
      <w:r w:rsidRPr="00B65793">
        <w:rPr>
          <w:rFonts w:ascii="Times New Roman" w:hAnsi="Times New Roman"/>
          <w:lang w:eastAsia="x-none"/>
        </w:rPr>
        <w:t>4.4.</w:t>
      </w:r>
      <w:proofErr w:type="gramStart"/>
      <w:r w:rsidRPr="00B65793">
        <w:rPr>
          <w:rFonts w:ascii="Times New Roman" w:hAnsi="Times New Roman"/>
          <w:lang w:eastAsia="x-none"/>
        </w:rPr>
        <w:t>2.</w:t>
      </w:r>
      <w:r w:rsidRPr="00B65793">
        <w:rPr>
          <w:rFonts w:ascii="Times New Roman" w:hAnsi="Times New Roman"/>
          <w:lang w:val="x-none" w:eastAsia="x-none"/>
        </w:rPr>
        <w:t>Вносить</w:t>
      </w:r>
      <w:proofErr w:type="gramEnd"/>
      <w:r w:rsidRPr="00B65793">
        <w:rPr>
          <w:rFonts w:ascii="Times New Roman" w:hAnsi="Times New Roman"/>
          <w:lang w:val="x-none" w:eastAsia="x-none"/>
        </w:rPr>
        <w:t xml:space="preserve"> арендную плату авансом за несколько месяцев вперед.</w:t>
      </w:r>
    </w:p>
    <w:p w14:paraId="3C4EA005" w14:textId="77777777" w:rsidR="00FB0369" w:rsidRPr="00B65793" w:rsidRDefault="00FB0369" w:rsidP="00FB0369">
      <w:pPr>
        <w:widowControl w:val="0"/>
        <w:tabs>
          <w:tab w:val="left" w:pos="142"/>
          <w:tab w:val="left" w:pos="993"/>
        </w:tabs>
        <w:spacing w:after="0" w:line="240" w:lineRule="auto"/>
        <w:jc w:val="both"/>
        <w:rPr>
          <w:rFonts w:ascii="Times New Roman" w:hAnsi="Times New Roman"/>
          <w:lang w:val="x-none" w:eastAsia="x-none"/>
        </w:rPr>
      </w:pPr>
      <w:r w:rsidRPr="00B65793">
        <w:rPr>
          <w:rFonts w:ascii="Times New Roman" w:hAnsi="Times New Roman"/>
          <w:lang w:eastAsia="x-none"/>
        </w:rPr>
        <w:t>4.4.</w:t>
      </w:r>
      <w:proofErr w:type="gramStart"/>
      <w:r w:rsidRPr="00B65793">
        <w:rPr>
          <w:rFonts w:ascii="Times New Roman" w:hAnsi="Times New Roman"/>
          <w:lang w:eastAsia="x-none"/>
        </w:rPr>
        <w:t>3.</w:t>
      </w:r>
      <w:r w:rsidRPr="00B65793">
        <w:rPr>
          <w:rFonts w:ascii="Times New Roman" w:hAnsi="Times New Roman"/>
          <w:lang w:val="x-none" w:eastAsia="x-none"/>
        </w:rPr>
        <w:t>Производить</w:t>
      </w:r>
      <w:proofErr w:type="gramEnd"/>
      <w:r w:rsidRPr="00B65793">
        <w:rPr>
          <w:rFonts w:ascii="Times New Roman" w:hAnsi="Times New Roman"/>
          <w:lang w:val="x-none" w:eastAsia="x-none"/>
        </w:rPr>
        <w:t xml:space="preserve"> неотделимые или отделимые улучшения на объекте аренды, только в случае получения предварительного письменного согласия </w:t>
      </w:r>
      <w:r w:rsidRPr="00B65793">
        <w:rPr>
          <w:rFonts w:ascii="Times New Roman" w:hAnsi="Times New Roman"/>
          <w:lang w:eastAsia="x-none"/>
        </w:rPr>
        <w:t>Арендодателя</w:t>
      </w:r>
      <w:r w:rsidRPr="00B65793">
        <w:rPr>
          <w:rFonts w:ascii="Times New Roman" w:hAnsi="Times New Roman"/>
          <w:lang w:val="x-none" w:eastAsia="x-none"/>
        </w:rPr>
        <w:t xml:space="preserve">и соблюдения установленных требований. При этом все неотделимые улучшения, произведенные </w:t>
      </w:r>
      <w:r w:rsidRPr="00B65793">
        <w:rPr>
          <w:rFonts w:ascii="Times New Roman" w:hAnsi="Times New Roman"/>
          <w:lang w:eastAsia="x-none"/>
        </w:rPr>
        <w:t>Арендатором</w:t>
      </w:r>
      <w:r w:rsidRPr="00B65793">
        <w:rPr>
          <w:rFonts w:ascii="Times New Roman" w:hAnsi="Times New Roman"/>
          <w:lang w:val="x-none" w:eastAsia="x-none"/>
        </w:rPr>
        <w:t xml:space="preserve">, переходят в собственность </w:t>
      </w:r>
      <w:r w:rsidRPr="00B65793">
        <w:rPr>
          <w:rFonts w:ascii="Times New Roman" w:hAnsi="Times New Roman"/>
          <w:lang w:eastAsia="x-none"/>
        </w:rPr>
        <w:t>Арендодателя</w:t>
      </w:r>
      <w:r w:rsidRPr="00B65793">
        <w:rPr>
          <w:rFonts w:ascii="Times New Roman" w:hAnsi="Times New Roman"/>
          <w:lang w:val="x-none" w:eastAsia="x-none"/>
        </w:rPr>
        <w:t xml:space="preserve">, если иное прямо не установлено дополнительным соглашением Сторон к Договору. Стоимость таких улучшений не подлежит возмещению </w:t>
      </w:r>
      <w:r w:rsidRPr="00B65793">
        <w:rPr>
          <w:rFonts w:ascii="Times New Roman" w:hAnsi="Times New Roman"/>
          <w:lang w:eastAsia="x-none"/>
        </w:rPr>
        <w:t>Арендатору</w:t>
      </w:r>
      <w:r w:rsidRPr="00B65793">
        <w:rPr>
          <w:rFonts w:ascii="Times New Roman" w:hAnsi="Times New Roman"/>
          <w:lang w:val="x-none" w:eastAsia="x-none"/>
        </w:rPr>
        <w:t>.</w:t>
      </w:r>
    </w:p>
    <w:p w14:paraId="2F5DA74D" w14:textId="77777777" w:rsidR="00FB0369" w:rsidRPr="00B65793" w:rsidRDefault="00FB0369" w:rsidP="00FB0369">
      <w:pPr>
        <w:widowControl w:val="0"/>
        <w:tabs>
          <w:tab w:val="left" w:pos="142"/>
          <w:tab w:val="left" w:pos="993"/>
        </w:tabs>
        <w:spacing w:after="0" w:line="240" w:lineRule="auto"/>
        <w:jc w:val="both"/>
        <w:rPr>
          <w:rFonts w:ascii="Times New Roman" w:hAnsi="Times New Roman"/>
          <w:lang w:val="x-none" w:eastAsia="x-none"/>
        </w:rPr>
      </w:pPr>
      <w:r w:rsidRPr="00B65793">
        <w:rPr>
          <w:rFonts w:ascii="Times New Roman" w:hAnsi="Times New Roman"/>
          <w:lang w:eastAsia="x-none"/>
        </w:rPr>
        <w:t>4.4.</w:t>
      </w:r>
      <w:proofErr w:type="gramStart"/>
      <w:r w:rsidRPr="00B65793">
        <w:rPr>
          <w:rFonts w:ascii="Times New Roman" w:hAnsi="Times New Roman"/>
          <w:lang w:eastAsia="x-none"/>
        </w:rPr>
        <w:t>4.</w:t>
      </w:r>
      <w:r w:rsidRPr="00B65793">
        <w:rPr>
          <w:rFonts w:ascii="Times New Roman" w:hAnsi="Times New Roman"/>
          <w:lang w:val="x-none" w:eastAsia="x-none"/>
        </w:rPr>
        <w:t>Пользоваться</w:t>
      </w:r>
      <w:proofErr w:type="gramEnd"/>
      <w:r w:rsidRPr="00B65793">
        <w:rPr>
          <w:rFonts w:ascii="Times New Roman" w:hAnsi="Times New Roman"/>
          <w:lang w:val="x-none" w:eastAsia="x-none"/>
        </w:rPr>
        <w:t xml:space="preserve"> местами общего пользования, как определено Договором, законодательством Республики Казахстан и внутренними документами </w:t>
      </w:r>
      <w:r w:rsidRPr="00B65793">
        <w:rPr>
          <w:rFonts w:ascii="Times New Roman" w:hAnsi="Times New Roman"/>
          <w:lang w:eastAsia="x-none"/>
        </w:rPr>
        <w:t>Арендодателя</w:t>
      </w:r>
      <w:r w:rsidRPr="00B65793">
        <w:rPr>
          <w:rFonts w:ascii="Times New Roman" w:hAnsi="Times New Roman"/>
          <w:lang w:val="x-none" w:eastAsia="x-none"/>
        </w:rPr>
        <w:t>.</w:t>
      </w:r>
    </w:p>
    <w:p w14:paraId="36E7F364" w14:textId="77777777" w:rsidR="00FB0369" w:rsidRPr="00DE1C98" w:rsidRDefault="00FB0369" w:rsidP="00FB0369">
      <w:pPr>
        <w:widowControl w:val="0"/>
        <w:tabs>
          <w:tab w:val="left" w:pos="142"/>
          <w:tab w:val="left" w:pos="993"/>
        </w:tabs>
        <w:spacing w:after="0" w:line="240" w:lineRule="auto"/>
        <w:jc w:val="both"/>
        <w:rPr>
          <w:rFonts w:ascii="Times New Roman" w:hAnsi="Times New Roman"/>
          <w:lang w:eastAsia="x-none"/>
        </w:rPr>
      </w:pPr>
      <w:r w:rsidRPr="00B65793">
        <w:rPr>
          <w:rFonts w:ascii="Times New Roman" w:hAnsi="Times New Roman"/>
          <w:lang w:eastAsia="x-none"/>
        </w:rPr>
        <w:t xml:space="preserve">4.5. Гарантийный платеж (депозит) находится в распоряжении Арендодателя на весь период действия Договора в качестве обеспечения надлежащего исполнения Арендатором обязательств по Договору. </w:t>
      </w:r>
    </w:p>
    <w:p w14:paraId="7B710290" w14:textId="77777777" w:rsidR="00FB0369" w:rsidRDefault="00FB0369" w:rsidP="00FB0369">
      <w:pPr>
        <w:widowControl w:val="0"/>
        <w:tabs>
          <w:tab w:val="left" w:pos="557"/>
          <w:tab w:val="left" w:pos="851"/>
          <w:tab w:val="left" w:pos="993"/>
        </w:tabs>
        <w:spacing w:after="0" w:line="240" w:lineRule="auto"/>
        <w:jc w:val="both"/>
        <w:rPr>
          <w:rFonts w:ascii="Times New Roman" w:hAnsi="Times New Roman"/>
          <w:lang w:eastAsia="x-none"/>
        </w:rPr>
      </w:pPr>
      <w:r w:rsidRPr="00DE1C98">
        <w:rPr>
          <w:rFonts w:ascii="Times New Roman" w:hAnsi="Times New Roman"/>
          <w:lang w:eastAsia="x-none"/>
        </w:rPr>
        <w:t>4.6. Гарантийный платеж (депозит) подлежит возврату Арендатору при условии отсутствия каких-либо задолженностей, претензии по Договору и после возврата Объекта по акту приема –передачи в течение 5 (пяти) рабочих дней со дня истечения срока действия Договора или в случае досрочного расторжения Договора</w:t>
      </w:r>
    </w:p>
    <w:p w14:paraId="397C5A34" w14:textId="77777777" w:rsidR="00FB0369" w:rsidRPr="00525648" w:rsidRDefault="00FB0369" w:rsidP="00FB0369">
      <w:pPr>
        <w:widowControl w:val="0"/>
        <w:tabs>
          <w:tab w:val="left" w:pos="284"/>
          <w:tab w:val="left" w:pos="1134"/>
        </w:tabs>
        <w:spacing w:after="0" w:line="240" w:lineRule="auto"/>
        <w:jc w:val="both"/>
        <w:rPr>
          <w:rFonts w:ascii="Times New Roman" w:hAnsi="Times New Roman"/>
          <w:sz w:val="20"/>
          <w:szCs w:val="20"/>
          <w:lang w:eastAsia="x-none"/>
        </w:rPr>
      </w:pPr>
      <w:r>
        <w:rPr>
          <w:rFonts w:ascii="Times New Roman" w:hAnsi="Times New Roman"/>
          <w:lang w:eastAsia="x-none"/>
        </w:rPr>
        <w:t>4.7</w:t>
      </w:r>
      <w:r w:rsidRPr="00525648">
        <w:rPr>
          <w:rFonts w:ascii="Times New Roman" w:eastAsia="Times New Roman" w:hAnsi="Times New Roman"/>
          <w:color w:val="000000"/>
          <w:sz w:val="20"/>
          <w:szCs w:val="20"/>
          <w:lang w:eastAsia="ru-RU"/>
        </w:rPr>
        <w:t xml:space="preserve"> в каникулярный период обратиться к Арендодателю об освобождении от уплаты аренды в каникулярный период соответствующего учебного плана обучающихся</w:t>
      </w:r>
    </w:p>
    <w:p w14:paraId="729D5B86" w14:textId="77777777" w:rsidR="00FB0369" w:rsidRPr="00DE1C98" w:rsidRDefault="00FB0369" w:rsidP="00FB0369">
      <w:pPr>
        <w:widowControl w:val="0"/>
        <w:tabs>
          <w:tab w:val="left" w:pos="557"/>
          <w:tab w:val="left" w:pos="851"/>
          <w:tab w:val="left" w:pos="993"/>
        </w:tabs>
        <w:spacing w:after="0" w:line="240" w:lineRule="auto"/>
        <w:jc w:val="both"/>
        <w:rPr>
          <w:rFonts w:ascii="Times New Roman" w:hAnsi="Times New Roman"/>
          <w:lang w:eastAsia="x-none"/>
        </w:rPr>
      </w:pPr>
    </w:p>
    <w:p w14:paraId="19CD0D55" w14:textId="77777777" w:rsidR="00FB0369" w:rsidRPr="00DE1C98" w:rsidRDefault="00FB0369" w:rsidP="00FB0369">
      <w:pPr>
        <w:widowControl w:val="0"/>
        <w:spacing w:after="0" w:line="240" w:lineRule="auto"/>
        <w:ind w:hanging="567"/>
        <w:jc w:val="center"/>
        <w:rPr>
          <w:rFonts w:ascii="Times New Roman" w:hAnsi="Times New Roman"/>
          <w:b/>
          <w:bCs/>
          <w:lang w:val="x-none" w:eastAsia="x-none"/>
        </w:rPr>
      </w:pPr>
      <w:r w:rsidRPr="00DE1C98">
        <w:rPr>
          <w:rFonts w:ascii="Times New Roman" w:hAnsi="Times New Roman"/>
          <w:b/>
          <w:bCs/>
          <w:lang w:val="x-none" w:eastAsia="x-none"/>
        </w:rPr>
        <w:t>5. ОТВЕТСТВЕННОСТЬ СТОРОН</w:t>
      </w:r>
    </w:p>
    <w:p w14:paraId="6A852DD9" w14:textId="77777777" w:rsidR="00FB0369" w:rsidRPr="00DE1C98" w:rsidRDefault="00FB0369" w:rsidP="00FB0369">
      <w:pPr>
        <w:widowControl w:val="0"/>
        <w:tabs>
          <w:tab w:val="left" w:pos="557"/>
          <w:tab w:val="left" w:pos="851"/>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5.</w:t>
      </w:r>
      <w:proofErr w:type="gramStart"/>
      <w:r w:rsidRPr="00DE1C98">
        <w:rPr>
          <w:rFonts w:ascii="Times New Roman" w:hAnsi="Times New Roman"/>
          <w:lang w:eastAsia="x-none"/>
        </w:rPr>
        <w:t>1.</w:t>
      </w:r>
      <w:r w:rsidRPr="00DE1C98">
        <w:rPr>
          <w:rFonts w:ascii="Times New Roman" w:hAnsi="Times New Roman"/>
          <w:lang w:val="x-none" w:eastAsia="x-none"/>
        </w:rPr>
        <w:t>Стороны</w:t>
      </w:r>
      <w:proofErr w:type="gramEnd"/>
      <w:r w:rsidRPr="00DE1C98">
        <w:rPr>
          <w:rFonts w:ascii="Times New Roman" w:hAnsi="Times New Roman"/>
          <w:lang w:val="x-none" w:eastAsia="x-none"/>
        </w:rPr>
        <w:t xml:space="preserve"> несут ответственность за нарушение (неисполнение или ненадлежащее исполнение) условий настоящего Договора.</w:t>
      </w:r>
    </w:p>
    <w:p w14:paraId="123CD1F9" w14:textId="77777777" w:rsidR="00FB0369" w:rsidRPr="00DE1C98" w:rsidRDefault="00FB0369" w:rsidP="00FB0369">
      <w:pPr>
        <w:widowControl w:val="0"/>
        <w:tabs>
          <w:tab w:val="left" w:pos="471"/>
          <w:tab w:val="left" w:pos="851"/>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5.2.</w:t>
      </w:r>
      <w:r w:rsidRPr="00DE1C98">
        <w:rPr>
          <w:rFonts w:ascii="Times New Roman" w:hAnsi="Times New Roman"/>
          <w:lang w:val="x-none" w:eastAsia="x-none"/>
        </w:rPr>
        <w:t xml:space="preserve">В случае нарушения </w:t>
      </w:r>
      <w:r w:rsidRPr="00DE1C98">
        <w:rPr>
          <w:rFonts w:ascii="Times New Roman" w:hAnsi="Times New Roman"/>
          <w:lang w:eastAsia="x-none"/>
        </w:rPr>
        <w:t>Арендатором</w:t>
      </w:r>
      <w:r w:rsidRPr="00DE1C98">
        <w:rPr>
          <w:rFonts w:ascii="Times New Roman" w:hAnsi="Times New Roman"/>
          <w:lang w:val="x-none" w:eastAsia="x-none"/>
        </w:rPr>
        <w:t xml:space="preserve"> обязательств, предусмотренных подпунктами 3.1.1., 3.2.1., 3.3.1. раздела 3 настоящего Договора, </w:t>
      </w:r>
      <w:r w:rsidRPr="00DE1C98">
        <w:rPr>
          <w:rFonts w:ascii="Times New Roman" w:hAnsi="Times New Roman"/>
          <w:lang w:eastAsia="x-none"/>
        </w:rPr>
        <w:t>Арендодатель</w:t>
      </w:r>
      <w:r w:rsidRPr="00DE1C98">
        <w:rPr>
          <w:rFonts w:ascii="Times New Roman" w:hAnsi="Times New Roman"/>
          <w:lang w:val="x-none" w:eastAsia="x-none"/>
        </w:rPr>
        <w:t xml:space="preserve"> вправе потребовать, а </w:t>
      </w:r>
      <w:r w:rsidRPr="00DE1C98">
        <w:rPr>
          <w:rFonts w:ascii="Times New Roman" w:hAnsi="Times New Roman"/>
          <w:lang w:eastAsia="x-none"/>
        </w:rPr>
        <w:t>Арендатор</w:t>
      </w:r>
      <w:r w:rsidRPr="00DE1C98">
        <w:rPr>
          <w:rFonts w:ascii="Times New Roman" w:hAnsi="Times New Roman"/>
          <w:lang w:val="x-none" w:eastAsia="x-none"/>
        </w:rPr>
        <w:t xml:space="preserve"> обязан выплатить штрафные санкции в размере </w:t>
      </w:r>
      <w:r>
        <w:rPr>
          <w:rFonts w:ascii="Times New Roman" w:hAnsi="Times New Roman"/>
          <w:lang w:eastAsia="x-none"/>
        </w:rPr>
        <w:t>0,0</w:t>
      </w:r>
      <w:r w:rsidRPr="00DE1C98">
        <w:rPr>
          <w:rFonts w:ascii="Times New Roman" w:hAnsi="Times New Roman"/>
          <w:lang w:val="x-none" w:eastAsia="x-none"/>
        </w:rPr>
        <w:t xml:space="preserve">1% от суммы ежемесячной арендной платы за каждый календарный день </w:t>
      </w:r>
      <w:proofErr w:type="gramStart"/>
      <w:r w:rsidRPr="00DE1C98">
        <w:rPr>
          <w:rFonts w:ascii="Times New Roman" w:hAnsi="Times New Roman"/>
          <w:lang w:val="x-none" w:eastAsia="x-none"/>
        </w:rPr>
        <w:t>просрочки</w:t>
      </w:r>
      <w:proofErr w:type="gramEnd"/>
      <w:r>
        <w:rPr>
          <w:rFonts w:ascii="Times New Roman" w:hAnsi="Times New Roman"/>
          <w:lang w:eastAsia="x-none"/>
        </w:rPr>
        <w:t xml:space="preserve"> но не более 10% от суммы договора</w:t>
      </w:r>
      <w:r w:rsidRPr="00DE1C98">
        <w:rPr>
          <w:rFonts w:ascii="Times New Roman" w:hAnsi="Times New Roman"/>
          <w:lang w:val="x-none" w:eastAsia="x-none"/>
        </w:rPr>
        <w:t xml:space="preserve">. </w:t>
      </w:r>
    </w:p>
    <w:p w14:paraId="425005C3" w14:textId="77777777" w:rsidR="00FB0369" w:rsidRPr="00DE1C98" w:rsidRDefault="00FB0369" w:rsidP="00FB0369">
      <w:pPr>
        <w:widowControl w:val="0"/>
        <w:tabs>
          <w:tab w:val="left" w:pos="481"/>
          <w:tab w:val="left" w:pos="567"/>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5.3.</w:t>
      </w:r>
      <w:r w:rsidRPr="00DE1C98">
        <w:rPr>
          <w:rFonts w:ascii="Times New Roman" w:hAnsi="Times New Roman"/>
          <w:lang w:val="x-none" w:eastAsia="x-none"/>
        </w:rPr>
        <w:t xml:space="preserve">В случае неисполнения </w:t>
      </w:r>
      <w:r w:rsidRPr="00DE1C98">
        <w:rPr>
          <w:rFonts w:ascii="Times New Roman" w:hAnsi="Times New Roman"/>
          <w:lang w:eastAsia="x-none"/>
        </w:rPr>
        <w:t>Арендатором</w:t>
      </w:r>
      <w:r w:rsidRPr="00DE1C98">
        <w:rPr>
          <w:rFonts w:ascii="Times New Roman" w:hAnsi="Times New Roman"/>
          <w:lang w:val="x-none" w:eastAsia="x-none"/>
        </w:rPr>
        <w:t xml:space="preserve"> обязательств, предусмотренных подпунктами 4.3.2</w:t>
      </w:r>
      <w:r w:rsidRPr="00DE1C98">
        <w:rPr>
          <w:rFonts w:ascii="Times New Roman" w:hAnsi="Times New Roman"/>
          <w:lang w:eastAsia="x-none"/>
        </w:rPr>
        <w:t>3</w:t>
      </w:r>
      <w:r w:rsidRPr="00DE1C98">
        <w:rPr>
          <w:rFonts w:ascii="Times New Roman" w:hAnsi="Times New Roman"/>
          <w:lang w:val="x-none" w:eastAsia="x-none"/>
        </w:rPr>
        <w:t xml:space="preserve">. раздела 4 настоящего Договора, </w:t>
      </w:r>
      <w:r w:rsidRPr="00DE1C98">
        <w:rPr>
          <w:rFonts w:ascii="Times New Roman" w:hAnsi="Times New Roman"/>
          <w:lang w:eastAsia="x-none"/>
        </w:rPr>
        <w:t>Арендатор</w:t>
      </w:r>
      <w:r w:rsidRPr="00DE1C98">
        <w:rPr>
          <w:rFonts w:ascii="Times New Roman" w:hAnsi="Times New Roman"/>
          <w:lang w:val="x-none" w:eastAsia="x-none"/>
        </w:rPr>
        <w:t xml:space="preserve"> должен выплатить Штрафные санкции в размере 10% от суммы ежемесячной арендной платы за каждый календарный день нарушения срока, указанного в подпункте 4.3.2</w:t>
      </w:r>
      <w:r w:rsidRPr="00DE1C98">
        <w:rPr>
          <w:rFonts w:ascii="Times New Roman" w:hAnsi="Times New Roman"/>
          <w:lang w:eastAsia="x-none"/>
        </w:rPr>
        <w:t>3</w:t>
      </w:r>
      <w:r w:rsidRPr="00DE1C98">
        <w:rPr>
          <w:rFonts w:ascii="Times New Roman" w:hAnsi="Times New Roman"/>
          <w:lang w:val="x-none" w:eastAsia="x-none"/>
        </w:rPr>
        <w:t>. раздела 4 настоящего Договора. Штрафные санкции начисля</w:t>
      </w:r>
      <w:r w:rsidRPr="00DE1C98">
        <w:rPr>
          <w:rFonts w:ascii="Times New Roman" w:hAnsi="Times New Roman"/>
          <w:lang w:eastAsia="x-none"/>
        </w:rPr>
        <w:t>ю</w:t>
      </w:r>
      <w:proofErr w:type="spellStart"/>
      <w:r w:rsidRPr="00DE1C98">
        <w:rPr>
          <w:rFonts w:ascii="Times New Roman" w:hAnsi="Times New Roman"/>
          <w:lang w:val="x-none" w:eastAsia="x-none"/>
        </w:rPr>
        <w:t>тся</w:t>
      </w:r>
      <w:proofErr w:type="spellEnd"/>
      <w:r w:rsidRPr="00DE1C98">
        <w:rPr>
          <w:rFonts w:ascii="Times New Roman" w:hAnsi="Times New Roman"/>
          <w:lang w:val="x-none" w:eastAsia="x-none"/>
        </w:rPr>
        <w:t xml:space="preserve"> до даты полного исполнения неисполненного обязательства.</w:t>
      </w:r>
    </w:p>
    <w:p w14:paraId="12F9EE8C" w14:textId="77777777" w:rsidR="00FB0369" w:rsidRPr="00DE1C98" w:rsidRDefault="00FB0369" w:rsidP="00FB0369">
      <w:pPr>
        <w:widowControl w:val="0"/>
        <w:tabs>
          <w:tab w:val="left" w:pos="557"/>
          <w:tab w:val="left" w:pos="851"/>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lastRenderedPageBreak/>
        <w:t xml:space="preserve">5.4. </w:t>
      </w:r>
      <w:r w:rsidRPr="00DE1C98">
        <w:rPr>
          <w:rFonts w:ascii="Times New Roman" w:hAnsi="Times New Roman"/>
          <w:lang w:val="x-none" w:eastAsia="x-none"/>
        </w:rPr>
        <w:t>Дополнительно</w:t>
      </w:r>
      <w:r w:rsidRPr="00DE1C98">
        <w:rPr>
          <w:rFonts w:ascii="Times New Roman" w:hAnsi="Times New Roman"/>
          <w:lang w:eastAsia="x-none"/>
        </w:rPr>
        <w:t xml:space="preserve"> </w:t>
      </w:r>
      <w:r w:rsidRPr="00DE1C98">
        <w:rPr>
          <w:rFonts w:ascii="Times New Roman" w:hAnsi="Times New Roman"/>
          <w:lang w:val="x-none" w:eastAsia="x-none"/>
        </w:rPr>
        <w:t xml:space="preserve">к мерам ответственности, изложенным выше, </w:t>
      </w:r>
      <w:r w:rsidRPr="00DE1C98">
        <w:rPr>
          <w:rFonts w:ascii="Times New Roman" w:hAnsi="Times New Roman"/>
          <w:lang w:eastAsia="x-none"/>
        </w:rPr>
        <w:t>Арендодатель</w:t>
      </w:r>
      <w:r w:rsidRPr="00DE1C98">
        <w:rPr>
          <w:rFonts w:ascii="Times New Roman" w:hAnsi="Times New Roman"/>
          <w:lang w:val="x-none" w:eastAsia="x-none"/>
        </w:rPr>
        <w:t xml:space="preserve"> вправе применить в отношении </w:t>
      </w:r>
      <w:r w:rsidRPr="00DE1C98">
        <w:rPr>
          <w:rFonts w:ascii="Times New Roman" w:hAnsi="Times New Roman"/>
          <w:lang w:eastAsia="x-none"/>
        </w:rPr>
        <w:t>Арендатора</w:t>
      </w:r>
      <w:r w:rsidRPr="00DE1C98">
        <w:rPr>
          <w:rFonts w:ascii="Times New Roman" w:hAnsi="Times New Roman"/>
          <w:lang w:val="x-none" w:eastAsia="x-none"/>
        </w:rPr>
        <w:t>, нарушившего условия Договора, на выбор любое или несколько из следующих мер воздействия:</w:t>
      </w:r>
    </w:p>
    <w:p w14:paraId="19412922" w14:textId="77777777" w:rsidR="00FB0369" w:rsidRPr="00DE1C98" w:rsidRDefault="00FB0369" w:rsidP="00FB0369">
      <w:pPr>
        <w:widowControl w:val="0"/>
        <w:numPr>
          <w:ilvl w:val="0"/>
          <w:numId w:val="17"/>
        </w:numPr>
        <w:tabs>
          <w:tab w:val="left" w:pos="567"/>
          <w:tab w:val="left" w:pos="993"/>
        </w:tabs>
        <w:spacing w:after="0" w:line="240" w:lineRule="auto"/>
        <w:jc w:val="both"/>
        <w:rPr>
          <w:rFonts w:ascii="Times New Roman" w:hAnsi="Times New Roman"/>
          <w:lang w:val="x-none" w:eastAsia="x-none"/>
        </w:rPr>
      </w:pPr>
      <w:r w:rsidRPr="00DE1C98">
        <w:rPr>
          <w:rFonts w:ascii="Times New Roman" w:hAnsi="Times New Roman"/>
          <w:lang w:val="x-none" w:eastAsia="x-none"/>
        </w:rPr>
        <w:t xml:space="preserve">ограничение доступа </w:t>
      </w:r>
      <w:r w:rsidRPr="00DE1C98">
        <w:rPr>
          <w:rFonts w:ascii="Times New Roman" w:hAnsi="Times New Roman"/>
          <w:lang w:eastAsia="x-none"/>
        </w:rPr>
        <w:t>Арендатора</w:t>
      </w:r>
      <w:r w:rsidRPr="00DE1C98">
        <w:rPr>
          <w:rFonts w:ascii="Times New Roman" w:hAnsi="Times New Roman"/>
          <w:lang w:val="x-none" w:eastAsia="x-none"/>
        </w:rPr>
        <w:t xml:space="preserve"> или его работников на объект аренды;</w:t>
      </w:r>
    </w:p>
    <w:p w14:paraId="73D3C0A2" w14:textId="77777777" w:rsidR="00FB0369" w:rsidRPr="00DE1C98" w:rsidRDefault="00FB0369" w:rsidP="00FB0369">
      <w:pPr>
        <w:widowControl w:val="0"/>
        <w:numPr>
          <w:ilvl w:val="0"/>
          <w:numId w:val="17"/>
        </w:numPr>
        <w:tabs>
          <w:tab w:val="left" w:pos="567"/>
          <w:tab w:val="left" w:pos="993"/>
        </w:tabs>
        <w:spacing w:after="0" w:line="240" w:lineRule="auto"/>
        <w:jc w:val="both"/>
        <w:rPr>
          <w:rFonts w:ascii="Times New Roman" w:hAnsi="Times New Roman"/>
          <w:lang w:val="x-none" w:eastAsia="x-none"/>
        </w:rPr>
      </w:pPr>
      <w:r w:rsidRPr="00DE1C98">
        <w:rPr>
          <w:rFonts w:ascii="Times New Roman" w:hAnsi="Times New Roman"/>
          <w:lang w:val="x-none" w:eastAsia="x-none"/>
        </w:rPr>
        <w:t>отключение коммунальных услуг;</w:t>
      </w:r>
    </w:p>
    <w:p w14:paraId="1D920B67" w14:textId="77777777" w:rsidR="00FB0369" w:rsidRPr="00DE1C98" w:rsidRDefault="00FB0369" w:rsidP="00FB0369">
      <w:pPr>
        <w:widowControl w:val="0"/>
        <w:numPr>
          <w:ilvl w:val="0"/>
          <w:numId w:val="17"/>
        </w:numPr>
        <w:tabs>
          <w:tab w:val="left" w:pos="567"/>
          <w:tab w:val="left" w:pos="993"/>
        </w:tabs>
        <w:spacing w:after="0" w:line="240" w:lineRule="auto"/>
        <w:rPr>
          <w:rFonts w:ascii="Times New Roman" w:hAnsi="Times New Roman"/>
          <w:lang w:val="x-none" w:eastAsia="x-none"/>
        </w:rPr>
      </w:pPr>
      <w:r w:rsidRPr="00DE1C98">
        <w:rPr>
          <w:rFonts w:ascii="Times New Roman" w:hAnsi="Times New Roman"/>
          <w:lang w:val="x-none" w:eastAsia="x-none"/>
        </w:rPr>
        <w:t xml:space="preserve">запрет на ввоз и (или) вывоз товарно-материальных ценностей. </w:t>
      </w:r>
    </w:p>
    <w:p w14:paraId="06CC2E56" w14:textId="77777777" w:rsidR="00FB0369" w:rsidRPr="00DE1C98" w:rsidRDefault="00FB0369" w:rsidP="00FB0369">
      <w:pPr>
        <w:widowControl w:val="0"/>
        <w:tabs>
          <w:tab w:val="left" w:pos="375"/>
          <w:tab w:val="left" w:pos="426"/>
          <w:tab w:val="left" w:pos="993"/>
        </w:tabs>
        <w:spacing w:after="0" w:line="240" w:lineRule="auto"/>
        <w:ind w:firstLine="567"/>
        <w:rPr>
          <w:rFonts w:ascii="Times New Roman" w:hAnsi="Times New Roman"/>
          <w:lang w:val="x-none" w:eastAsia="x-none"/>
        </w:rPr>
      </w:pPr>
      <w:r w:rsidRPr="00DE1C98">
        <w:rPr>
          <w:rFonts w:ascii="Times New Roman" w:hAnsi="Times New Roman"/>
          <w:lang w:val="x-none" w:eastAsia="x-none"/>
        </w:rPr>
        <w:t>Вышеперечисленные меры воздействия действуют до момента устранения нарушений, а также их последствий.</w:t>
      </w:r>
    </w:p>
    <w:p w14:paraId="621A4A65" w14:textId="77777777" w:rsidR="00FB0369" w:rsidRPr="00DE1C98" w:rsidRDefault="00FB0369" w:rsidP="00FB0369">
      <w:pPr>
        <w:widowControl w:val="0"/>
        <w:tabs>
          <w:tab w:val="left" w:pos="557"/>
          <w:tab w:val="left" w:pos="851"/>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5.5. Арендатор</w:t>
      </w:r>
      <w:r w:rsidRPr="00DE1C98">
        <w:rPr>
          <w:rFonts w:ascii="Times New Roman" w:hAnsi="Times New Roman"/>
          <w:lang w:val="x-none" w:eastAsia="x-none"/>
        </w:rPr>
        <w:t xml:space="preserve"> самостоятельно несет ответственность по любым искам, претензиям, финансовым обязательствам и т.д., связанным с причинением убытков третьим лицам, имуществу третьих лиц, требованиям о компенсации морального вреда, возникшим в результате неисполнения или ненадлежащего исполнения своих договорных обязательств. </w:t>
      </w:r>
      <w:r w:rsidRPr="00DE1C98">
        <w:rPr>
          <w:rFonts w:ascii="Times New Roman" w:hAnsi="Times New Roman"/>
          <w:lang w:eastAsia="x-none"/>
        </w:rPr>
        <w:t>Арендатор</w:t>
      </w:r>
      <w:r w:rsidRPr="00DE1C98">
        <w:rPr>
          <w:rFonts w:ascii="Times New Roman" w:hAnsi="Times New Roman"/>
          <w:lang w:val="x-none" w:eastAsia="x-none"/>
        </w:rPr>
        <w:t xml:space="preserve"> обязан оградить </w:t>
      </w:r>
      <w:r w:rsidRPr="00DE1C98">
        <w:rPr>
          <w:rFonts w:ascii="Times New Roman" w:hAnsi="Times New Roman"/>
          <w:lang w:eastAsia="x-none"/>
        </w:rPr>
        <w:t>Арендодателя</w:t>
      </w:r>
      <w:r w:rsidRPr="00DE1C98">
        <w:rPr>
          <w:rFonts w:ascii="Times New Roman" w:hAnsi="Times New Roman"/>
          <w:lang w:val="x-none" w:eastAsia="x-none"/>
        </w:rPr>
        <w:t xml:space="preserve"> от таких разбирательств и компенсировать ему любые возникшие расходы.</w:t>
      </w:r>
    </w:p>
    <w:p w14:paraId="25A4E487" w14:textId="77777777" w:rsidR="00FB0369" w:rsidRPr="00DE1C98" w:rsidRDefault="00FB0369" w:rsidP="00FB0369">
      <w:pPr>
        <w:widowControl w:val="0"/>
        <w:tabs>
          <w:tab w:val="left" w:pos="557"/>
          <w:tab w:val="left" w:pos="851"/>
          <w:tab w:val="left" w:pos="993"/>
        </w:tabs>
        <w:spacing w:after="0" w:line="240" w:lineRule="auto"/>
        <w:jc w:val="both"/>
        <w:rPr>
          <w:rFonts w:ascii="Times New Roman" w:hAnsi="Times New Roman"/>
          <w:lang w:eastAsia="x-none"/>
        </w:rPr>
      </w:pPr>
      <w:r w:rsidRPr="00DE1C98">
        <w:rPr>
          <w:rFonts w:ascii="Times New Roman" w:hAnsi="Times New Roman"/>
          <w:lang w:eastAsia="x-none"/>
        </w:rPr>
        <w:t>5.6.</w:t>
      </w:r>
      <w:r w:rsidRPr="00DE1C98">
        <w:rPr>
          <w:rFonts w:ascii="Times New Roman" w:hAnsi="Times New Roman"/>
        </w:rPr>
        <w:t xml:space="preserve"> В сл</w:t>
      </w:r>
      <w:r w:rsidRPr="00DE1C98">
        <w:rPr>
          <w:rFonts w:ascii="Times New Roman" w:hAnsi="Times New Roman"/>
          <w:lang w:eastAsia="x-none"/>
        </w:rPr>
        <w:t>учае неисполнения и ненадлежащего исполнения Арендатором своих обязательств по договору вследствие чего у Арендатора возникли денежные обязательства перед Арендодателем, Арендодатель имеет право в</w:t>
      </w:r>
      <w:r>
        <w:rPr>
          <w:rFonts w:ascii="Times New Roman" w:hAnsi="Times New Roman"/>
          <w:lang w:eastAsia="x-none"/>
        </w:rPr>
        <w:t xml:space="preserve"> </w:t>
      </w:r>
      <w:r w:rsidRPr="00DE1C98">
        <w:rPr>
          <w:rFonts w:ascii="Times New Roman" w:hAnsi="Times New Roman"/>
          <w:lang w:eastAsia="x-none"/>
        </w:rPr>
        <w:t>безакцептном порядке осуществить списание долга за счет гарантийного платежа (депозит). В случае списания (полного или частичного) средств с Гарантийного платежа (депозит), Арендатор обязуется восполнить сумму Гарантийного платежа до установленного размера в течение 10 (десяти) рабочих дней со дня получения уведомления о его списании и необходимости восполнения.</w:t>
      </w:r>
    </w:p>
    <w:p w14:paraId="41DFCEBB" w14:textId="77777777" w:rsidR="00FB0369" w:rsidRPr="00DE1C98" w:rsidRDefault="00FB0369" w:rsidP="00FB0369">
      <w:pPr>
        <w:widowControl w:val="0"/>
        <w:spacing w:after="0" w:line="240" w:lineRule="auto"/>
        <w:ind w:hanging="567"/>
        <w:jc w:val="center"/>
        <w:rPr>
          <w:rFonts w:ascii="Times New Roman" w:hAnsi="Times New Roman"/>
          <w:b/>
          <w:bCs/>
          <w:lang w:val="x-none" w:eastAsia="x-none"/>
        </w:rPr>
      </w:pPr>
      <w:r w:rsidRPr="00DE1C98">
        <w:rPr>
          <w:rFonts w:ascii="Times New Roman" w:hAnsi="Times New Roman"/>
          <w:b/>
          <w:bCs/>
          <w:lang w:val="x-none" w:eastAsia="x-none"/>
        </w:rPr>
        <w:t>6. АНТИКОРРУПЦИОННЫЕ ТРЕБОВАНИЯ</w:t>
      </w:r>
    </w:p>
    <w:p w14:paraId="420AC4E9" w14:textId="77777777" w:rsidR="00FB0369" w:rsidRPr="00DE1C98" w:rsidRDefault="00FB0369" w:rsidP="00FB0369">
      <w:pPr>
        <w:widowControl w:val="0"/>
        <w:tabs>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6.1.</w:t>
      </w:r>
      <w:r w:rsidRPr="00DE1C98">
        <w:rPr>
          <w:rFonts w:ascii="Times New Roman" w:hAnsi="Times New Roman"/>
          <w:lang w:val="x-none" w:eastAsia="x-none"/>
        </w:rPr>
        <w:t>При исполнении своих обязательств по Договору, Стороны воздерживаются от совершения, побуждения к совершению действий, нарушающих либо способствующих нарушению законодательства Республики Казахстан, в том числе в области противодействия коррупции,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достичь иные неправомерные цели.</w:t>
      </w:r>
    </w:p>
    <w:p w14:paraId="3230E47B" w14:textId="77777777" w:rsidR="00FB0369" w:rsidRPr="00DE1C98" w:rsidRDefault="00FB0369" w:rsidP="00FB0369">
      <w:pPr>
        <w:widowControl w:val="0"/>
        <w:tabs>
          <w:tab w:val="left" w:pos="481"/>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6.</w:t>
      </w:r>
      <w:proofErr w:type="gramStart"/>
      <w:r w:rsidRPr="00DE1C98">
        <w:rPr>
          <w:rFonts w:ascii="Times New Roman" w:hAnsi="Times New Roman"/>
          <w:lang w:eastAsia="x-none"/>
        </w:rPr>
        <w:t>2.</w:t>
      </w:r>
      <w:r w:rsidRPr="00DE1C98">
        <w:rPr>
          <w:rFonts w:ascii="Times New Roman" w:hAnsi="Times New Roman"/>
          <w:lang w:val="x-none" w:eastAsia="x-none"/>
        </w:rPr>
        <w:t>При</w:t>
      </w:r>
      <w:proofErr w:type="gramEnd"/>
      <w:r w:rsidRPr="00DE1C98">
        <w:rPr>
          <w:rFonts w:ascii="Times New Roman" w:hAnsi="Times New Roman"/>
          <w:lang w:val="x-none" w:eastAsia="x-none"/>
        </w:rPr>
        <w:t xml:space="preserve"> исполнении своих обязательств по Договору, Стороны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незаконным путем.</w:t>
      </w:r>
    </w:p>
    <w:p w14:paraId="18BA0140" w14:textId="77777777" w:rsidR="00FB0369" w:rsidRPr="00DE1C98" w:rsidRDefault="00FB0369" w:rsidP="00FB0369">
      <w:pPr>
        <w:widowControl w:val="0"/>
        <w:tabs>
          <w:tab w:val="left" w:pos="478"/>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6.3.</w:t>
      </w:r>
      <w:r w:rsidRPr="00DE1C98">
        <w:rPr>
          <w:rFonts w:ascii="Times New Roman" w:hAnsi="Times New Roman"/>
          <w:lang w:val="x-none" w:eastAsia="x-none"/>
        </w:rPr>
        <w:t>В случае возникновения у Стороны подозрений, что произошло или может произойти коррупционное нарушение каких-либо положений настоящего раздела Договора, соответствующая Сторона обязуется уведомить другую Сторону в письменной форме.</w:t>
      </w:r>
    </w:p>
    <w:p w14:paraId="32CEC16D" w14:textId="77777777" w:rsidR="00FB0369" w:rsidRPr="00DE1C98" w:rsidRDefault="00FB0369" w:rsidP="00FB0369">
      <w:pPr>
        <w:widowControl w:val="0"/>
        <w:tabs>
          <w:tab w:val="left" w:pos="478"/>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6.4.</w:t>
      </w:r>
      <w:r w:rsidRPr="00DE1C98">
        <w:rPr>
          <w:rFonts w:ascii="Times New Roman" w:hAnsi="Times New Roman"/>
          <w:lang w:val="x-none" w:eastAsia="x-none"/>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коррупционное нарушение каких-либо положений настоящего раздела Договора Стороной.</w:t>
      </w:r>
    </w:p>
    <w:p w14:paraId="40DF4FE2" w14:textId="77777777" w:rsidR="00FB0369" w:rsidRPr="00DE1C98" w:rsidRDefault="00FB0369" w:rsidP="00FB0369">
      <w:pPr>
        <w:widowControl w:val="0"/>
        <w:tabs>
          <w:tab w:val="left" w:pos="478"/>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6.</w:t>
      </w:r>
      <w:proofErr w:type="gramStart"/>
      <w:r w:rsidRPr="00DE1C98">
        <w:rPr>
          <w:rFonts w:ascii="Times New Roman" w:hAnsi="Times New Roman"/>
          <w:lang w:eastAsia="x-none"/>
        </w:rPr>
        <w:t>5.</w:t>
      </w:r>
      <w:r w:rsidRPr="00DE1C98">
        <w:rPr>
          <w:rFonts w:ascii="Times New Roman" w:hAnsi="Times New Roman"/>
          <w:lang w:val="x-none" w:eastAsia="x-none"/>
        </w:rPr>
        <w:t>Сторона</w:t>
      </w:r>
      <w:proofErr w:type="gramEnd"/>
      <w:r w:rsidRPr="00DE1C98">
        <w:rPr>
          <w:rFonts w:ascii="Times New Roman" w:hAnsi="Times New Roman"/>
          <w:lang w:val="x-none" w:eastAsia="x-none"/>
        </w:rPr>
        <w:t>, получившая письменное уведомление, обязана провести расследование и представить его результаты в адрес другой Стороны, либо направить материалы в соответствующий государственный уполномоченный орган, о чем сообщить другой Стороне.</w:t>
      </w:r>
    </w:p>
    <w:p w14:paraId="52087069" w14:textId="77777777" w:rsidR="00FB0369" w:rsidRPr="00DE1C98" w:rsidRDefault="00FB0369" w:rsidP="00FB0369">
      <w:pPr>
        <w:widowControl w:val="0"/>
        <w:tabs>
          <w:tab w:val="left" w:pos="478"/>
          <w:tab w:val="left" w:pos="993"/>
        </w:tabs>
        <w:spacing w:after="0" w:line="240" w:lineRule="auto"/>
        <w:jc w:val="both"/>
        <w:rPr>
          <w:rFonts w:ascii="Times New Roman" w:hAnsi="Times New Roman"/>
          <w:lang w:val="x-none" w:eastAsia="x-none"/>
        </w:rPr>
      </w:pPr>
    </w:p>
    <w:p w14:paraId="28CD47C9" w14:textId="77777777" w:rsidR="00FB0369" w:rsidRPr="00DE1C98" w:rsidRDefault="00FB0369" w:rsidP="00FB0369">
      <w:pPr>
        <w:widowControl w:val="0"/>
        <w:spacing w:after="0" w:line="240" w:lineRule="auto"/>
        <w:ind w:hanging="567"/>
        <w:jc w:val="center"/>
        <w:rPr>
          <w:rFonts w:ascii="Times New Roman" w:hAnsi="Times New Roman"/>
          <w:b/>
          <w:bCs/>
          <w:lang w:val="x-none" w:eastAsia="x-none"/>
        </w:rPr>
      </w:pPr>
      <w:r w:rsidRPr="00DE1C98">
        <w:rPr>
          <w:rFonts w:ascii="Times New Roman" w:hAnsi="Times New Roman"/>
          <w:b/>
          <w:bCs/>
          <w:lang w:val="x-none" w:eastAsia="x-none"/>
        </w:rPr>
        <w:t>7. ОБСТОЯТЕЛЬСТВА НЕПРЕОДОЛИМОЙ СИЛЫ</w:t>
      </w:r>
    </w:p>
    <w:p w14:paraId="6647A31D" w14:textId="77777777" w:rsidR="00FB0369" w:rsidRPr="00DE1C98" w:rsidRDefault="00FB0369" w:rsidP="00FB0369">
      <w:pPr>
        <w:widowControl w:val="0"/>
        <w:tabs>
          <w:tab w:val="left" w:pos="478"/>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7.</w:t>
      </w:r>
      <w:proofErr w:type="gramStart"/>
      <w:r w:rsidRPr="00DE1C98">
        <w:rPr>
          <w:rFonts w:ascii="Times New Roman" w:hAnsi="Times New Roman"/>
          <w:lang w:eastAsia="x-none"/>
        </w:rPr>
        <w:t>1.</w:t>
      </w:r>
      <w:r w:rsidRPr="00DE1C98">
        <w:rPr>
          <w:rFonts w:ascii="Times New Roman" w:hAnsi="Times New Roman"/>
          <w:lang w:val="x-none" w:eastAsia="x-none"/>
        </w:rPr>
        <w:t>Стороны</w:t>
      </w:r>
      <w:proofErr w:type="gramEnd"/>
      <w:r w:rsidRPr="00DE1C98">
        <w:rPr>
          <w:rFonts w:ascii="Times New Roman" w:hAnsi="Times New Roman"/>
          <w:lang w:val="x-none" w:eastAsia="x-none"/>
        </w:rPr>
        <w:t xml:space="preserve"> освобождаются от ответственности за полное или частичное невыполнение обязательств по Договору, если оно явилось следствием обстоятельств непреодолимой силы.</w:t>
      </w:r>
    </w:p>
    <w:p w14:paraId="6549791B" w14:textId="77777777" w:rsidR="00FB0369" w:rsidRPr="00DE1C98" w:rsidRDefault="00FB0369" w:rsidP="00FB0369">
      <w:pPr>
        <w:widowControl w:val="0"/>
        <w:tabs>
          <w:tab w:val="left" w:pos="478"/>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7.</w:t>
      </w:r>
      <w:proofErr w:type="gramStart"/>
      <w:r w:rsidRPr="00DE1C98">
        <w:rPr>
          <w:rFonts w:ascii="Times New Roman" w:hAnsi="Times New Roman"/>
          <w:lang w:eastAsia="x-none"/>
        </w:rPr>
        <w:t>2.</w:t>
      </w:r>
      <w:r w:rsidRPr="00DE1C98">
        <w:rPr>
          <w:rFonts w:ascii="Times New Roman" w:hAnsi="Times New Roman"/>
          <w:lang w:val="x-none" w:eastAsia="x-none"/>
        </w:rPr>
        <w:t>Под</w:t>
      </w:r>
      <w:proofErr w:type="gramEnd"/>
      <w:r w:rsidRPr="00DE1C98">
        <w:rPr>
          <w:rFonts w:ascii="Times New Roman" w:hAnsi="Times New Roman"/>
          <w:lang w:val="x-none" w:eastAsia="x-none"/>
        </w:rPr>
        <w:t xml:space="preserve"> обстоятельствами непреодолимой силы понимаются обстоятельства, которые возникли после заключения Договора в результате событий чрезвычайного характера, которые не могут быть предусмотрены Стороной и не зависят от неё. К обстоятельствам непреодолимой силы относятся обстоятельства, связанные с военными действиями, стихийными бедствиями, принятием соответствующих актов государственными органами, препятствующие исполнению Сторонами своих обязательств по Договору.</w:t>
      </w:r>
    </w:p>
    <w:p w14:paraId="4EB7FE63" w14:textId="77777777" w:rsidR="00FB0369" w:rsidRPr="00DE1C98" w:rsidRDefault="00FB0369" w:rsidP="00FB0369">
      <w:pPr>
        <w:widowControl w:val="0"/>
        <w:tabs>
          <w:tab w:val="left" w:pos="481"/>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7.</w:t>
      </w:r>
      <w:proofErr w:type="gramStart"/>
      <w:r w:rsidRPr="00DE1C98">
        <w:rPr>
          <w:rFonts w:ascii="Times New Roman" w:hAnsi="Times New Roman"/>
          <w:lang w:eastAsia="x-none"/>
        </w:rPr>
        <w:t>3.</w:t>
      </w:r>
      <w:r w:rsidRPr="00DE1C98">
        <w:rPr>
          <w:rFonts w:ascii="Times New Roman" w:hAnsi="Times New Roman"/>
          <w:lang w:val="x-none" w:eastAsia="x-none"/>
        </w:rPr>
        <w:t>Сторона</w:t>
      </w:r>
      <w:proofErr w:type="gramEnd"/>
      <w:r w:rsidRPr="00DE1C98">
        <w:rPr>
          <w:rFonts w:ascii="Times New Roman" w:hAnsi="Times New Roman"/>
          <w:lang w:val="x-none" w:eastAsia="x-none"/>
        </w:rPr>
        <w:t>, которая не в состоянии выполнить обязательства по Договору вследствие обстоятельств, указанных в пункте 7.2. раздела 7 настоящего Договора, должна известить другую Сторону о наступлении этих обстоятельств в письменном виде в течение 48 часов с приложением соответствующих документов, подтверждающих возникновение данных обстоятельств. Указанные документы должны быть подтверждены и удостоверены уполномоченным органом Республики Казахстан.</w:t>
      </w:r>
    </w:p>
    <w:p w14:paraId="03A7064B" w14:textId="77777777" w:rsidR="00FB0369" w:rsidRPr="00DE1C98" w:rsidRDefault="00FB0369" w:rsidP="00FB0369">
      <w:pPr>
        <w:widowControl w:val="0"/>
        <w:tabs>
          <w:tab w:val="left" w:pos="478"/>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7.</w:t>
      </w:r>
      <w:proofErr w:type="gramStart"/>
      <w:r w:rsidRPr="00DE1C98">
        <w:rPr>
          <w:rFonts w:ascii="Times New Roman" w:hAnsi="Times New Roman"/>
          <w:lang w:eastAsia="x-none"/>
        </w:rPr>
        <w:t>4.</w:t>
      </w:r>
      <w:r w:rsidRPr="00DE1C98">
        <w:rPr>
          <w:rFonts w:ascii="Times New Roman" w:hAnsi="Times New Roman"/>
          <w:lang w:val="x-none" w:eastAsia="x-none"/>
        </w:rPr>
        <w:t>Срок</w:t>
      </w:r>
      <w:proofErr w:type="gramEnd"/>
      <w:r w:rsidRPr="00DE1C98">
        <w:rPr>
          <w:rFonts w:ascii="Times New Roman" w:hAnsi="Times New Roman"/>
          <w:lang w:val="x-none" w:eastAsia="x-none"/>
        </w:rPr>
        <w:t xml:space="preserve"> исполнения обязательств по Договору отодвигается на время, в течение которого </w:t>
      </w:r>
      <w:r w:rsidRPr="00DE1C98">
        <w:rPr>
          <w:rFonts w:ascii="Times New Roman" w:hAnsi="Times New Roman"/>
          <w:lang w:val="x-none" w:eastAsia="x-none"/>
        </w:rPr>
        <w:lastRenderedPageBreak/>
        <w:t>действуют обстоятельства непреодолимой силы.</w:t>
      </w:r>
    </w:p>
    <w:p w14:paraId="39A9150F" w14:textId="77777777" w:rsidR="00FB0369" w:rsidRPr="00DE1C98" w:rsidRDefault="00FB0369" w:rsidP="00FB0369">
      <w:pPr>
        <w:widowControl w:val="0"/>
        <w:tabs>
          <w:tab w:val="left" w:pos="478"/>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7.</w:t>
      </w:r>
      <w:proofErr w:type="gramStart"/>
      <w:r w:rsidRPr="00DE1C98">
        <w:rPr>
          <w:rFonts w:ascii="Times New Roman" w:hAnsi="Times New Roman"/>
          <w:lang w:eastAsia="x-none"/>
        </w:rPr>
        <w:t>5.</w:t>
      </w:r>
      <w:r w:rsidRPr="00DE1C98">
        <w:rPr>
          <w:rFonts w:ascii="Times New Roman" w:hAnsi="Times New Roman"/>
          <w:lang w:val="x-none" w:eastAsia="x-none"/>
        </w:rPr>
        <w:t>Если</w:t>
      </w:r>
      <w:proofErr w:type="gramEnd"/>
      <w:r w:rsidRPr="00DE1C98">
        <w:rPr>
          <w:rFonts w:ascii="Times New Roman" w:hAnsi="Times New Roman"/>
          <w:lang w:val="x-none" w:eastAsia="x-none"/>
        </w:rPr>
        <w:t xml:space="preserve"> обстоятельства непреодолимой силы продолжают действовать в течение более 1 (одного) месяца, каждая из Сторон имеет право отказаться от дальнейшего исполнения Договора, в этом случае Стороны обязуются произвести взаиморасчеты по Договору за фактический срок аренды и по произведенным платежам.</w:t>
      </w:r>
    </w:p>
    <w:p w14:paraId="2699A190" w14:textId="77777777" w:rsidR="00FB0369" w:rsidRPr="00DE1C98" w:rsidRDefault="00FB0369" w:rsidP="00FB0369">
      <w:pPr>
        <w:widowControl w:val="0"/>
        <w:spacing w:after="0" w:line="240" w:lineRule="auto"/>
        <w:ind w:hanging="567"/>
        <w:jc w:val="center"/>
        <w:rPr>
          <w:rFonts w:ascii="Times New Roman" w:hAnsi="Times New Roman"/>
          <w:b/>
          <w:bCs/>
          <w:lang w:val="x-none" w:eastAsia="x-none"/>
        </w:rPr>
      </w:pPr>
      <w:r w:rsidRPr="00DE1C98">
        <w:rPr>
          <w:rFonts w:ascii="Times New Roman" w:hAnsi="Times New Roman"/>
          <w:b/>
          <w:bCs/>
          <w:lang w:val="x-none" w:eastAsia="x-none"/>
        </w:rPr>
        <w:t>8. ПОРЯДОК РАЗРЕШЕНИЯ СПОРОВ</w:t>
      </w:r>
    </w:p>
    <w:p w14:paraId="6ED7E53B" w14:textId="77777777" w:rsidR="00FB0369" w:rsidRPr="00DE1C98" w:rsidRDefault="00FB0369" w:rsidP="00FB0369">
      <w:pPr>
        <w:widowControl w:val="0"/>
        <w:tabs>
          <w:tab w:val="left" w:pos="481"/>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8.</w:t>
      </w:r>
      <w:proofErr w:type="gramStart"/>
      <w:r w:rsidRPr="00DE1C98">
        <w:rPr>
          <w:rFonts w:ascii="Times New Roman" w:hAnsi="Times New Roman"/>
          <w:lang w:eastAsia="x-none"/>
        </w:rPr>
        <w:t>1.</w:t>
      </w:r>
      <w:r w:rsidRPr="00DE1C98">
        <w:rPr>
          <w:rFonts w:ascii="Times New Roman" w:hAnsi="Times New Roman"/>
          <w:lang w:val="x-none" w:eastAsia="x-none"/>
        </w:rPr>
        <w:t>Все</w:t>
      </w:r>
      <w:proofErr w:type="gramEnd"/>
      <w:r w:rsidRPr="00DE1C98">
        <w:rPr>
          <w:rFonts w:ascii="Times New Roman" w:hAnsi="Times New Roman"/>
          <w:lang w:val="x-none" w:eastAsia="x-none"/>
        </w:rPr>
        <w:t xml:space="preserve"> вопросы, не предусмотренные Договором, регулируются законодательством Республики Казахстан.</w:t>
      </w:r>
    </w:p>
    <w:p w14:paraId="6B81F30E" w14:textId="77777777" w:rsidR="00FB0369" w:rsidRPr="00DE1C98" w:rsidRDefault="00FB0369" w:rsidP="00FB0369">
      <w:pPr>
        <w:widowControl w:val="0"/>
        <w:tabs>
          <w:tab w:val="left" w:pos="478"/>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8.</w:t>
      </w:r>
      <w:proofErr w:type="gramStart"/>
      <w:r w:rsidRPr="00DE1C98">
        <w:rPr>
          <w:rFonts w:ascii="Times New Roman" w:hAnsi="Times New Roman"/>
          <w:lang w:eastAsia="x-none"/>
        </w:rPr>
        <w:t>2.</w:t>
      </w:r>
      <w:r w:rsidRPr="00DE1C98">
        <w:rPr>
          <w:rFonts w:ascii="Times New Roman" w:hAnsi="Times New Roman"/>
          <w:lang w:val="x-none" w:eastAsia="x-none"/>
        </w:rPr>
        <w:t>Все</w:t>
      </w:r>
      <w:proofErr w:type="gramEnd"/>
      <w:r w:rsidRPr="00DE1C98">
        <w:rPr>
          <w:rFonts w:ascii="Times New Roman" w:hAnsi="Times New Roman"/>
          <w:lang w:val="x-none" w:eastAsia="x-none"/>
        </w:rPr>
        <w:t xml:space="preserve"> споры и разногласия, возникающие в процессе исполнения, изменения, расторжения Договора, разрешаются путем переговоров.</w:t>
      </w:r>
    </w:p>
    <w:p w14:paraId="73564C34" w14:textId="77777777" w:rsidR="00FB0369" w:rsidRPr="00DE1C98" w:rsidRDefault="00FB0369" w:rsidP="00FB0369">
      <w:pPr>
        <w:widowControl w:val="0"/>
        <w:tabs>
          <w:tab w:val="left" w:pos="478"/>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8.3.</w:t>
      </w:r>
      <w:r w:rsidRPr="00DE1C98">
        <w:rPr>
          <w:rFonts w:ascii="Times New Roman" w:hAnsi="Times New Roman"/>
          <w:lang w:val="x-none" w:eastAsia="x-none"/>
        </w:rPr>
        <w:t xml:space="preserve">В случае </w:t>
      </w:r>
      <w:proofErr w:type="gramStart"/>
      <w:r w:rsidRPr="00DE1C98">
        <w:rPr>
          <w:rFonts w:ascii="Times New Roman" w:hAnsi="Times New Roman"/>
          <w:lang w:val="x-none" w:eastAsia="x-none"/>
        </w:rPr>
        <w:t>не достижения</w:t>
      </w:r>
      <w:proofErr w:type="gramEnd"/>
      <w:r w:rsidRPr="00DE1C98">
        <w:rPr>
          <w:rFonts w:ascii="Times New Roman" w:hAnsi="Times New Roman"/>
          <w:lang w:val="x-none" w:eastAsia="x-none"/>
        </w:rPr>
        <w:t xml:space="preserve"> согласия путем переговоров в течение 1 (одного) месяца, споры и разногласия разрешаются в судебном порядке по месту нахождения </w:t>
      </w:r>
      <w:r w:rsidRPr="00DE1C98">
        <w:rPr>
          <w:rFonts w:ascii="Times New Roman" w:hAnsi="Times New Roman"/>
          <w:lang w:eastAsia="x-none"/>
        </w:rPr>
        <w:t>Арендодателя</w:t>
      </w:r>
      <w:r w:rsidRPr="00DE1C98">
        <w:rPr>
          <w:rFonts w:ascii="Times New Roman" w:hAnsi="Times New Roman"/>
          <w:lang w:val="x-none" w:eastAsia="x-none"/>
        </w:rPr>
        <w:t>, в соответствии с законодательством Республики Казахстан.</w:t>
      </w:r>
    </w:p>
    <w:p w14:paraId="50B66B4A" w14:textId="77777777" w:rsidR="00FB0369" w:rsidRPr="00DE1C98" w:rsidRDefault="00FB0369" w:rsidP="00FB0369">
      <w:pPr>
        <w:widowControl w:val="0"/>
        <w:tabs>
          <w:tab w:val="left" w:pos="478"/>
          <w:tab w:val="left" w:pos="993"/>
        </w:tabs>
        <w:spacing w:after="0" w:line="240" w:lineRule="auto"/>
        <w:jc w:val="both"/>
        <w:rPr>
          <w:rFonts w:ascii="Times New Roman" w:hAnsi="Times New Roman"/>
          <w:lang w:val="x-none" w:eastAsia="x-none"/>
        </w:rPr>
      </w:pPr>
    </w:p>
    <w:p w14:paraId="013ECE3A" w14:textId="77777777" w:rsidR="00FB0369" w:rsidRPr="00DE1C98" w:rsidRDefault="00FB0369" w:rsidP="00FB0369">
      <w:pPr>
        <w:widowControl w:val="0"/>
        <w:spacing w:after="0" w:line="240" w:lineRule="auto"/>
        <w:ind w:hanging="567"/>
        <w:jc w:val="center"/>
        <w:rPr>
          <w:rFonts w:ascii="Times New Roman" w:hAnsi="Times New Roman"/>
          <w:b/>
          <w:bCs/>
          <w:lang w:val="x-none" w:eastAsia="x-none"/>
        </w:rPr>
      </w:pPr>
      <w:r w:rsidRPr="00DE1C98">
        <w:rPr>
          <w:rFonts w:ascii="Times New Roman" w:hAnsi="Times New Roman"/>
          <w:b/>
          <w:bCs/>
          <w:lang w:val="x-none" w:eastAsia="x-none"/>
        </w:rPr>
        <w:t>9. СРОК ДЕЙСТВИЯ ДОГОВОРА, ПОРЯДОК ЕГО ИЗМЕ</w:t>
      </w:r>
      <w:r w:rsidRPr="00DE1C98">
        <w:rPr>
          <w:rFonts w:ascii="Times New Roman" w:hAnsi="Times New Roman"/>
          <w:b/>
          <w:bCs/>
          <w:color w:val="000000"/>
          <w:lang w:bidi="ru-RU"/>
        </w:rPr>
        <w:t>Н</w:t>
      </w:r>
      <w:r w:rsidRPr="00DE1C98">
        <w:rPr>
          <w:rFonts w:ascii="Times New Roman" w:hAnsi="Times New Roman"/>
          <w:b/>
          <w:bCs/>
          <w:lang w:val="x-none" w:eastAsia="x-none"/>
        </w:rPr>
        <w:t>Е</w:t>
      </w:r>
      <w:r w:rsidRPr="00DE1C98">
        <w:rPr>
          <w:rFonts w:ascii="Times New Roman" w:hAnsi="Times New Roman"/>
          <w:b/>
          <w:bCs/>
          <w:color w:val="000000"/>
          <w:lang w:bidi="ru-RU"/>
        </w:rPr>
        <w:t>НИЯ</w:t>
      </w:r>
      <w:r w:rsidRPr="00DE1C98">
        <w:rPr>
          <w:rFonts w:ascii="Times New Roman" w:hAnsi="Times New Roman"/>
          <w:b/>
          <w:bCs/>
          <w:lang w:val="x-none" w:eastAsia="x-none"/>
        </w:rPr>
        <w:t xml:space="preserve"> И</w:t>
      </w:r>
    </w:p>
    <w:p w14:paraId="617A4077" w14:textId="77777777" w:rsidR="00FB0369" w:rsidRPr="00DE1C98" w:rsidRDefault="00FB0369" w:rsidP="00FB0369">
      <w:pPr>
        <w:widowControl w:val="0"/>
        <w:spacing w:after="0" w:line="240" w:lineRule="auto"/>
        <w:ind w:hanging="567"/>
        <w:jc w:val="center"/>
        <w:rPr>
          <w:rFonts w:ascii="Times New Roman" w:hAnsi="Times New Roman"/>
          <w:b/>
          <w:bCs/>
          <w:lang w:val="x-none" w:eastAsia="x-none"/>
        </w:rPr>
      </w:pPr>
      <w:r w:rsidRPr="00DE1C98">
        <w:rPr>
          <w:rFonts w:ascii="Times New Roman" w:hAnsi="Times New Roman"/>
          <w:b/>
          <w:bCs/>
          <w:lang w:val="x-none" w:eastAsia="x-none"/>
        </w:rPr>
        <w:t>РАСТОРЖЕНИЯ</w:t>
      </w:r>
    </w:p>
    <w:p w14:paraId="2A07F451" w14:textId="77777777" w:rsidR="00FB0369" w:rsidRPr="00DE1C98" w:rsidRDefault="00FB0369" w:rsidP="00FB0369">
      <w:pPr>
        <w:widowControl w:val="0"/>
        <w:tabs>
          <w:tab w:val="left" w:pos="478"/>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9.1.</w:t>
      </w:r>
      <w:r w:rsidRPr="00DE1C98">
        <w:rPr>
          <w:rFonts w:ascii="Times New Roman" w:hAnsi="Times New Roman"/>
        </w:rPr>
        <w:t xml:space="preserve"> </w:t>
      </w:r>
      <w:r w:rsidRPr="00DE1C98">
        <w:rPr>
          <w:rFonts w:ascii="Times New Roman" w:hAnsi="Times New Roman"/>
          <w:lang w:val="x-none" w:eastAsia="x-none"/>
        </w:rPr>
        <w:t xml:space="preserve">Настоящий     договор     вступает    в   силу с момента </w:t>
      </w:r>
      <w:proofErr w:type="gramStart"/>
      <w:r w:rsidRPr="00DE1C98">
        <w:rPr>
          <w:rFonts w:ascii="Times New Roman" w:hAnsi="Times New Roman"/>
          <w:lang w:eastAsia="x-none"/>
        </w:rPr>
        <w:t xml:space="preserve">подписания </w:t>
      </w:r>
      <w:r w:rsidRPr="00DE1C98">
        <w:rPr>
          <w:rFonts w:ascii="Times New Roman" w:hAnsi="Times New Roman"/>
          <w:lang w:val="x-none" w:eastAsia="x-none"/>
        </w:rPr>
        <w:t xml:space="preserve"> и</w:t>
      </w:r>
      <w:proofErr w:type="gramEnd"/>
      <w:r w:rsidRPr="00DE1C98">
        <w:rPr>
          <w:rFonts w:ascii="Times New Roman" w:hAnsi="Times New Roman"/>
          <w:lang w:val="x-none" w:eastAsia="x-none"/>
        </w:rPr>
        <w:t xml:space="preserve"> действует по «__________________ года включительно. </w:t>
      </w:r>
    </w:p>
    <w:p w14:paraId="0E3499A0" w14:textId="77777777" w:rsidR="00FB0369" w:rsidRPr="00DE1C98" w:rsidRDefault="00FB0369" w:rsidP="00FB0369">
      <w:pPr>
        <w:widowControl w:val="0"/>
        <w:tabs>
          <w:tab w:val="left" w:pos="481"/>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 xml:space="preserve">9.2. </w:t>
      </w:r>
      <w:r w:rsidRPr="00DE1C98">
        <w:rPr>
          <w:rFonts w:ascii="Times New Roman" w:hAnsi="Times New Roman"/>
          <w:lang w:val="x-none" w:eastAsia="x-none"/>
        </w:rPr>
        <w:t xml:space="preserve">Условия Договора могут быть изменены и/или дополнены по согласию Сторон путем подписания дополнительного соглашения в соответствии с требованиями законодательства Республики Казахстан и внутренних документов </w:t>
      </w:r>
      <w:r w:rsidRPr="00DE1C98">
        <w:rPr>
          <w:rFonts w:ascii="Times New Roman" w:hAnsi="Times New Roman"/>
          <w:lang w:eastAsia="x-none"/>
        </w:rPr>
        <w:t>Арендодателя</w:t>
      </w:r>
      <w:r w:rsidRPr="00DE1C98">
        <w:rPr>
          <w:rFonts w:ascii="Times New Roman" w:hAnsi="Times New Roman"/>
          <w:lang w:val="x-none" w:eastAsia="x-none"/>
        </w:rPr>
        <w:t>.</w:t>
      </w:r>
    </w:p>
    <w:p w14:paraId="12F64C92" w14:textId="77777777" w:rsidR="00FB0369" w:rsidRPr="00DE1C98" w:rsidRDefault="00FB0369" w:rsidP="00FB0369">
      <w:pPr>
        <w:widowControl w:val="0"/>
        <w:tabs>
          <w:tab w:val="left" w:pos="478"/>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 xml:space="preserve">9.4. </w:t>
      </w:r>
      <w:r w:rsidRPr="00DE1C98">
        <w:rPr>
          <w:rFonts w:ascii="Times New Roman" w:hAnsi="Times New Roman"/>
          <w:lang w:val="x-none" w:eastAsia="x-none"/>
        </w:rPr>
        <w:t>Действие Договора без применения штрафных санкций может быть досрочно прекращено по обоюдному согласию Сторон путем подписания соглашения о досрочном расторжении.</w:t>
      </w:r>
    </w:p>
    <w:p w14:paraId="0DE42E6C" w14:textId="77777777" w:rsidR="00FB0369" w:rsidRPr="00DE1C98" w:rsidRDefault="00FB0369" w:rsidP="00FB0369">
      <w:pPr>
        <w:widowControl w:val="0"/>
        <w:tabs>
          <w:tab w:val="left" w:pos="471"/>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9.5. Арендодатель</w:t>
      </w:r>
      <w:r w:rsidRPr="00DE1C98">
        <w:rPr>
          <w:rFonts w:ascii="Times New Roman" w:hAnsi="Times New Roman"/>
          <w:lang w:val="x-none" w:eastAsia="x-none"/>
        </w:rPr>
        <w:t xml:space="preserve"> вправе досрочно в одностороннем порядке без уплаты Штрафных санкций отказаться от Договора, с уведомлением </w:t>
      </w:r>
      <w:r w:rsidRPr="00DE1C98">
        <w:rPr>
          <w:rFonts w:ascii="Times New Roman" w:hAnsi="Times New Roman"/>
          <w:lang w:eastAsia="x-none"/>
        </w:rPr>
        <w:t>Арендатора</w:t>
      </w:r>
      <w:r w:rsidRPr="00DE1C98">
        <w:rPr>
          <w:rFonts w:ascii="Times New Roman" w:hAnsi="Times New Roman"/>
          <w:lang w:val="x-none" w:eastAsia="x-none"/>
        </w:rPr>
        <w:t xml:space="preserve"> за </w:t>
      </w:r>
      <w:r>
        <w:rPr>
          <w:rFonts w:ascii="Times New Roman" w:hAnsi="Times New Roman"/>
          <w:lang w:val="x-none" w:eastAsia="x-none"/>
        </w:rPr>
        <w:t>10</w:t>
      </w:r>
      <w:r w:rsidRPr="00DE1C98">
        <w:rPr>
          <w:rFonts w:ascii="Times New Roman" w:hAnsi="Times New Roman"/>
          <w:lang w:val="x-none" w:eastAsia="x-none"/>
        </w:rPr>
        <w:t xml:space="preserve"> (</w:t>
      </w:r>
      <w:r>
        <w:rPr>
          <w:rFonts w:ascii="Times New Roman" w:hAnsi="Times New Roman"/>
          <w:lang w:val="x-none" w:eastAsia="x-none"/>
        </w:rPr>
        <w:t>десять</w:t>
      </w:r>
      <w:r w:rsidRPr="00DE1C98">
        <w:rPr>
          <w:rFonts w:ascii="Times New Roman" w:hAnsi="Times New Roman"/>
          <w:lang w:val="x-none" w:eastAsia="x-none"/>
        </w:rPr>
        <w:t xml:space="preserve">) календарных дней, в случае нарушения </w:t>
      </w:r>
      <w:r w:rsidRPr="00DE1C98">
        <w:rPr>
          <w:rFonts w:ascii="Times New Roman" w:hAnsi="Times New Roman"/>
          <w:lang w:eastAsia="x-none"/>
        </w:rPr>
        <w:t>Арендатором</w:t>
      </w:r>
      <w:r w:rsidRPr="00DE1C98">
        <w:rPr>
          <w:rFonts w:ascii="Times New Roman" w:hAnsi="Times New Roman"/>
          <w:lang w:val="x-none" w:eastAsia="x-none"/>
        </w:rPr>
        <w:t xml:space="preserve"> следующих условий Договора:</w:t>
      </w:r>
    </w:p>
    <w:p w14:paraId="05D58D40" w14:textId="77777777" w:rsidR="00FB0369" w:rsidRPr="00DE1C98" w:rsidRDefault="00FB0369" w:rsidP="00FB0369">
      <w:pPr>
        <w:widowControl w:val="0"/>
        <w:tabs>
          <w:tab w:val="left" w:pos="142"/>
        </w:tabs>
        <w:spacing w:after="0" w:line="240" w:lineRule="auto"/>
        <w:jc w:val="both"/>
        <w:rPr>
          <w:rFonts w:ascii="Times New Roman" w:hAnsi="Times New Roman"/>
          <w:lang w:val="x-none" w:eastAsia="x-none"/>
        </w:rPr>
      </w:pPr>
      <w:r w:rsidRPr="00DE1C98">
        <w:rPr>
          <w:rFonts w:ascii="Times New Roman" w:hAnsi="Times New Roman"/>
          <w:lang w:eastAsia="x-none"/>
        </w:rPr>
        <w:t xml:space="preserve">        1)</w:t>
      </w:r>
      <w:r w:rsidRPr="00DE1C98">
        <w:rPr>
          <w:rFonts w:ascii="Times New Roman" w:hAnsi="Times New Roman"/>
          <w:lang w:val="x-none" w:eastAsia="x-none"/>
        </w:rPr>
        <w:t xml:space="preserve"> нарушение установленных сроков оплаты </w:t>
      </w:r>
      <w:r w:rsidRPr="00DE1C98">
        <w:rPr>
          <w:rFonts w:ascii="Times New Roman" w:hAnsi="Times New Roman"/>
          <w:lang w:eastAsia="x-none"/>
        </w:rPr>
        <w:t xml:space="preserve">Арендатором </w:t>
      </w:r>
      <w:r w:rsidRPr="00DE1C98">
        <w:rPr>
          <w:rFonts w:ascii="Times New Roman" w:hAnsi="Times New Roman"/>
          <w:lang w:val="x-none" w:eastAsia="x-none"/>
        </w:rPr>
        <w:t>любого из платежей, предусмотренных Договором, (полностью или в части) более чем на 30 (тридцать) календарных дней;</w:t>
      </w:r>
    </w:p>
    <w:p w14:paraId="6C988393" w14:textId="77777777" w:rsidR="00FB0369" w:rsidRPr="00DE1C98" w:rsidRDefault="00FB0369" w:rsidP="00FB0369">
      <w:pPr>
        <w:widowControl w:val="0"/>
        <w:tabs>
          <w:tab w:val="left" w:pos="142"/>
          <w:tab w:val="left" w:pos="1134"/>
        </w:tabs>
        <w:spacing w:after="0" w:line="240" w:lineRule="auto"/>
        <w:jc w:val="both"/>
        <w:rPr>
          <w:rFonts w:ascii="Times New Roman" w:hAnsi="Times New Roman"/>
          <w:lang w:val="x-none" w:eastAsia="x-none"/>
        </w:rPr>
      </w:pPr>
      <w:r w:rsidRPr="00DE1C98">
        <w:rPr>
          <w:rFonts w:ascii="Times New Roman" w:hAnsi="Times New Roman"/>
          <w:lang w:eastAsia="x-none"/>
        </w:rPr>
        <w:t xml:space="preserve">        2) </w:t>
      </w:r>
      <w:r w:rsidRPr="00DE1C98">
        <w:rPr>
          <w:rFonts w:ascii="Times New Roman" w:hAnsi="Times New Roman"/>
          <w:lang w:val="x-none" w:eastAsia="x-none"/>
        </w:rPr>
        <w:t xml:space="preserve">использование </w:t>
      </w:r>
      <w:r w:rsidRPr="00DE1C98">
        <w:rPr>
          <w:rFonts w:ascii="Times New Roman" w:hAnsi="Times New Roman"/>
          <w:lang w:eastAsia="x-none"/>
        </w:rPr>
        <w:t>Арендатором</w:t>
      </w:r>
      <w:r w:rsidRPr="00DE1C98">
        <w:rPr>
          <w:rFonts w:ascii="Times New Roman" w:hAnsi="Times New Roman"/>
          <w:lang w:val="x-none" w:eastAsia="x-none"/>
        </w:rPr>
        <w:t xml:space="preserve"> объекта аренды не по целевому назначению;</w:t>
      </w:r>
    </w:p>
    <w:p w14:paraId="31FC8881" w14:textId="77777777" w:rsidR="00FB0369" w:rsidRPr="00DE1C98" w:rsidRDefault="00FB0369" w:rsidP="00FB0369">
      <w:pPr>
        <w:widowControl w:val="0"/>
        <w:numPr>
          <w:ilvl w:val="1"/>
          <w:numId w:val="18"/>
        </w:numPr>
        <w:tabs>
          <w:tab w:val="left" w:pos="142"/>
          <w:tab w:val="left" w:pos="1134"/>
        </w:tabs>
        <w:spacing w:after="0" w:line="240" w:lineRule="auto"/>
        <w:jc w:val="both"/>
        <w:rPr>
          <w:rFonts w:ascii="Times New Roman" w:hAnsi="Times New Roman"/>
          <w:lang w:val="x-none" w:eastAsia="x-none"/>
        </w:rPr>
      </w:pPr>
      <w:r w:rsidRPr="00DE1C98">
        <w:rPr>
          <w:rFonts w:ascii="Times New Roman" w:hAnsi="Times New Roman"/>
          <w:lang w:eastAsia="x-none"/>
        </w:rPr>
        <w:t xml:space="preserve">       3) </w:t>
      </w:r>
      <w:r w:rsidRPr="00DE1C98">
        <w:rPr>
          <w:rFonts w:ascii="Times New Roman" w:hAnsi="Times New Roman"/>
          <w:lang w:val="x-none" w:eastAsia="x-none"/>
        </w:rPr>
        <w:t xml:space="preserve">при нарушении </w:t>
      </w:r>
      <w:r w:rsidRPr="00DE1C98">
        <w:rPr>
          <w:rFonts w:ascii="Times New Roman" w:hAnsi="Times New Roman"/>
          <w:lang w:eastAsia="x-none"/>
        </w:rPr>
        <w:t>Арендатором</w:t>
      </w:r>
      <w:r w:rsidRPr="00DE1C98">
        <w:rPr>
          <w:rFonts w:ascii="Times New Roman" w:hAnsi="Times New Roman"/>
          <w:lang w:val="x-none" w:eastAsia="x-none"/>
        </w:rPr>
        <w:t xml:space="preserve"> своих обязательств по Договору;</w:t>
      </w:r>
    </w:p>
    <w:p w14:paraId="400D7822" w14:textId="77777777" w:rsidR="00FB0369" w:rsidRPr="00DE1C98" w:rsidRDefault="00FB0369" w:rsidP="00FB0369">
      <w:pPr>
        <w:widowControl w:val="0"/>
        <w:numPr>
          <w:ilvl w:val="1"/>
          <w:numId w:val="18"/>
        </w:numPr>
        <w:tabs>
          <w:tab w:val="left" w:pos="142"/>
          <w:tab w:val="left" w:pos="1134"/>
        </w:tabs>
        <w:spacing w:after="0" w:line="240" w:lineRule="auto"/>
        <w:jc w:val="both"/>
        <w:rPr>
          <w:rFonts w:ascii="Times New Roman" w:hAnsi="Times New Roman"/>
          <w:lang w:val="x-none" w:eastAsia="x-none"/>
        </w:rPr>
      </w:pPr>
      <w:r w:rsidRPr="00DE1C98">
        <w:rPr>
          <w:rFonts w:ascii="Times New Roman" w:hAnsi="Times New Roman"/>
          <w:lang w:eastAsia="x-none"/>
        </w:rPr>
        <w:t xml:space="preserve">       4) </w:t>
      </w:r>
      <w:r w:rsidRPr="00DE1C98">
        <w:rPr>
          <w:rFonts w:ascii="Times New Roman" w:hAnsi="Times New Roman"/>
          <w:lang w:val="x-none" w:eastAsia="x-none"/>
        </w:rPr>
        <w:t xml:space="preserve">при нарушении, которое не было своевременно устранено по требованию </w:t>
      </w:r>
      <w:r w:rsidRPr="00DE1C98">
        <w:rPr>
          <w:rFonts w:ascii="Times New Roman" w:hAnsi="Times New Roman"/>
          <w:lang w:eastAsia="x-none"/>
        </w:rPr>
        <w:t>Арендодателя</w:t>
      </w:r>
      <w:r w:rsidRPr="00DE1C98">
        <w:rPr>
          <w:rFonts w:ascii="Times New Roman" w:hAnsi="Times New Roman"/>
          <w:lang w:val="x-none" w:eastAsia="x-none"/>
        </w:rPr>
        <w:t xml:space="preserve">, в течение срока, установленного в Договоре или отдельно письменно согласованного с </w:t>
      </w:r>
      <w:r w:rsidRPr="00DE1C98">
        <w:rPr>
          <w:rFonts w:ascii="Times New Roman" w:hAnsi="Times New Roman"/>
          <w:lang w:eastAsia="x-none"/>
        </w:rPr>
        <w:t>Арендодателем</w:t>
      </w:r>
      <w:r w:rsidRPr="00DE1C98">
        <w:rPr>
          <w:rFonts w:ascii="Times New Roman" w:hAnsi="Times New Roman"/>
          <w:lang w:val="x-none" w:eastAsia="x-none"/>
        </w:rPr>
        <w:t>;</w:t>
      </w:r>
    </w:p>
    <w:p w14:paraId="5FC67DD3" w14:textId="77777777" w:rsidR="00FB0369" w:rsidRPr="00DE1C98" w:rsidRDefault="00FB0369" w:rsidP="00FB0369">
      <w:pPr>
        <w:widowControl w:val="0"/>
        <w:numPr>
          <w:ilvl w:val="1"/>
          <w:numId w:val="18"/>
        </w:numPr>
        <w:tabs>
          <w:tab w:val="left" w:pos="142"/>
          <w:tab w:val="left" w:pos="1134"/>
        </w:tabs>
        <w:spacing w:after="0" w:line="240" w:lineRule="auto"/>
        <w:jc w:val="both"/>
        <w:rPr>
          <w:rFonts w:ascii="Times New Roman" w:hAnsi="Times New Roman"/>
          <w:lang w:val="x-none" w:eastAsia="x-none"/>
        </w:rPr>
      </w:pPr>
      <w:r w:rsidRPr="00DE1C98">
        <w:rPr>
          <w:rFonts w:ascii="Times New Roman" w:hAnsi="Times New Roman"/>
          <w:lang w:eastAsia="x-none"/>
        </w:rPr>
        <w:t xml:space="preserve">        5) </w:t>
      </w:r>
      <w:r w:rsidRPr="00DE1C98">
        <w:rPr>
          <w:rFonts w:ascii="Times New Roman" w:hAnsi="Times New Roman"/>
          <w:lang w:val="x-none" w:eastAsia="x-none"/>
        </w:rPr>
        <w:t xml:space="preserve">признание в установленном порядке </w:t>
      </w:r>
      <w:r w:rsidRPr="00DE1C98">
        <w:rPr>
          <w:rFonts w:ascii="Times New Roman" w:hAnsi="Times New Roman"/>
          <w:lang w:eastAsia="x-none"/>
        </w:rPr>
        <w:t>Арендатора</w:t>
      </w:r>
      <w:r w:rsidRPr="00DE1C98">
        <w:rPr>
          <w:rFonts w:ascii="Times New Roman" w:hAnsi="Times New Roman"/>
          <w:lang w:val="x-none" w:eastAsia="x-none"/>
        </w:rPr>
        <w:t xml:space="preserve"> банкротом или принятие решения о ликвидации </w:t>
      </w:r>
      <w:r w:rsidRPr="00DE1C98">
        <w:rPr>
          <w:rFonts w:ascii="Times New Roman" w:hAnsi="Times New Roman"/>
          <w:lang w:eastAsia="x-none"/>
        </w:rPr>
        <w:t>Арендатора</w:t>
      </w:r>
      <w:r w:rsidRPr="00DE1C98">
        <w:rPr>
          <w:rFonts w:ascii="Times New Roman" w:hAnsi="Times New Roman"/>
          <w:lang w:val="x-none" w:eastAsia="x-none"/>
        </w:rPr>
        <w:t>;</w:t>
      </w:r>
    </w:p>
    <w:p w14:paraId="5CD600CF" w14:textId="77777777" w:rsidR="00FB0369" w:rsidRPr="00DE1C98" w:rsidRDefault="00FB0369" w:rsidP="00FB0369">
      <w:pPr>
        <w:widowControl w:val="0"/>
        <w:numPr>
          <w:ilvl w:val="1"/>
          <w:numId w:val="18"/>
        </w:numPr>
        <w:tabs>
          <w:tab w:val="left" w:pos="142"/>
          <w:tab w:val="left" w:pos="1134"/>
        </w:tabs>
        <w:spacing w:after="0" w:line="240" w:lineRule="auto"/>
        <w:jc w:val="both"/>
        <w:rPr>
          <w:rFonts w:ascii="Times New Roman" w:hAnsi="Times New Roman"/>
          <w:lang w:val="x-none" w:eastAsia="x-none"/>
        </w:rPr>
      </w:pPr>
      <w:r w:rsidRPr="00DE1C98">
        <w:rPr>
          <w:rFonts w:ascii="Times New Roman" w:hAnsi="Times New Roman"/>
          <w:lang w:eastAsia="x-none"/>
        </w:rPr>
        <w:t xml:space="preserve">        6) </w:t>
      </w:r>
      <w:r w:rsidRPr="00DE1C98">
        <w:rPr>
          <w:rFonts w:ascii="Times New Roman" w:hAnsi="Times New Roman"/>
          <w:lang w:val="x-none" w:eastAsia="x-none"/>
        </w:rPr>
        <w:t xml:space="preserve">воспрепятствование </w:t>
      </w:r>
      <w:r w:rsidRPr="00DE1C98">
        <w:rPr>
          <w:rFonts w:ascii="Times New Roman" w:hAnsi="Times New Roman"/>
          <w:lang w:eastAsia="x-none"/>
        </w:rPr>
        <w:t>Арендатором</w:t>
      </w:r>
      <w:r w:rsidRPr="00DE1C98">
        <w:rPr>
          <w:rFonts w:ascii="Times New Roman" w:hAnsi="Times New Roman"/>
          <w:lang w:val="x-none" w:eastAsia="x-none"/>
        </w:rPr>
        <w:t xml:space="preserve"> осуществлению осмотра или контрольных мероприятий </w:t>
      </w:r>
      <w:r w:rsidRPr="00DE1C98">
        <w:rPr>
          <w:rFonts w:ascii="Times New Roman" w:hAnsi="Times New Roman"/>
          <w:lang w:eastAsia="x-none"/>
        </w:rPr>
        <w:t>Арендодателя</w:t>
      </w:r>
      <w:r w:rsidRPr="00DE1C98">
        <w:rPr>
          <w:rFonts w:ascii="Times New Roman" w:hAnsi="Times New Roman"/>
          <w:lang w:val="x-none" w:eastAsia="x-none"/>
        </w:rPr>
        <w:t>, предусмотренных Договором.</w:t>
      </w:r>
    </w:p>
    <w:p w14:paraId="18E9FA64" w14:textId="77777777" w:rsidR="00FB0369" w:rsidRPr="00525648" w:rsidRDefault="00FB0369" w:rsidP="00FB0369">
      <w:pPr>
        <w:widowControl w:val="0"/>
        <w:tabs>
          <w:tab w:val="left" w:pos="471"/>
          <w:tab w:val="left" w:pos="993"/>
        </w:tabs>
        <w:spacing w:after="0" w:line="240" w:lineRule="auto"/>
        <w:jc w:val="both"/>
        <w:rPr>
          <w:rFonts w:ascii="Times New Roman" w:hAnsi="Times New Roman"/>
          <w:sz w:val="24"/>
          <w:szCs w:val="24"/>
          <w:lang w:val="x-none" w:eastAsia="x-none"/>
        </w:rPr>
      </w:pPr>
      <w:r w:rsidRPr="00B65793">
        <w:rPr>
          <w:rFonts w:ascii="Times New Roman" w:hAnsi="Times New Roman"/>
          <w:lang w:eastAsia="x-none"/>
        </w:rPr>
        <w:t>9.6. Арендодатель</w:t>
      </w:r>
      <w:r w:rsidRPr="00B65793">
        <w:rPr>
          <w:rFonts w:ascii="Times New Roman" w:hAnsi="Times New Roman"/>
          <w:lang w:val="x-none" w:eastAsia="x-none"/>
        </w:rPr>
        <w:t xml:space="preserve"> вправе досрочно в одностороннем </w:t>
      </w:r>
      <w:r w:rsidRPr="00B65793">
        <w:rPr>
          <w:rFonts w:ascii="Times New Roman" w:hAnsi="Times New Roman"/>
          <w:lang w:eastAsia="x-none"/>
        </w:rPr>
        <w:t xml:space="preserve">внесудебном </w:t>
      </w:r>
      <w:r w:rsidRPr="00B65793">
        <w:rPr>
          <w:rFonts w:ascii="Times New Roman" w:hAnsi="Times New Roman"/>
          <w:lang w:val="x-none" w:eastAsia="x-none"/>
        </w:rPr>
        <w:t xml:space="preserve">порядке без уплаты Штрафных санкций отказаться от Договора, с уведомлением </w:t>
      </w:r>
      <w:r w:rsidRPr="00B65793">
        <w:rPr>
          <w:rFonts w:ascii="Times New Roman" w:hAnsi="Times New Roman"/>
          <w:lang w:eastAsia="x-none"/>
        </w:rPr>
        <w:t>Арендатора</w:t>
      </w:r>
      <w:r w:rsidRPr="00B65793">
        <w:rPr>
          <w:rFonts w:ascii="Times New Roman" w:hAnsi="Times New Roman"/>
          <w:lang w:val="x-none" w:eastAsia="x-none"/>
        </w:rPr>
        <w:t xml:space="preserve"> за 30 (тридцать) календарных дней</w:t>
      </w:r>
      <w:r>
        <w:rPr>
          <w:rFonts w:ascii="Times New Roman" w:hAnsi="Times New Roman"/>
          <w:lang w:eastAsia="x-none"/>
        </w:rPr>
        <w:t xml:space="preserve">, </w:t>
      </w:r>
      <w:r w:rsidRPr="00525648">
        <w:rPr>
          <w:rFonts w:ascii="Times New Roman" w:hAnsi="Times New Roman"/>
          <w:sz w:val="24"/>
          <w:szCs w:val="24"/>
          <w:lang w:eastAsia="x-none"/>
        </w:rPr>
        <w:t xml:space="preserve">при этом Арендодатель обязан осуществить возврат вложенных инвестиций с учетом </w:t>
      </w:r>
      <w:proofErr w:type="spellStart"/>
      <w:r w:rsidRPr="00525648">
        <w:rPr>
          <w:rFonts w:ascii="Times New Roman" w:hAnsi="Times New Roman"/>
          <w:sz w:val="24"/>
          <w:szCs w:val="24"/>
          <w:lang w:eastAsia="x-none"/>
        </w:rPr>
        <w:t>аммортизационного</w:t>
      </w:r>
      <w:proofErr w:type="spellEnd"/>
      <w:r w:rsidRPr="00525648">
        <w:rPr>
          <w:rFonts w:ascii="Times New Roman" w:hAnsi="Times New Roman"/>
          <w:sz w:val="24"/>
          <w:szCs w:val="24"/>
          <w:lang w:eastAsia="x-none"/>
        </w:rPr>
        <w:t xml:space="preserve"> износа на основании предоставленных документов</w:t>
      </w:r>
      <w:r>
        <w:rPr>
          <w:rFonts w:ascii="Times New Roman" w:hAnsi="Times New Roman"/>
          <w:sz w:val="24"/>
          <w:szCs w:val="24"/>
          <w:lang w:eastAsia="x-none"/>
        </w:rPr>
        <w:t>,</w:t>
      </w:r>
      <w:r w:rsidRPr="00525648">
        <w:rPr>
          <w:rFonts w:ascii="Times New Roman" w:hAnsi="Times New Roman"/>
          <w:sz w:val="24"/>
          <w:szCs w:val="24"/>
          <w:lang w:eastAsia="x-none"/>
        </w:rPr>
        <w:t xml:space="preserve"> подтверждающих фактические расхода Арендатора.</w:t>
      </w:r>
    </w:p>
    <w:p w14:paraId="63378519" w14:textId="77777777" w:rsidR="00FB0369" w:rsidRPr="00DE1C98" w:rsidRDefault="00FB0369" w:rsidP="00FB0369">
      <w:pPr>
        <w:widowControl w:val="0"/>
        <w:tabs>
          <w:tab w:val="left" w:pos="426"/>
          <w:tab w:val="left" w:pos="476"/>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 xml:space="preserve">9.7. </w:t>
      </w:r>
      <w:r w:rsidRPr="00DE1C98">
        <w:rPr>
          <w:rFonts w:ascii="Times New Roman" w:hAnsi="Times New Roman"/>
          <w:lang w:val="x-none" w:eastAsia="x-none"/>
        </w:rPr>
        <w:t xml:space="preserve">Возможен досрочный отказ от Договора по инициативе </w:t>
      </w:r>
      <w:r w:rsidRPr="00DE1C98">
        <w:rPr>
          <w:rFonts w:ascii="Times New Roman" w:hAnsi="Times New Roman"/>
          <w:lang w:eastAsia="x-none"/>
        </w:rPr>
        <w:t>Арендатора</w:t>
      </w:r>
      <w:r w:rsidRPr="00DE1C98">
        <w:rPr>
          <w:rFonts w:ascii="Times New Roman" w:hAnsi="Times New Roman"/>
          <w:lang w:val="x-none" w:eastAsia="x-none"/>
        </w:rPr>
        <w:t xml:space="preserve">, при этом он обязан письменно уведомить </w:t>
      </w:r>
      <w:r w:rsidRPr="00DE1C98">
        <w:rPr>
          <w:rFonts w:ascii="Times New Roman" w:hAnsi="Times New Roman"/>
          <w:lang w:eastAsia="x-none"/>
        </w:rPr>
        <w:t>Арендодателя</w:t>
      </w:r>
      <w:r w:rsidRPr="00DE1C98">
        <w:rPr>
          <w:rFonts w:ascii="Times New Roman" w:hAnsi="Times New Roman"/>
          <w:lang w:val="x-none" w:eastAsia="x-none"/>
        </w:rPr>
        <w:t xml:space="preserve"> о предстоящем расторжении за 30 (тридцать) календарных дней.</w:t>
      </w:r>
    </w:p>
    <w:p w14:paraId="63FA07D1" w14:textId="77777777" w:rsidR="00FB0369" w:rsidRPr="00DE1C98" w:rsidRDefault="00FB0369" w:rsidP="00FB0369">
      <w:pPr>
        <w:widowControl w:val="0"/>
        <w:tabs>
          <w:tab w:val="left" w:pos="476"/>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9.</w:t>
      </w:r>
      <w:r>
        <w:rPr>
          <w:rFonts w:ascii="Times New Roman" w:hAnsi="Times New Roman"/>
          <w:lang w:eastAsia="x-none"/>
        </w:rPr>
        <w:t>8</w:t>
      </w:r>
      <w:r w:rsidRPr="00DE1C98">
        <w:rPr>
          <w:rFonts w:ascii="Times New Roman" w:hAnsi="Times New Roman"/>
          <w:lang w:eastAsia="x-none"/>
        </w:rPr>
        <w:t xml:space="preserve">. </w:t>
      </w:r>
      <w:r w:rsidRPr="00DE1C98">
        <w:rPr>
          <w:rFonts w:ascii="Times New Roman" w:hAnsi="Times New Roman"/>
          <w:lang w:val="x-none" w:eastAsia="x-none"/>
        </w:rPr>
        <w:t>Досрочный отказ от Договора, в соответствии с пункт</w:t>
      </w:r>
      <w:r w:rsidRPr="00DE1C98">
        <w:rPr>
          <w:rFonts w:ascii="Times New Roman" w:hAnsi="Times New Roman"/>
          <w:lang w:eastAsia="x-none"/>
        </w:rPr>
        <w:t>ом</w:t>
      </w:r>
      <w:r w:rsidRPr="00DE1C98">
        <w:rPr>
          <w:rFonts w:ascii="Times New Roman" w:hAnsi="Times New Roman"/>
          <w:lang w:val="x-none" w:eastAsia="x-none"/>
        </w:rPr>
        <w:t xml:space="preserve"> </w:t>
      </w:r>
      <w:r w:rsidRPr="00DE1C98">
        <w:rPr>
          <w:rFonts w:ascii="Times New Roman" w:hAnsi="Times New Roman"/>
          <w:lang w:eastAsia="x-none"/>
        </w:rPr>
        <w:t>9.5. и 9.7</w:t>
      </w:r>
      <w:r w:rsidRPr="00DE1C98">
        <w:rPr>
          <w:rFonts w:ascii="Times New Roman" w:hAnsi="Times New Roman"/>
          <w:lang w:val="x-none" w:eastAsia="x-none"/>
        </w:rPr>
        <w:t xml:space="preserve"> раздела 9 настоящего Договора, производится без возмещения </w:t>
      </w:r>
      <w:r w:rsidRPr="00DE1C98">
        <w:rPr>
          <w:rFonts w:ascii="Times New Roman" w:hAnsi="Times New Roman"/>
          <w:lang w:eastAsia="x-none"/>
        </w:rPr>
        <w:t>Арендатору</w:t>
      </w:r>
      <w:r w:rsidRPr="00DE1C98">
        <w:rPr>
          <w:rFonts w:ascii="Times New Roman" w:hAnsi="Times New Roman"/>
          <w:lang w:val="x-none" w:eastAsia="x-none"/>
        </w:rPr>
        <w:t xml:space="preserve"> понесенных расходов на выполнение СМР, монтажа/демонтажа оборудования, конструкций, транспортных и иных расходов.</w:t>
      </w:r>
    </w:p>
    <w:p w14:paraId="0A0AC0CF" w14:textId="77777777" w:rsidR="00FB0369" w:rsidRPr="00DE1C98" w:rsidRDefault="00FB0369" w:rsidP="00FB0369">
      <w:pPr>
        <w:widowControl w:val="0"/>
        <w:tabs>
          <w:tab w:val="left" w:pos="611"/>
          <w:tab w:val="left" w:pos="1134"/>
        </w:tabs>
        <w:spacing w:after="0" w:line="240" w:lineRule="auto"/>
        <w:jc w:val="both"/>
        <w:rPr>
          <w:rFonts w:ascii="Times New Roman" w:hAnsi="Times New Roman"/>
          <w:lang w:eastAsia="x-none"/>
        </w:rPr>
      </w:pPr>
      <w:r w:rsidRPr="00B65793">
        <w:rPr>
          <w:rFonts w:ascii="Times New Roman" w:hAnsi="Times New Roman"/>
          <w:lang w:eastAsia="x-none"/>
        </w:rPr>
        <w:t>9.</w:t>
      </w:r>
      <w:r>
        <w:rPr>
          <w:rFonts w:ascii="Times New Roman" w:hAnsi="Times New Roman"/>
          <w:lang w:eastAsia="x-none"/>
        </w:rPr>
        <w:t>9</w:t>
      </w:r>
      <w:r w:rsidRPr="00B65793">
        <w:rPr>
          <w:rFonts w:ascii="Times New Roman" w:hAnsi="Times New Roman"/>
          <w:lang w:eastAsia="x-none"/>
        </w:rPr>
        <w:t xml:space="preserve">. Арендодатель вправе отказаться от Договора, </w:t>
      </w:r>
      <w:proofErr w:type="gramStart"/>
      <w:r w:rsidRPr="00B65793">
        <w:rPr>
          <w:rFonts w:ascii="Times New Roman" w:hAnsi="Times New Roman"/>
          <w:lang w:eastAsia="x-none"/>
        </w:rPr>
        <w:t>при неисполнений</w:t>
      </w:r>
      <w:proofErr w:type="gramEnd"/>
      <w:r w:rsidRPr="00B65793">
        <w:rPr>
          <w:rFonts w:ascii="Times New Roman" w:hAnsi="Times New Roman"/>
          <w:lang w:eastAsia="x-none"/>
        </w:rPr>
        <w:t xml:space="preserve"> Арендатором </w:t>
      </w:r>
      <w:proofErr w:type="gramStart"/>
      <w:r w:rsidRPr="00B65793">
        <w:rPr>
          <w:rFonts w:ascii="Times New Roman" w:hAnsi="Times New Roman"/>
          <w:lang w:eastAsia="x-none"/>
        </w:rPr>
        <w:t>условий</w:t>
      </w:r>
      <w:proofErr w:type="gramEnd"/>
      <w:r w:rsidRPr="00B65793">
        <w:rPr>
          <w:rFonts w:ascii="Times New Roman" w:hAnsi="Times New Roman"/>
          <w:lang w:eastAsia="x-none"/>
        </w:rPr>
        <w:t xml:space="preserve"> предусмотренных пунктом 4.3.25. настоящего Договора.</w:t>
      </w:r>
      <w:r w:rsidRPr="00DE1C98">
        <w:rPr>
          <w:rFonts w:ascii="Times New Roman" w:hAnsi="Times New Roman"/>
          <w:lang w:eastAsia="x-none"/>
        </w:rPr>
        <w:t xml:space="preserve"> </w:t>
      </w:r>
    </w:p>
    <w:p w14:paraId="59937D8B" w14:textId="77777777" w:rsidR="00FB0369" w:rsidRPr="00DE1C98" w:rsidRDefault="00FB0369" w:rsidP="00FB0369">
      <w:pPr>
        <w:widowControl w:val="0"/>
        <w:tabs>
          <w:tab w:val="left" w:pos="611"/>
          <w:tab w:val="left" w:pos="1134"/>
        </w:tabs>
        <w:spacing w:after="0" w:line="240" w:lineRule="auto"/>
        <w:jc w:val="both"/>
        <w:rPr>
          <w:rFonts w:ascii="Times New Roman" w:hAnsi="Times New Roman"/>
          <w:lang w:val="x-none" w:eastAsia="x-none"/>
        </w:rPr>
      </w:pPr>
      <w:r w:rsidRPr="00DE1C98">
        <w:rPr>
          <w:rFonts w:ascii="Times New Roman" w:hAnsi="Times New Roman"/>
          <w:lang w:eastAsia="x-none"/>
        </w:rPr>
        <w:t>9.</w:t>
      </w:r>
      <w:proofErr w:type="gramStart"/>
      <w:r w:rsidRPr="00DE1C98">
        <w:rPr>
          <w:rFonts w:ascii="Times New Roman" w:hAnsi="Times New Roman"/>
          <w:lang w:eastAsia="x-none"/>
        </w:rPr>
        <w:t>1</w:t>
      </w:r>
      <w:r>
        <w:rPr>
          <w:rFonts w:ascii="Times New Roman" w:hAnsi="Times New Roman"/>
          <w:lang w:eastAsia="x-none"/>
        </w:rPr>
        <w:t>0</w:t>
      </w:r>
      <w:r w:rsidRPr="00DE1C98">
        <w:rPr>
          <w:rFonts w:ascii="Times New Roman" w:hAnsi="Times New Roman"/>
          <w:lang w:eastAsia="x-none"/>
        </w:rPr>
        <w:t>.</w:t>
      </w:r>
      <w:r w:rsidRPr="00DE1C98">
        <w:rPr>
          <w:rFonts w:ascii="Times New Roman" w:hAnsi="Times New Roman"/>
          <w:lang w:val="x-none" w:eastAsia="x-none"/>
        </w:rPr>
        <w:t>Если</w:t>
      </w:r>
      <w:proofErr w:type="gramEnd"/>
      <w:r w:rsidRPr="00DE1C98">
        <w:rPr>
          <w:rFonts w:ascii="Times New Roman" w:hAnsi="Times New Roman"/>
          <w:lang w:val="x-none" w:eastAsia="x-none"/>
        </w:rPr>
        <w:t xml:space="preserve"> какое-либо положение Договора в течение всего срока его действия становится недействительным по решению суда или иным образом, это не влечет за собой недействительности остальных положений Договора.</w:t>
      </w:r>
    </w:p>
    <w:p w14:paraId="0A442E1E" w14:textId="77777777" w:rsidR="00FB0369" w:rsidRPr="00DE1C98" w:rsidRDefault="00FB0369" w:rsidP="00FB0369">
      <w:pPr>
        <w:widowControl w:val="0"/>
        <w:tabs>
          <w:tab w:val="left" w:pos="611"/>
          <w:tab w:val="left" w:pos="1134"/>
        </w:tabs>
        <w:spacing w:after="0" w:line="240" w:lineRule="auto"/>
        <w:jc w:val="both"/>
        <w:rPr>
          <w:rFonts w:ascii="Times New Roman" w:hAnsi="Times New Roman"/>
          <w:lang w:val="x-none" w:eastAsia="x-none"/>
        </w:rPr>
      </w:pPr>
      <w:r w:rsidRPr="00DE1C98">
        <w:rPr>
          <w:rFonts w:ascii="Times New Roman" w:hAnsi="Times New Roman"/>
          <w:lang w:eastAsia="x-none"/>
        </w:rPr>
        <w:t>9.1</w:t>
      </w:r>
      <w:r>
        <w:rPr>
          <w:rFonts w:ascii="Times New Roman" w:hAnsi="Times New Roman"/>
          <w:lang w:eastAsia="x-none"/>
        </w:rPr>
        <w:t>1</w:t>
      </w:r>
      <w:r w:rsidRPr="00DE1C98">
        <w:rPr>
          <w:rFonts w:ascii="Times New Roman" w:hAnsi="Times New Roman"/>
          <w:lang w:eastAsia="x-none"/>
        </w:rPr>
        <w:t>. Арендатор</w:t>
      </w:r>
      <w:r w:rsidRPr="00DE1C98">
        <w:rPr>
          <w:rFonts w:ascii="Times New Roman" w:hAnsi="Times New Roman"/>
          <w:lang w:val="x-none" w:eastAsia="x-none"/>
        </w:rPr>
        <w:t xml:space="preserve">, по истечении срока Договора не имеет преимущественное перед другими лицами право на заключение Договора имущественного </w:t>
      </w:r>
      <w:proofErr w:type="spellStart"/>
      <w:r w:rsidRPr="00DE1C98">
        <w:rPr>
          <w:rFonts w:ascii="Times New Roman" w:hAnsi="Times New Roman"/>
          <w:lang w:val="x-none" w:eastAsia="x-none"/>
        </w:rPr>
        <w:t>на</w:t>
      </w:r>
      <w:r>
        <w:rPr>
          <w:rFonts w:ascii="Times New Roman" w:hAnsi="Times New Roman"/>
          <w:lang w:val="x-none" w:eastAsia="x-none"/>
        </w:rPr>
        <w:t>е</w:t>
      </w:r>
      <w:r w:rsidRPr="00DE1C98">
        <w:rPr>
          <w:rFonts w:ascii="Times New Roman" w:hAnsi="Times New Roman"/>
          <w:lang w:val="x-none" w:eastAsia="x-none"/>
        </w:rPr>
        <w:t>ма</w:t>
      </w:r>
      <w:proofErr w:type="spellEnd"/>
      <w:r w:rsidRPr="00DE1C98">
        <w:rPr>
          <w:rFonts w:ascii="Times New Roman" w:hAnsi="Times New Roman"/>
          <w:lang w:val="x-none" w:eastAsia="x-none"/>
        </w:rPr>
        <w:t xml:space="preserve"> на новый срок.</w:t>
      </w:r>
    </w:p>
    <w:p w14:paraId="74A9E899" w14:textId="77777777" w:rsidR="00FB0369" w:rsidRPr="00DE1C98" w:rsidRDefault="00FB0369" w:rsidP="00FB0369">
      <w:pPr>
        <w:widowControl w:val="0"/>
        <w:tabs>
          <w:tab w:val="left" w:pos="478"/>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9.1</w:t>
      </w:r>
      <w:r>
        <w:rPr>
          <w:rFonts w:ascii="Times New Roman" w:hAnsi="Times New Roman"/>
          <w:lang w:eastAsia="x-none"/>
        </w:rPr>
        <w:t>2</w:t>
      </w:r>
      <w:r w:rsidRPr="00DE1C98">
        <w:rPr>
          <w:rFonts w:ascii="Times New Roman" w:hAnsi="Times New Roman"/>
          <w:lang w:eastAsia="x-none"/>
        </w:rPr>
        <w:t>.</w:t>
      </w:r>
      <w:r w:rsidRPr="00DE1C98">
        <w:rPr>
          <w:rFonts w:ascii="Times New Roman" w:hAnsi="Times New Roman"/>
        </w:rPr>
        <w:t xml:space="preserve"> Настоящий Договор составлен на русском языке, в двух экземплярах, имеющих юридическую силу по одному для каждой из Сторон</w:t>
      </w:r>
      <w:r w:rsidRPr="00DE1C98">
        <w:rPr>
          <w:rFonts w:ascii="Times New Roman" w:hAnsi="Times New Roman"/>
          <w:lang w:val="x-none" w:eastAsia="x-none"/>
        </w:rPr>
        <w:t>.</w:t>
      </w:r>
    </w:p>
    <w:p w14:paraId="354D1C29" w14:textId="77777777" w:rsidR="00FB0369" w:rsidRPr="00DE1C98" w:rsidRDefault="00FB0369" w:rsidP="00FB0369">
      <w:pPr>
        <w:widowControl w:val="0"/>
        <w:tabs>
          <w:tab w:val="left" w:pos="478"/>
          <w:tab w:val="left" w:pos="993"/>
        </w:tabs>
        <w:spacing w:after="0" w:line="240" w:lineRule="auto"/>
        <w:jc w:val="both"/>
        <w:rPr>
          <w:rFonts w:ascii="Times New Roman" w:hAnsi="Times New Roman"/>
          <w:lang w:eastAsia="x-none"/>
        </w:rPr>
      </w:pPr>
      <w:r w:rsidRPr="00DE1C98">
        <w:rPr>
          <w:rFonts w:ascii="Times New Roman" w:hAnsi="Times New Roman"/>
          <w:lang w:eastAsia="x-none"/>
        </w:rPr>
        <w:t>9.1</w:t>
      </w:r>
      <w:r>
        <w:rPr>
          <w:rFonts w:ascii="Times New Roman" w:hAnsi="Times New Roman"/>
          <w:lang w:eastAsia="x-none"/>
        </w:rPr>
        <w:t>3</w:t>
      </w:r>
      <w:r w:rsidRPr="00DE1C98">
        <w:rPr>
          <w:rFonts w:ascii="Times New Roman" w:hAnsi="Times New Roman"/>
          <w:lang w:eastAsia="x-none"/>
        </w:rPr>
        <w:t>.</w:t>
      </w:r>
      <w:r w:rsidRPr="00DE1C98">
        <w:rPr>
          <w:rFonts w:ascii="Times New Roman" w:hAnsi="Times New Roman"/>
        </w:rPr>
        <w:t xml:space="preserve"> </w:t>
      </w:r>
      <w:r w:rsidRPr="00DE1C98">
        <w:rPr>
          <w:rFonts w:ascii="Times New Roman" w:hAnsi="Times New Roman"/>
          <w:lang w:eastAsia="x-none"/>
        </w:rPr>
        <w:t xml:space="preserve">При необходимости регистрации Договоров имущественного </w:t>
      </w:r>
      <w:proofErr w:type="spellStart"/>
      <w:r w:rsidRPr="00DE1C98">
        <w:rPr>
          <w:rFonts w:ascii="Times New Roman" w:hAnsi="Times New Roman"/>
          <w:lang w:eastAsia="x-none"/>
        </w:rPr>
        <w:t>на</w:t>
      </w:r>
      <w:r>
        <w:rPr>
          <w:rFonts w:ascii="Times New Roman" w:hAnsi="Times New Roman"/>
          <w:lang w:eastAsia="x-none"/>
        </w:rPr>
        <w:t>е</w:t>
      </w:r>
      <w:r w:rsidRPr="00DE1C98">
        <w:rPr>
          <w:rFonts w:ascii="Times New Roman" w:hAnsi="Times New Roman"/>
          <w:lang w:eastAsia="x-none"/>
        </w:rPr>
        <w:t>ма</w:t>
      </w:r>
      <w:proofErr w:type="spellEnd"/>
      <w:r w:rsidRPr="00DE1C98">
        <w:rPr>
          <w:rFonts w:ascii="Times New Roman" w:hAnsi="Times New Roman"/>
          <w:lang w:eastAsia="x-none"/>
        </w:rPr>
        <w:t xml:space="preserve"> в уполномоченных органах, данная обязанность возлагается на Арендатора.</w:t>
      </w:r>
    </w:p>
    <w:p w14:paraId="6A3E1DFE" w14:textId="77777777" w:rsidR="00FB0369" w:rsidRPr="00DE1C98" w:rsidRDefault="00FB0369" w:rsidP="00FB0369">
      <w:pPr>
        <w:keepNext/>
        <w:keepLines/>
        <w:widowControl w:val="0"/>
        <w:spacing w:after="0" w:line="240" w:lineRule="auto"/>
        <w:jc w:val="center"/>
        <w:outlineLvl w:val="1"/>
        <w:rPr>
          <w:rFonts w:ascii="Times New Roman" w:hAnsi="Times New Roman"/>
          <w:b/>
          <w:bCs/>
          <w:lang w:val="x-none" w:eastAsia="x-none"/>
        </w:rPr>
      </w:pPr>
      <w:bookmarkStart w:id="20" w:name="bookmark62"/>
      <w:r w:rsidRPr="00DE1C98">
        <w:rPr>
          <w:rFonts w:ascii="Times New Roman" w:hAnsi="Times New Roman"/>
          <w:b/>
          <w:bCs/>
          <w:lang w:val="x-none" w:eastAsia="x-none"/>
        </w:rPr>
        <w:lastRenderedPageBreak/>
        <w:t>10. РЕКВИЗИТЫ СТОРОН</w:t>
      </w:r>
      <w:bookmarkEnd w:id="20"/>
    </w:p>
    <w:p w14:paraId="6C1195F4" w14:textId="77777777" w:rsidR="00FB0369" w:rsidRPr="00DE1C98" w:rsidRDefault="00FB0369" w:rsidP="00FB0369">
      <w:pPr>
        <w:keepNext/>
        <w:keepLines/>
        <w:widowControl w:val="0"/>
        <w:tabs>
          <w:tab w:val="left" w:pos="6782"/>
        </w:tabs>
        <w:spacing w:after="0" w:line="240" w:lineRule="auto"/>
        <w:outlineLvl w:val="1"/>
        <w:rPr>
          <w:rFonts w:ascii="Times New Roman" w:hAnsi="Times New Roman"/>
          <w:b/>
          <w:bCs/>
          <w:color w:val="000000"/>
          <w:u w:val="single"/>
          <w:lang w:bidi="ru-RU"/>
        </w:rPr>
      </w:pPr>
      <w:bookmarkStart w:id="21" w:name="bookmark63"/>
      <w:proofErr w:type="gramStart"/>
      <w:r w:rsidRPr="00DE1C98">
        <w:rPr>
          <w:rFonts w:ascii="Times New Roman" w:hAnsi="Times New Roman"/>
          <w:b/>
          <w:bCs/>
          <w:color w:val="000000"/>
          <w:u w:val="single"/>
          <w:lang w:bidi="ru-RU"/>
        </w:rPr>
        <w:t xml:space="preserve">Арендодатель:   </w:t>
      </w:r>
      <w:proofErr w:type="gramEnd"/>
      <w:r w:rsidRPr="00DE1C98">
        <w:rPr>
          <w:rFonts w:ascii="Times New Roman" w:hAnsi="Times New Roman"/>
          <w:b/>
          <w:bCs/>
          <w:color w:val="000000"/>
          <w:u w:val="single"/>
          <w:lang w:bidi="ru-RU"/>
        </w:rPr>
        <w:t xml:space="preserve">                                           Арендатор:</w:t>
      </w:r>
      <w:bookmarkEnd w:id="21"/>
    </w:p>
    <w:p w14:paraId="79B29511" w14:textId="77777777" w:rsidR="00FB0369" w:rsidRPr="00DE1C98" w:rsidRDefault="00FB0369" w:rsidP="00FB0369">
      <w:pPr>
        <w:keepNext/>
        <w:keepLines/>
        <w:widowControl w:val="0"/>
        <w:tabs>
          <w:tab w:val="left" w:pos="6782"/>
        </w:tabs>
        <w:spacing w:after="0" w:line="240" w:lineRule="auto"/>
        <w:outlineLvl w:val="1"/>
        <w:rPr>
          <w:rFonts w:ascii="Times New Roman" w:hAnsi="Times New Roman"/>
          <w:b/>
          <w:bCs/>
          <w:lang w:val="x-none" w:eastAsia="x-none"/>
        </w:rPr>
      </w:pPr>
      <w:r w:rsidRPr="00DE1C98">
        <w:rPr>
          <w:rFonts w:ascii="Times New Roman" w:hAnsi="Times New Roman"/>
          <w:b/>
          <w:bCs/>
          <w:color w:val="000000"/>
          <w:u w:val="single"/>
          <w:lang w:bidi="ru-RU"/>
        </w:rPr>
        <w:t>_____________</w:t>
      </w:r>
      <w:proofErr w:type="gramStart"/>
      <w:r w:rsidRPr="00DE1C98">
        <w:rPr>
          <w:rFonts w:ascii="Times New Roman" w:hAnsi="Times New Roman"/>
          <w:b/>
          <w:bCs/>
          <w:color w:val="000000"/>
          <w:u w:val="single"/>
          <w:lang w:bidi="ru-RU"/>
        </w:rPr>
        <w:t>_  _</w:t>
      </w:r>
      <w:proofErr w:type="gramEnd"/>
      <w:r w:rsidRPr="00DE1C98">
        <w:rPr>
          <w:rFonts w:ascii="Times New Roman" w:hAnsi="Times New Roman"/>
          <w:b/>
          <w:bCs/>
          <w:lang w:val="x-none" w:eastAsia="x-none"/>
        </w:rPr>
        <w:t>(</w:t>
      </w:r>
      <w:proofErr w:type="gramStart"/>
      <w:r w:rsidRPr="00DE1C98">
        <w:rPr>
          <w:rFonts w:ascii="Times New Roman" w:hAnsi="Times New Roman"/>
          <w:b/>
          <w:bCs/>
          <w:lang w:val="x-none" w:eastAsia="x-none"/>
        </w:rPr>
        <w:t xml:space="preserve">Наименование)   </w:t>
      </w:r>
      <w:proofErr w:type="gramEnd"/>
      <w:r w:rsidRPr="00DE1C98">
        <w:rPr>
          <w:rFonts w:ascii="Times New Roman" w:hAnsi="Times New Roman"/>
          <w:b/>
          <w:bCs/>
          <w:lang w:val="x-none" w:eastAsia="x-none"/>
        </w:rPr>
        <w:t xml:space="preserve">       </w:t>
      </w:r>
      <w:r w:rsidRPr="00DE1C98">
        <w:rPr>
          <w:rFonts w:ascii="Times New Roman" w:hAnsi="Times New Roman"/>
          <w:b/>
          <w:bCs/>
          <w:u w:val="single"/>
          <w:lang w:val="x-none" w:eastAsia="x-none"/>
        </w:rPr>
        <w:t>________________</w:t>
      </w:r>
      <w:r w:rsidRPr="00DE1C98">
        <w:rPr>
          <w:rFonts w:ascii="Times New Roman" w:hAnsi="Times New Roman"/>
          <w:b/>
          <w:bCs/>
          <w:lang w:val="x-none" w:eastAsia="x-none"/>
        </w:rPr>
        <w:t>(Наименование)</w:t>
      </w:r>
    </w:p>
    <w:p w14:paraId="530DAEE0" w14:textId="77777777" w:rsidR="00FB0369" w:rsidRPr="00DE1C98" w:rsidRDefault="00FB0369" w:rsidP="00FB0369">
      <w:pPr>
        <w:widowControl w:val="0"/>
        <w:tabs>
          <w:tab w:val="left" w:leader="underscore" w:pos="1565"/>
          <w:tab w:val="left" w:pos="5242"/>
          <w:tab w:val="left" w:leader="underscore" w:pos="6782"/>
        </w:tabs>
        <w:spacing w:after="0" w:line="240" w:lineRule="auto"/>
        <w:jc w:val="both"/>
        <w:rPr>
          <w:rFonts w:ascii="Times New Roman" w:hAnsi="Times New Roman"/>
          <w:b/>
          <w:bCs/>
          <w:lang w:val="x-none" w:eastAsia="x-none"/>
        </w:rPr>
      </w:pPr>
      <w:r w:rsidRPr="00DE1C98">
        <w:rPr>
          <w:rFonts w:ascii="Times New Roman" w:hAnsi="Times New Roman"/>
          <w:bCs/>
          <w:u w:val="single"/>
          <w:lang w:val="x-none" w:eastAsia="x-none"/>
        </w:rPr>
        <w:t>________________</w:t>
      </w:r>
      <w:r w:rsidRPr="00DE1C98">
        <w:rPr>
          <w:rFonts w:ascii="Times New Roman" w:hAnsi="Times New Roman"/>
          <w:bCs/>
          <w:lang w:val="x-none" w:eastAsia="x-none"/>
        </w:rPr>
        <w:t>(Адрес)</w:t>
      </w:r>
      <w:r w:rsidRPr="00DE1C98">
        <w:rPr>
          <w:rFonts w:ascii="Times New Roman" w:hAnsi="Times New Roman"/>
          <w:b/>
          <w:bCs/>
          <w:lang w:val="x-none" w:eastAsia="x-none"/>
        </w:rPr>
        <w:t xml:space="preserve">                          </w:t>
      </w:r>
      <w:r w:rsidRPr="00DE1C98">
        <w:rPr>
          <w:rFonts w:ascii="Times New Roman" w:hAnsi="Times New Roman"/>
          <w:bCs/>
          <w:u w:val="single"/>
          <w:lang w:val="x-none" w:eastAsia="x-none"/>
        </w:rPr>
        <w:t>________________</w:t>
      </w:r>
      <w:r w:rsidRPr="00DE1C98">
        <w:rPr>
          <w:rFonts w:ascii="Times New Roman" w:hAnsi="Times New Roman"/>
          <w:bCs/>
          <w:lang w:val="x-none" w:eastAsia="x-none"/>
        </w:rPr>
        <w:t>(Адрес)</w:t>
      </w:r>
    </w:p>
    <w:p w14:paraId="4EFAB166" w14:textId="77777777" w:rsidR="00FB0369" w:rsidRPr="00DE1C98" w:rsidRDefault="00FB0369" w:rsidP="00FB0369">
      <w:pPr>
        <w:widowControl w:val="0"/>
        <w:tabs>
          <w:tab w:val="left" w:pos="5244"/>
          <w:tab w:val="left" w:leader="underscore" w:pos="6781"/>
        </w:tabs>
        <w:spacing w:after="0" w:line="240" w:lineRule="auto"/>
        <w:rPr>
          <w:rFonts w:ascii="Times New Roman" w:hAnsi="Times New Roman"/>
          <w:lang w:val="x-none" w:eastAsia="x-none"/>
        </w:rPr>
      </w:pPr>
      <w:r w:rsidRPr="00DE1C98">
        <w:rPr>
          <w:rFonts w:ascii="Times New Roman" w:hAnsi="Times New Roman"/>
          <w:lang w:val="x-none" w:eastAsia="x-none"/>
        </w:rPr>
        <w:t>_____________(Контактные данные)        ____________(Контактные данные)</w:t>
      </w:r>
    </w:p>
    <w:p w14:paraId="027470B9" w14:textId="77777777" w:rsidR="00FB0369" w:rsidRPr="00DE1C98" w:rsidRDefault="00FB0369" w:rsidP="00FB0369">
      <w:pPr>
        <w:widowControl w:val="0"/>
        <w:tabs>
          <w:tab w:val="left" w:pos="5244"/>
          <w:tab w:val="left" w:leader="underscore" w:pos="6781"/>
        </w:tabs>
        <w:spacing w:after="0" w:line="240" w:lineRule="auto"/>
        <w:rPr>
          <w:rFonts w:ascii="Times New Roman" w:hAnsi="Times New Roman"/>
          <w:lang w:val="x-none" w:eastAsia="x-none"/>
        </w:rPr>
      </w:pPr>
      <w:r w:rsidRPr="00DE1C98">
        <w:rPr>
          <w:rFonts w:ascii="Times New Roman" w:hAnsi="Times New Roman"/>
          <w:lang w:val="x-none" w:eastAsia="x-none"/>
        </w:rPr>
        <w:t>_____________(Банковские реквизиты)    __________(Банковские реквизиты)</w:t>
      </w:r>
    </w:p>
    <w:p w14:paraId="48151471" w14:textId="77777777" w:rsidR="00FB0369" w:rsidRPr="00DE1C98" w:rsidRDefault="00FB0369" w:rsidP="00FB0369">
      <w:pPr>
        <w:widowControl w:val="0"/>
        <w:tabs>
          <w:tab w:val="left" w:pos="5244"/>
          <w:tab w:val="left" w:leader="underscore" w:pos="6781"/>
        </w:tabs>
        <w:spacing w:after="0" w:line="240" w:lineRule="auto"/>
        <w:rPr>
          <w:rFonts w:ascii="Times New Roman" w:hAnsi="Times New Roman"/>
          <w:lang w:val="x-none" w:eastAsia="x-none"/>
        </w:rPr>
      </w:pPr>
      <w:r w:rsidRPr="00DE1C98">
        <w:rPr>
          <w:rFonts w:ascii="Times New Roman" w:hAnsi="Times New Roman"/>
          <w:lang w:val="x-none" w:eastAsia="x-none"/>
        </w:rPr>
        <w:t>_____________(Должность)                        _______________(Должность)</w:t>
      </w:r>
    </w:p>
    <w:p w14:paraId="6BBE0579" w14:textId="77777777" w:rsidR="00FB0369" w:rsidRPr="00DE1C98" w:rsidRDefault="00FB0369" w:rsidP="00FB0369">
      <w:pPr>
        <w:widowControl w:val="0"/>
        <w:tabs>
          <w:tab w:val="left" w:pos="5244"/>
          <w:tab w:val="left" w:leader="underscore" w:pos="6781"/>
        </w:tabs>
        <w:spacing w:after="0" w:line="240" w:lineRule="auto"/>
        <w:rPr>
          <w:rFonts w:ascii="Times New Roman" w:hAnsi="Times New Roman"/>
          <w:lang w:val="x-none" w:eastAsia="x-none"/>
        </w:rPr>
      </w:pPr>
      <w:r w:rsidRPr="00DE1C98">
        <w:rPr>
          <w:rFonts w:ascii="Times New Roman" w:hAnsi="Times New Roman"/>
          <w:lang w:val="x-none" w:eastAsia="x-none"/>
        </w:rPr>
        <w:t>_________________________________      ______________________________</w:t>
      </w:r>
    </w:p>
    <w:p w14:paraId="73E4DC4E" w14:textId="77777777" w:rsidR="00FB0369" w:rsidRDefault="00FB0369" w:rsidP="00FB0369">
      <w:pPr>
        <w:widowControl w:val="0"/>
        <w:tabs>
          <w:tab w:val="left" w:pos="5244"/>
          <w:tab w:val="left" w:leader="underscore" w:pos="6781"/>
        </w:tabs>
        <w:spacing w:after="0" w:line="240" w:lineRule="auto"/>
        <w:rPr>
          <w:rFonts w:ascii="Times New Roman" w:hAnsi="Times New Roman"/>
          <w:lang w:val="x-none" w:eastAsia="x-none"/>
        </w:rPr>
      </w:pPr>
      <w:r w:rsidRPr="00DE1C98">
        <w:rPr>
          <w:rFonts w:ascii="Times New Roman" w:hAnsi="Times New Roman"/>
          <w:lang w:val="x-none" w:eastAsia="x-none"/>
        </w:rPr>
        <w:t xml:space="preserve">               (Подпись, ФИО)</w:t>
      </w:r>
      <w:r w:rsidRPr="00DE1C98">
        <w:rPr>
          <w:rFonts w:ascii="Times New Roman" w:hAnsi="Times New Roman"/>
          <w:lang w:val="x-none" w:eastAsia="x-none"/>
        </w:rPr>
        <w:tab/>
        <w:t xml:space="preserve">             (Подпись, ФИО)</w:t>
      </w:r>
    </w:p>
    <w:p w14:paraId="2DE48529" w14:textId="77777777" w:rsidR="00FB0369" w:rsidRDefault="00FB0369" w:rsidP="00FB0369">
      <w:pPr>
        <w:widowControl w:val="0"/>
        <w:tabs>
          <w:tab w:val="left" w:pos="5244"/>
          <w:tab w:val="left" w:leader="underscore" w:pos="6781"/>
        </w:tabs>
        <w:spacing w:after="0" w:line="240" w:lineRule="auto"/>
        <w:rPr>
          <w:rFonts w:ascii="Times New Roman" w:hAnsi="Times New Roman"/>
          <w:lang w:val="x-none" w:eastAsia="x-none"/>
        </w:rPr>
      </w:pPr>
    </w:p>
    <w:p w14:paraId="32D5543B" w14:textId="77777777" w:rsidR="00FB0369" w:rsidRDefault="00FB0369" w:rsidP="00FB0369">
      <w:pPr>
        <w:widowControl w:val="0"/>
        <w:tabs>
          <w:tab w:val="left" w:pos="5244"/>
          <w:tab w:val="left" w:leader="underscore" w:pos="6781"/>
        </w:tabs>
        <w:spacing w:after="0" w:line="240" w:lineRule="auto"/>
        <w:rPr>
          <w:rFonts w:ascii="Times New Roman" w:hAnsi="Times New Roman"/>
          <w:lang w:val="x-none" w:eastAsia="x-none"/>
        </w:rPr>
      </w:pPr>
    </w:p>
    <w:p w14:paraId="3D0D2936" w14:textId="77777777" w:rsidR="00FB0369" w:rsidRDefault="00FB0369" w:rsidP="00FB0369">
      <w:pPr>
        <w:widowControl w:val="0"/>
        <w:tabs>
          <w:tab w:val="left" w:pos="5244"/>
          <w:tab w:val="left" w:leader="underscore" w:pos="6781"/>
        </w:tabs>
        <w:spacing w:after="0" w:line="240" w:lineRule="auto"/>
        <w:rPr>
          <w:rFonts w:ascii="Times New Roman" w:hAnsi="Times New Roman"/>
          <w:lang w:val="x-none" w:eastAsia="x-none"/>
        </w:rPr>
      </w:pPr>
    </w:p>
    <w:p w14:paraId="3CF2C4EC" w14:textId="77777777" w:rsidR="00FB0369" w:rsidRDefault="00FB0369" w:rsidP="00FB0369">
      <w:pPr>
        <w:widowControl w:val="0"/>
        <w:tabs>
          <w:tab w:val="left" w:pos="5244"/>
          <w:tab w:val="left" w:leader="underscore" w:pos="6781"/>
        </w:tabs>
        <w:spacing w:after="0" w:line="240" w:lineRule="auto"/>
        <w:rPr>
          <w:rFonts w:ascii="Times New Roman" w:hAnsi="Times New Roman"/>
          <w:lang w:val="x-none" w:eastAsia="x-none"/>
        </w:rPr>
      </w:pPr>
    </w:p>
    <w:p w14:paraId="48797670" w14:textId="77777777" w:rsidR="00FB0369" w:rsidRDefault="00FB0369" w:rsidP="00FB0369">
      <w:pPr>
        <w:widowControl w:val="0"/>
        <w:tabs>
          <w:tab w:val="left" w:pos="5244"/>
          <w:tab w:val="left" w:leader="underscore" w:pos="6781"/>
        </w:tabs>
        <w:spacing w:after="0" w:line="240" w:lineRule="auto"/>
        <w:rPr>
          <w:rFonts w:ascii="Times New Roman" w:hAnsi="Times New Roman"/>
          <w:lang w:val="x-none" w:eastAsia="x-none"/>
        </w:rPr>
      </w:pPr>
    </w:p>
    <w:p w14:paraId="76C18552" w14:textId="77777777" w:rsidR="00FB0369" w:rsidRDefault="00FB0369" w:rsidP="00FB0369">
      <w:pPr>
        <w:widowControl w:val="0"/>
        <w:tabs>
          <w:tab w:val="left" w:pos="5244"/>
          <w:tab w:val="left" w:leader="underscore" w:pos="6781"/>
        </w:tabs>
        <w:spacing w:after="0" w:line="240" w:lineRule="auto"/>
        <w:rPr>
          <w:rFonts w:ascii="Times New Roman" w:hAnsi="Times New Roman"/>
          <w:lang w:val="x-none" w:eastAsia="x-none"/>
        </w:rPr>
      </w:pPr>
    </w:p>
    <w:p w14:paraId="7924846F" w14:textId="77777777" w:rsidR="00FB0369" w:rsidRDefault="00FB0369" w:rsidP="00FB0369">
      <w:pPr>
        <w:widowControl w:val="0"/>
        <w:tabs>
          <w:tab w:val="left" w:pos="5244"/>
          <w:tab w:val="left" w:leader="underscore" w:pos="6781"/>
        </w:tabs>
        <w:spacing w:after="0" w:line="240" w:lineRule="auto"/>
        <w:rPr>
          <w:rFonts w:ascii="Times New Roman" w:hAnsi="Times New Roman"/>
          <w:lang w:val="x-none" w:eastAsia="x-none"/>
        </w:rPr>
      </w:pPr>
    </w:p>
    <w:p w14:paraId="08F99B07" w14:textId="77777777" w:rsidR="00FB0369" w:rsidRDefault="00FB0369" w:rsidP="00FB0369">
      <w:pPr>
        <w:widowControl w:val="0"/>
        <w:tabs>
          <w:tab w:val="left" w:pos="5244"/>
          <w:tab w:val="left" w:leader="underscore" w:pos="6781"/>
        </w:tabs>
        <w:spacing w:after="0" w:line="240" w:lineRule="auto"/>
        <w:rPr>
          <w:rFonts w:ascii="Times New Roman" w:hAnsi="Times New Roman"/>
          <w:lang w:val="x-none" w:eastAsia="x-none"/>
        </w:rPr>
      </w:pPr>
    </w:p>
    <w:p w14:paraId="6ABD0307" w14:textId="77777777" w:rsidR="00FB0369" w:rsidRDefault="00FB0369" w:rsidP="00FB0369">
      <w:pPr>
        <w:widowControl w:val="0"/>
        <w:tabs>
          <w:tab w:val="left" w:pos="5244"/>
          <w:tab w:val="left" w:leader="underscore" w:pos="6781"/>
        </w:tabs>
        <w:spacing w:after="0" w:line="240" w:lineRule="auto"/>
        <w:rPr>
          <w:rFonts w:ascii="Times New Roman" w:hAnsi="Times New Roman"/>
          <w:lang w:val="x-none" w:eastAsia="x-none"/>
        </w:rPr>
      </w:pPr>
    </w:p>
    <w:p w14:paraId="702A192E" w14:textId="77777777" w:rsidR="00FB0369" w:rsidRDefault="00FB0369" w:rsidP="00FB0369">
      <w:pPr>
        <w:widowControl w:val="0"/>
        <w:tabs>
          <w:tab w:val="left" w:pos="5244"/>
          <w:tab w:val="left" w:leader="underscore" w:pos="6781"/>
        </w:tabs>
        <w:spacing w:after="0" w:line="240" w:lineRule="auto"/>
        <w:rPr>
          <w:rFonts w:ascii="Times New Roman" w:hAnsi="Times New Roman"/>
          <w:lang w:val="x-none" w:eastAsia="x-none"/>
        </w:rPr>
      </w:pPr>
    </w:p>
    <w:p w14:paraId="1A14DA4C" w14:textId="77777777" w:rsidR="00FB0369" w:rsidRDefault="00FB0369" w:rsidP="00FB0369">
      <w:pPr>
        <w:widowControl w:val="0"/>
        <w:tabs>
          <w:tab w:val="left" w:pos="5244"/>
          <w:tab w:val="left" w:leader="underscore" w:pos="6781"/>
        </w:tabs>
        <w:spacing w:after="0" w:line="240" w:lineRule="auto"/>
        <w:rPr>
          <w:rFonts w:ascii="Times New Roman" w:hAnsi="Times New Roman"/>
          <w:lang w:val="x-none" w:eastAsia="x-none"/>
        </w:rPr>
      </w:pPr>
    </w:p>
    <w:p w14:paraId="2D074E55" w14:textId="77777777" w:rsidR="00FB0369" w:rsidRDefault="00FB0369" w:rsidP="00FB0369">
      <w:pPr>
        <w:widowControl w:val="0"/>
        <w:tabs>
          <w:tab w:val="left" w:pos="5244"/>
          <w:tab w:val="left" w:leader="underscore" w:pos="6781"/>
        </w:tabs>
        <w:spacing w:after="0" w:line="240" w:lineRule="auto"/>
        <w:rPr>
          <w:rFonts w:ascii="Times New Roman" w:hAnsi="Times New Roman"/>
          <w:lang w:val="x-none" w:eastAsia="x-none"/>
        </w:rPr>
      </w:pPr>
    </w:p>
    <w:p w14:paraId="0C54D99D" w14:textId="77777777" w:rsidR="00FB0369" w:rsidRDefault="00FB0369" w:rsidP="00FB0369">
      <w:pPr>
        <w:widowControl w:val="0"/>
        <w:tabs>
          <w:tab w:val="left" w:pos="5244"/>
          <w:tab w:val="left" w:leader="underscore" w:pos="6781"/>
        </w:tabs>
        <w:spacing w:after="0" w:line="240" w:lineRule="auto"/>
        <w:rPr>
          <w:rFonts w:ascii="Times New Roman" w:hAnsi="Times New Roman"/>
          <w:lang w:val="x-none" w:eastAsia="x-none"/>
        </w:rPr>
      </w:pPr>
    </w:p>
    <w:p w14:paraId="2E2D217F" w14:textId="77777777" w:rsidR="00FB0369" w:rsidRDefault="00FB0369" w:rsidP="00FB0369">
      <w:pPr>
        <w:widowControl w:val="0"/>
        <w:tabs>
          <w:tab w:val="left" w:pos="5244"/>
          <w:tab w:val="left" w:leader="underscore" w:pos="6781"/>
        </w:tabs>
        <w:spacing w:after="0" w:line="240" w:lineRule="auto"/>
        <w:rPr>
          <w:rFonts w:ascii="Times New Roman" w:hAnsi="Times New Roman"/>
          <w:lang w:val="x-none" w:eastAsia="x-none"/>
        </w:rPr>
      </w:pPr>
    </w:p>
    <w:p w14:paraId="146AC73A" w14:textId="77777777" w:rsidR="00FB0369" w:rsidRDefault="00FB0369" w:rsidP="00FB0369">
      <w:pPr>
        <w:widowControl w:val="0"/>
        <w:tabs>
          <w:tab w:val="left" w:pos="5244"/>
          <w:tab w:val="left" w:leader="underscore" w:pos="6781"/>
        </w:tabs>
        <w:spacing w:after="0" w:line="240" w:lineRule="auto"/>
        <w:rPr>
          <w:rFonts w:ascii="Times New Roman" w:hAnsi="Times New Roman"/>
          <w:lang w:val="x-none" w:eastAsia="x-none"/>
        </w:rPr>
      </w:pPr>
    </w:p>
    <w:p w14:paraId="5F69B77D" w14:textId="77777777" w:rsidR="00FB0369" w:rsidRDefault="00FB0369" w:rsidP="00FB0369">
      <w:pPr>
        <w:widowControl w:val="0"/>
        <w:tabs>
          <w:tab w:val="left" w:pos="5244"/>
          <w:tab w:val="left" w:leader="underscore" w:pos="6781"/>
        </w:tabs>
        <w:spacing w:after="0" w:line="240" w:lineRule="auto"/>
        <w:rPr>
          <w:rFonts w:ascii="Times New Roman" w:hAnsi="Times New Roman"/>
          <w:lang w:val="x-none" w:eastAsia="x-none"/>
        </w:rPr>
      </w:pPr>
    </w:p>
    <w:p w14:paraId="75B111D2" w14:textId="77777777" w:rsidR="00FB0369" w:rsidRDefault="00FB0369" w:rsidP="00FB0369">
      <w:pPr>
        <w:widowControl w:val="0"/>
        <w:tabs>
          <w:tab w:val="left" w:pos="5244"/>
          <w:tab w:val="left" w:leader="underscore" w:pos="6781"/>
        </w:tabs>
        <w:spacing w:after="0" w:line="240" w:lineRule="auto"/>
        <w:rPr>
          <w:rFonts w:ascii="Times New Roman" w:hAnsi="Times New Roman"/>
          <w:lang w:val="x-none" w:eastAsia="x-none"/>
        </w:rPr>
      </w:pPr>
    </w:p>
    <w:p w14:paraId="25059635" w14:textId="77777777" w:rsidR="00FB0369" w:rsidRDefault="00FB0369" w:rsidP="00FB0369">
      <w:pPr>
        <w:widowControl w:val="0"/>
        <w:tabs>
          <w:tab w:val="left" w:pos="5244"/>
          <w:tab w:val="left" w:leader="underscore" w:pos="6781"/>
        </w:tabs>
        <w:spacing w:after="0" w:line="240" w:lineRule="auto"/>
        <w:rPr>
          <w:rFonts w:ascii="Times New Roman" w:hAnsi="Times New Roman"/>
          <w:lang w:val="x-none" w:eastAsia="x-none"/>
        </w:rPr>
      </w:pPr>
    </w:p>
    <w:p w14:paraId="62603EE7" w14:textId="77777777" w:rsidR="00FB0369" w:rsidRDefault="00FB0369" w:rsidP="00FB0369">
      <w:pPr>
        <w:widowControl w:val="0"/>
        <w:tabs>
          <w:tab w:val="left" w:pos="5244"/>
          <w:tab w:val="left" w:leader="underscore" w:pos="6781"/>
        </w:tabs>
        <w:spacing w:after="0" w:line="240" w:lineRule="auto"/>
        <w:rPr>
          <w:rFonts w:ascii="Times New Roman" w:hAnsi="Times New Roman"/>
          <w:lang w:val="x-none" w:eastAsia="x-none"/>
        </w:rPr>
      </w:pPr>
    </w:p>
    <w:p w14:paraId="215A00FB" w14:textId="77777777" w:rsidR="00FB0369" w:rsidRDefault="00FB0369" w:rsidP="00FB0369">
      <w:pPr>
        <w:widowControl w:val="0"/>
        <w:tabs>
          <w:tab w:val="left" w:pos="5244"/>
          <w:tab w:val="left" w:leader="underscore" w:pos="6781"/>
        </w:tabs>
        <w:spacing w:after="0" w:line="240" w:lineRule="auto"/>
        <w:rPr>
          <w:rFonts w:ascii="Times New Roman" w:hAnsi="Times New Roman"/>
          <w:lang w:val="x-none" w:eastAsia="x-none"/>
        </w:rPr>
      </w:pPr>
    </w:p>
    <w:p w14:paraId="14E46797" w14:textId="77777777" w:rsidR="00FB0369" w:rsidRDefault="00FB0369" w:rsidP="00FB0369">
      <w:pPr>
        <w:widowControl w:val="0"/>
        <w:tabs>
          <w:tab w:val="left" w:pos="5244"/>
          <w:tab w:val="left" w:leader="underscore" w:pos="6781"/>
        </w:tabs>
        <w:spacing w:after="0" w:line="240" w:lineRule="auto"/>
        <w:rPr>
          <w:rFonts w:ascii="Times New Roman" w:hAnsi="Times New Roman"/>
          <w:lang w:val="x-none" w:eastAsia="x-none"/>
        </w:rPr>
      </w:pPr>
    </w:p>
    <w:p w14:paraId="1966CD7F" w14:textId="77777777" w:rsidR="00FB0369" w:rsidRDefault="00FB0369" w:rsidP="00FB0369">
      <w:pPr>
        <w:widowControl w:val="0"/>
        <w:tabs>
          <w:tab w:val="left" w:pos="5244"/>
          <w:tab w:val="left" w:leader="underscore" w:pos="6781"/>
        </w:tabs>
        <w:spacing w:after="0" w:line="240" w:lineRule="auto"/>
        <w:rPr>
          <w:rFonts w:ascii="Times New Roman" w:hAnsi="Times New Roman"/>
          <w:lang w:val="x-none" w:eastAsia="x-none"/>
        </w:rPr>
      </w:pPr>
    </w:p>
    <w:p w14:paraId="17E6391C" w14:textId="77777777" w:rsidR="00FB0369" w:rsidRDefault="00FB0369" w:rsidP="00FB0369">
      <w:pPr>
        <w:widowControl w:val="0"/>
        <w:tabs>
          <w:tab w:val="left" w:pos="5244"/>
          <w:tab w:val="left" w:leader="underscore" w:pos="6781"/>
        </w:tabs>
        <w:spacing w:after="0" w:line="240" w:lineRule="auto"/>
        <w:rPr>
          <w:rFonts w:ascii="Times New Roman" w:hAnsi="Times New Roman"/>
          <w:lang w:val="x-none" w:eastAsia="x-none"/>
        </w:rPr>
      </w:pPr>
    </w:p>
    <w:p w14:paraId="7629B4F2" w14:textId="77777777" w:rsidR="00FB0369" w:rsidRDefault="00FB0369" w:rsidP="00FB0369">
      <w:pPr>
        <w:widowControl w:val="0"/>
        <w:tabs>
          <w:tab w:val="left" w:pos="5244"/>
          <w:tab w:val="left" w:leader="underscore" w:pos="6781"/>
        </w:tabs>
        <w:spacing w:after="0" w:line="240" w:lineRule="auto"/>
        <w:rPr>
          <w:rFonts w:ascii="Times New Roman" w:hAnsi="Times New Roman"/>
          <w:lang w:val="x-none" w:eastAsia="x-none"/>
        </w:rPr>
      </w:pPr>
    </w:p>
    <w:p w14:paraId="390F9695" w14:textId="77777777" w:rsidR="00FB0369" w:rsidRDefault="00FB0369" w:rsidP="00FB0369">
      <w:pPr>
        <w:widowControl w:val="0"/>
        <w:tabs>
          <w:tab w:val="left" w:pos="5244"/>
          <w:tab w:val="left" w:leader="underscore" w:pos="6781"/>
        </w:tabs>
        <w:spacing w:after="0" w:line="240" w:lineRule="auto"/>
        <w:rPr>
          <w:rFonts w:ascii="Times New Roman" w:hAnsi="Times New Roman"/>
          <w:lang w:val="x-none" w:eastAsia="x-none"/>
        </w:rPr>
      </w:pPr>
    </w:p>
    <w:p w14:paraId="2610B6E9" w14:textId="77777777" w:rsidR="00FB0369" w:rsidRDefault="00FB0369" w:rsidP="00FB0369">
      <w:pPr>
        <w:widowControl w:val="0"/>
        <w:tabs>
          <w:tab w:val="left" w:pos="5244"/>
          <w:tab w:val="left" w:leader="underscore" w:pos="6781"/>
        </w:tabs>
        <w:spacing w:after="0" w:line="240" w:lineRule="auto"/>
        <w:rPr>
          <w:rFonts w:ascii="Times New Roman" w:hAnsi="Times New Roman"/>
          <w:lang w:val="x-none" w:eastAsia="x-none"/>
        </w:rPr>
      </w:pPr>
    </w:p>
    <w:p w14:paraId="6A45C7E2" w14:textId="77777777" w:rsidR="00FB0369" w:rsidRDefault="00FB0369" w:rsidP="00FB0369">
      <w:pPr>
        <w:widowControl w:val="0"/>
        <w:tabs>
          <w:tab w:val="left" w:pos="5244"/>
          <w:tab w:val="left" w:leader="underscore" w:pos="6781"/>
        </w:tabs>
        <w:spacing w:after="0" w:line="240" w:lineRule="auto"/>
        <w:rPr>
          <w:rFonts w:ascii="Times New Roman" w:hAnsi="Times New Roman"/>
          <w:lang w:val="x-none" w:eastAsia="x-none"/>
        </w:rPr>
      </w:pPr>
    </w:p>
    <w:p w14:paraId="12120EA2" w14:textId="77777777" w:rsidR="00FB0369" w:rsidRDefault="00FB0369" w:rsidP="00FB0369">
      <w:pPr>
        <w:widowControl w:val="0"/>
        <w:tabs>
          <w:tab w:val="left" w:pos="5244"/>
          <w:tab w:val="left" w:leader="underscore" w:pos="6781"/>
        </w:tabs>
        <w:spacing w:after="0" w:line="240" w:lineRule="auto"/>
        <w:rPr>
          <w:rFonts w:ascii="Times New Roman" w:hAnsi="Times New Roman"/>
          <w:lang w:val="x-none" w:eastAsia="x-none"/>
        </w:rPr>
      </w:pPr>
    </w:p>
    <w:p w14:paraId="59C8150C" w14:textId="77777777" w:rsidR="00FB0369" w:rsidRDefault="00FB0369" w:rsidP="00FB0369">
      <w:pPr>
        <w:widowControl w:val="0"/>
        <w:tabs>
          <w:tab w:val="left" w:pos="5244"/>
          <w:tab w:val="left" w:leader="underscore" w:pos="6781"/>
        </w:tabs>
        <w:spacing w:after="0" w:line="240" w:lineRule="auto"/>
        <w:rPr>
          <w:rFonts w:ascii="Times New Roman" w:hAnsi="Times New Roman"/>
          <w:lang w:val="x-none" w:eastAsia="x-none"/>
        </w:rPr>
      </w:pPr>
    </w:p>
    <w:p w14:paraId="78D52E45" w14:textId="77777777" w:rsidR="000542AA" w:rsidRDefault="00FB0369" w:rsidP="00FB0369">
      <w:pPr>
        <w:widowControl w:val="0"/>
        <w:tabs>
          <w:tab w:val="left" w:pos="5244"/>
          <w:tab w:val="left" w:leader="underscore" w:pos="6781"/>
        </w:tabs>
        <w:spacing w:after="0" w:line="240" w:lineRule="auto"/>
        <w:rPr>
          <w:rFonts w:ascii="Times New Roman" w:hAnsi="Times New Roman"/>
          <w:lang w:eastAsia="x-none"/>
        </w:rPr>
      </w:pPr>
      <w:r>
        <w:rPr>
          <w:rFonts w:ascii="Times New Roman" w:hAnsi="Times New Roman"/>
          <w:lang w:eastAsia="x-none"/>
        </w:rPr>
        <w:t xml:space="preserve"> </w:t>
      </w:r>
      <w:r w:rsidRPr="00DE1C98">
        <w:rPr>
          <w:rFonts w:ascii="Times New Roman" w:hAnsi="Times New Roman"/>
          <w:lang w:val="x-none" w:eastAsia="x-none"/>
        </w:rPr>
        <w:t xml:space="preserve">                        </w:t>
      </w:r>
      <w:r w:rsidRPr="00DE1C98">
        <w:rPr>
          <w:rFonts w:ascii="Times New Roman" w:hAnsi="Times New Roman"/>
          <w:lang w:eastAsia="x-none"/>
        </w:rPr>
        <w:t xml:space="preserve">                                                                    </w:t>
      </w:r>
    </w:p>
    <w:p w14:paraId="7CAACF0E" w14:textId="77777777" w:rsidR="000542AA" w:rsidRDefault="000542AA">
      <w:pPr>
        <w:rPr>
          <w:rFonts w:ascii="Times New Roman" w:hAnsi="Times New Roman"/>
          <w:lang w:eastAsia="x-none"/>
        </w:rPr>
      </w:pPr>
      <w:r>
        <w:rPr>
          <w:rFonts w:ascii="Times New Roman" w:hAnsi="Times New Roman"/>
          <w:lang w:eastAsia="x-none"/>
        </w:rPr>
        <w:br w:type="page"/>
      </w:r>
    </w:p>
    <w:p w14:paraId="6BDC500A" w14:textId="255D058E" w:rsidR="00FB0369" w:rsidRPr="00DE1C98" w:rsidRDefault="00FB0369" w:rsidP="000542AA">
      <w:pPr>
        <w:widowControl w:val="0"/>
        <w:tabs>
          <w:tab w:val="left" w:pos="5244"/>
          <w:tab w:val="left" w:leader="underscore" w:pos="6781"/>
        </w:tabs>
        <w:spacing w:after="0" w:line="240" w:lineRule="auto"/>
        <w:jc w:val="right"/>
        <w:rPr>
          <w:rFonts w:ascii="Times New Roman" w:eastAsia="Microsoft Sans Serif" w:hAnsi="Times New Roman"/>
          <w:b/>
          <w:color w:val="000000"/>
          <w:lang w:bidi="ru-RU"/>
        </w:rPr>
      </w:pPr>
      <w:r w:rsidRPr="00DE1C98">
        <w:rPr>
          <w:rFonts w:ascii="Times New Roman" w:hAnsi="Times New Roman"/>
          <w:lang w:eastAsia="x-none"/>
        </w:rPr>
        <w:lastRenderedPageBreak/>
        <w:t xml:space="preserve">                    </w:t>
      </w:r>
      <w:r w:rsidRPr="00DE1C98">
        <w:rPr>
          <w:rFonts w:ascii="Times New Roman" w:eastAsia="Microsoft Sans Serif" w:hAnsi="Times New Roman"/>
          <w:b/>
          <w:color w:val="000000"/>
          <w:lang w:bidi="ru-RU"/>
        </w:rPr>
        <w:t xml:space="preserve">Приложение № </w:t>
      </w:r>
      <w:r>
        <w:rPr>
          <w:rFonts w:ascii="Times New Roman" w:eastAsia="Microsoft Sans Serif" w:hAnsi="Times New Roman"/>
          <w:b/>
          <w:color w:val="000000"/>
          <w:lang w:bidi="ru-RU"/>
        </w:rPr>
        <w:t>6</w:t>
      </w:r>
    </w:p>
    <w:p w14:paraId="7DF771EF" w14:textId="77777777" w:rsidR="00FB0369" w:rsidRPr="00DE1C98" w:rsidRDefault="00FB0369" w:rsidP="00FB0369">
      <w:pPr>
        <w:widowControl w:val="0"/>
        <w:tabs>
          <w:tab w:val="left" w:pos="5670"/>
        </w:tabs>
        <w:spacing w:after="0" w:line="240" w:lineRule="auto"/>
        <w:ind w:left="6237"/>
        <w:rPr>
          <w:rFonts w:ascii="Times New Roman" w:eastAsia="Microsoft Sans Serif" w:hAnsi="Times New Roman"/>
          <w:color w:val="000000"/>
          <w:lang w:bidi="ru-RU"/>
        </w:rPr>
      </w:pPr>
      <w:r w:rsidRPr="00DE1C98">
        <w:rPr>
          <w:rFonts w:ascii="Times New Roman" w:eastAsia="Microsoft Sans Serif" w:hAnsi="Times New Roman"/>
          <w:color w:val="000000"/>
          <w:lang w:bidi="ru-RU"/>
        </w:rPr>
        <w:t xml:space="preserve">к Правилам передачи имущества </w:t>
      </w:r>
    </w:p>
    <w:p w14:paraId="18DAEA05" w14:textId="77777777" w:rsidR="00FB0369" w:rsidRPr="00344E9F" w:rsidRDefault="00FB0369" w:rsidP="00FB0369">
      <w:pPr>
        <w:widowControl w:val="0"/>
        <w:tabs>
          <w:tab w:val="left" w:pos="5670"/>
        </w:tabs>
        <w:spacing w:after="0" w:line="240" w:lineRule="auto"/>
        <w:ind w:left="6237"/>
        <w:rPr>
          <w:rFonts w:ascii="Times New Roman" w:eastAsia="Microsoft Sans Serif" w:hAnsi="Times New Roman"/>
          <w:color w:val="000000"/>
          <w:lang w:bidi="ru-RU"/>
        </w:rPr>
      </w:pPr>
      <w:r w:rsidRPr="00DE1C98">
        <w:rPr>
          <w:rFonts w:ascii="Times New Roman" w:eastAsia="Microsoft Sans Serif" w:hAnsi="Times New Roman"/>
          <w:color w:val="000000"/>
          <w:lang w:bidi="ru-RU"/>
        </w:rPr>
        <w:t>НАО «</w:t>
      </w:r>
      <w:r w:rsidRPr="00344E9F">
        <w:rPr>
          <w:rFonts w:ascii="Times New Roman" w:eastAsia="Microsoft Sans Serif" w:hAnsi="Times New Roman"/>
          <w:color w:val="000000"/>
          <w:lang w:bidi="ru-RU"/>
        </w:rPr>
        <w:t xml:space="preserve">Костанайский региональный университет </w:t>
      </w:r>
    </w:p>
    <w:p w14:paraId="21506F9A" w14:textId="77777777" w:rsidR="00FB0369" w:rsidRPr="00DE1C98" w:rsidRDefault="00FB0369" w:rsidP="00FB0369">
      <w:pPr>
        <w:widowControl w:val="0"/>
        <w:tabs>
          <w:tab w:val="left" w:pos="5670"/>
        </w:tabs>
        <w:spacing w:after="0" w:line="240" w:lineRule="auto"/>
        <w:ind w:left="6237"/>
        <w:rPr>
          <w:rFonts w:ascii="Times New Roman" w:eastAsia="Microsoft Sans Serif" w:hAnsi="Times New Roman"/>
          <w:color w:val="000000"/>
          <w:lang w:bidi="ru-RU"/>
        </w:rPr>
      </w:pPr>
      <w:r w:rsidRPr="00344E9F">
        <w:rPr>
          <w:rFonts w:ascii="Times New Roman" w:eastAsia="Microsoft Sans Serif" w:hAnsi="Times New Roman"/>
          <w:color w:val="000000"/>
          <w:lang w:bidi="ru-RU"/>
        </w:rPr>
        <w:t>имени Ахмет Байтұрсынұлы</w:t>
      </w:r>
      <w:r w:rsidRPr="00DE1C98">
        <w:rPr>
          <w:rFonts w:ascii="Times New Roman" w:eastAsia="Microsoft Sans Serif" w:hAnsi="Times New Roman"/>
          <w:color w:val="000000"/>
          <w:lang w:bidi="ru-RU"/>
        </w:rPr>
        <w:t xml:space="preserve">» </w:t>
      </w:r>
    </w:p>
    <w:p w14:paraId="25D619C0" w14:textId="77777777" w:rsidR="00FB0369" w:rsidRPr="00DE1C98" w:rsidRDefault="00FB0369" w:rsidP="00FB0369">
      <w:pPr>
        <w:widowControl w:val="0"/>
        <w:tabs>
          <w:tab w:val="left" w:pos="5670"/>
        </w:tabs>
        <w:spacing w:after="0" w:line="240" w:lineRule="auto"/>
        <w:ind w:left="6237"/>
        <w:rPr>
          <w:rFonts w:ascii="Times New Roman" w:eastAsia="Microsoft Sans Serif" w:hAnsi="Times New Roman"/>
          <w:color w:val="000000"/>
          <w:lang w:bidi="ru-RU"/>
        </w:rPr>
      </w:pPr>
      <w:r w:rsidRPr="00DE1C98">
        <w:rPr>
          <w:rFonts w:ascii="Times New Roman" w:eastAsia="Microsoft Sans Serif" w:hAnsi="Times New Roman"/>
          <w:color w:val="000000"/>
          <w:lang w:bidi="ru-RU"/>
        </w:rPr>
        <w:t xml:space="preserve">в имущественный </w:t>
      </w:r>
      <w:r>
        <w:rPr>
          <w:rFonts w:ascii="Times New Roman" w:eastAsia="Microsoft Sans Serif" w:hAnsi="Times New Roman"/>
          <w:color w:val="000000"/>
          <w:lang w:bidi="ru-RU"/>
        </w:rPr>
        <w:t>наем</w:t>
      </w:r>
      <w:r w:rsidRPr="00DE1C98">
        <w:rPr>
          <w:rFonts w:ascii="Times New Roman" w:eastAsia="Microsoft Sans Serif" w:hAnsi="Times New Roman"/>
          <w:color w:val="000000"/>
          <w:lang w:bidi="ru-RU"/>
        </w:rPr>
        <w:t xml:space="preserve"> </w:t>
      </w:r>
    </w:p>
    <w:p w14:paraId="21A69413" w14:textId="77777777" w:rsidR="00FB0369" w:rsidRPr="00DE1C98" w:rsidRDefault="00FB0369" w:rsidP="00FB0369">
      <w:pPr>
        <w:widowControl w:val="0"/>
        <w:tabs>
          <w:tab w:val="left" w:pos="5670"/>
        </w:tabs>
        <w:ind w:left="6237" w:right="1"/>
        <w:rPr>
          <w:rFonts w:ascii="Times New Roman" w:eastAsia="Microsoft Sans Serif" w:hAnsi="Times New Roman"/>
          <w:color w:val="000000"/>
          <w:lang w:bidi="ru-RU"/>
        </w:rPr>
      </w:pPr>
    </w:p>
    <w:p w14:paraId="0E8B4EA8" w14:textId="77777777" w:rsidR="00FB0369" w:rsidRPr="00DE1C98" w:rsidRDefault="00FB0369" w:rsidP="00FB0369">
      <w:pPr>
        <w:widowControl w:val="0"/>
        <w:tabs>
          <w:tab w:val="left" w:pos="5670"/>
        </w:tabs>
        <w:ind w:left="6237" w:right="1"/>
        <w:rPr>
          <w:rFonts w:ascii="Times New Roman" w:eastAsia="Microsoft Sans Serif" w:hAnsi="Times New Roman"/>
          <w:b/>
          <w:color w:val="000000"/>
          <w:lang w:bidi="ru-RU"/>
        </w:rPr>
      </w:pPr>
      <w:r w:rsidRPr="00DE1C98">
        <w:rPr>
          <w:rFonts w:ascii="Times New Roman" w:eastAsia="Microsoft Sans Serif" w:hAnsi="Times New Roman"/>
          <w:b/>
          <w:color w:val="000000"/>
          <w:lang w:bidi="ru-RU"/>
        </w:rPr>
        <w:t>ФОРМА</w:t>
      </w:r>
    </w:p>
    <w:p w14:paraId="11554DE3" w14:textId="77777777" w:rsidR="00FB0369" w:rsidRPr="00DE1C98" w:rsidRDefault="00FB0369" w:rsidP="00FB0369">
      <w:pPr>
        <w:keepNext/>
        <w:keepLines/>
        <w:widowControl w:val="0"/>
        <w:spacing w:after="0" w:line="240" w:lineRule="auto"/>
        <w:ind w:right="-8"/>
        <w:jc w:val="center"/>
        <w:outlineLvl w:val="1"/>
        <w:rPr>
          <w:rFonts w:ascii="Times New Roman" w:hAnsi="Times New Roman"/>
          <w:b/>
          <w:bCs/>
          <w:lang w:val="x-none" w:eastAsia="x-none"/>
        </w:rPr>
      </w:pPr>
      <w:r w:rsidRPr="00DE1C98">
        <w:rPr>
          <w:rFonts w:ascii="Times New Roman" w:hAnsi="Times New Roman"/>
          <w:b/>
          <w:bCs/>
          <w:lang w:val="x-none" w:eastAsia="x-none"/>
        </w:rPr>
        <w:t xml:space="preserve">Договор </w:t>
      </w:r>
      <w:r w:rsidRPr="00DE1C98">
        <w:rPr>
          <w:rFonts w:ascii="Times New Roman" w:hAnsi="Times New Roman"/>
          <w:b/>
          <w:bCs/>
          <w:lang w:eastAsia="x-none"/>
        </w:rPr>
        <w:t>аренды</w:t>
      </w:r>
      <w:r w:rsidRPr="00DE1C98">
        <w:rPr>
          <w:rFonts w:ascii="Times New Roman" w:hAnsi="Times New Roman"/>
          <w:b/>
          <w:bCs/>
          <w:lang w:val="x-none" w:eastAsia="x-none"/>
        </w:rPr>
        <w:t xml:space="preserve"> №</w:t>
      </w:r>
    </w:p>
    <w:p w14:paraId="1099C28D" w14:textId="77777777" w:rsidR="00FB0369" w:rsidRPr="00DE1C98" w:rsidRDefault="00FB0369" w:rsidP="00FB0369">
      <w:pPr>
        <w:keepNext/>
        <w:keepLines/>
        <w:widowControl w:val="0"/>
        <w:spacing w:after="0" w:line="240" w:lineRule="auto"/>
        <w:ind w:right="-8"/>
        <w:jc w:val="center"/>
        <w:outlineLvl w:val="1"/>
        <w:rPr>
          <w:rFonts w:ascii="Times New Roman" w:hAnsi="Times New Roman"/>
          <w:b/>
          <w:bCs/>
          <w:lang w:eastAsia="x-none"/>
        </w:rPr>
      </w:pPr>
      <w:r w:rsidRPr="00DE1C98">
        <w:rPr>
          <w:rFonts w:ascii="Times New Roman" w:hAnsi="Times New Roman"/>
          <w:b/>
          <w:bCs/>
          <w:lang w:eastAsia="x-none"/>
        </w:rPr>
        <w:t>(форма для инвесторов)</w:t>
      </w:r>
    </w:p>
    <w:p w14:paraId="75C960D4" w14:textId="77777777" w:rsidR="00FB0369" w:rsidRPr="00DE1C98" w:rsidRDefault="00FB0369" w:rsidP="00FB0369">
      <w:pPr>
        <w:keepNext/>
        <w:keepLines/>
        <w:widowControl w:val="0"/>
        <w:spacing w:after="0" w:line="240" w:lineRule="auto"/>
        <w:ind w:right="-8"/>
        <w:outlineLvl w:val="1"/>
        <w:rPr>
          <w:rFonts w:ascii="Times New Roman" w:hAnsi="Times New Roman"/>
          <w:bCs/>
          <w:lang w:val="x-none" w:eastAsia="x-none"/>
        </w:rPr>
      </w:pPr>
      <w:r w:rsidRPr="00DE1C98">
        <w:rPr>
          <w:rFonts w:ascii="Times New Roman" w:hAnsi="Times New Roman"/>
          <w:bCs/>
          <w:lang w:val="x-none" w:eastAsia="x-none"/>
        </w:rPr>
        <w:t xml:space="preserve">г. </w:t>
      </w:r>
      <w:r>
        <w:rPr>
          <w:rFonts w:ascii="Times New Roman" w:hAnsi="Times New Roman"/>
          <w:bCs/>
          <w:lang w:val="x-none" w:eastAsia="x-none"/>
        </w:rPr>
        <w:t>Костанай</w:t>
      </w:r>
      <w:r w:rsidRPr="00DE1C98">
        <w:rPr>
          <w:rFonts w:ascii="Times New Roman" w:hAnsi="Times New Roman"/>
          <w:bCs/>
          <w:lang w:val="x-none" w:eastAsia="x-none"/>
        </w:rPr>
        <w:t xml:space="preserve">                                                                            </w:t>
      </w:r>
      <w:r w:rsidRPr="00DE1C98">
        <w:rPr>
          <w:rFonts w:ascii="Times New Roman" w:hAnsi="Times New Roman"/>
          <w:bCs/>
          <w:lang w:val="kk-KZ" w:eastAsia="x-none"/>
        </w:rPr>
        <w:t xml:space="preserve">                                </w:t>
      </w:r>
      <w:r w:rsidRPr="00DE1C98">
        <w:rPr>
          <w:rFonts w:ascii="Times New Roman" w:hAnsi="Times New Roman"/>
          <w:bCs/>
          <w:lang w:val="x-none" w:eastAsia="x-none"/>
        </w:rPr>
        <w:t xml:space="preserve">    «__»______ 202</w:t>
      </w:r>
      <w:r w:rsidRPr="00DE1C98">
        <w:rPr>
          <w:rFonts w:ascii="Times New Roman" w:hAnsi="Times New Roman"/>
          <w:bCs/>
          <w:lang w:eastAsia="x-none"/>
        </w:rPr>
        <w:t>__</w:t>
      </w:r>
    </w:p>
    <w:p w14:paraId="49949B67" w14:textId="77777777" w:rsidR="00FB0369" w:rsidRPr="00344E9F" w:rsidRDefault="00FB0369" w:rsidP="00FB0369">
      <w:pPr>
        <w:widowControl w:val="0"/>
        <w:spacing w:after="0" w:line="240" w:lineRule="auto"/>
        <w:jc w:val="both"/>
        <w:rPr>
          <w:rFonts w:ascii="Times New Roman" w:eastAsia="Microsoft Sans Serif" w:hAnsi="Times New Roman"/>
          <w:b/>
          <w:bCs/>
          <w:color w:val="000000"/>
          <w:lang w:bidi="ru-RU"/>
        </w:rPr>
      </w:pPr>
      <w:r w:rsidRPr="00DE1C98">
        <w:rPr>
          <w:rFonts w:ascii="Times New Roman" w:eastAsia="Microsoft Sans Serif" w:hAnsi="Times New Roman"/>
          <w:b/>
          <w:color w:val="000000"/>
          <w:lang w:bidi="ru-RU"/>
        </w:rPr>
        <w:t>«Некоммерческое</w:t>
      </w:r>
      <w:r w:rsidRPr="00DE1C98">
        <w:rPr>
          <w:rFonts w:ascii="Times New Roman" w:eastAsia="Microsoft Sans Serif" w:hAnsi="Times New Roman"/>
          <w:b/>
          <w:color w:val="000000"/>
          <w:lang w:bidi="ru-RU"/>
        </w:rPr>
        <w:tab/>
        <w:t>акционерное</w:t>
      </w:r>
      <w:r w:rsidRPr="00DE1C98">
        <w:rPr>
          <w:rFonts w:ascii="Times New Roman" w:eastAsia="Microsoft Sans Serif" w:hAnsi="Times New Roman"/>
          <w:b/>
          <w:color w:val="000000"/>
          <w:lang w:bidi="ru-RU"/>
        </w:rPr>
        <w:tab/>
        <w:t xml:space="preserve"> общество </w:t>
      </w:r>
      <w:r w:rsidRPr="00DE1C98">
        <w:rPr>
          <w:rFonts w:ascii="Times New Roman" w:eastAsia="Microsoft Sans Serif" w:hAnsi="Times New Roman"/>
          <w:b/>
          <w:bCs/>
          <w:color w:val="000000"/>
          <w:lang w:bidi="ru-RU"/>
        </w:rPr>
        <w:t>«</w:t>
      </w:r>
      <w:r w:rsidRPr="00344E9F">
        <w:rPr>
          <w:rFonts w:ascii="Times New Roman" w:eastAsia="Microsoft Sans Serif" w:hAnsi="Times New Roman"/>
          <w:b/>
          <w:bCs/>
          <w:color w:val="000000"/>
          <w:lang w:bidi="ru-RU"/>
        </w:rPr>
        <w:t xml:space="preserve">Костанайский региональный университет </w:t>
      </w:r>
    </w:p>
    <w:p w14:paraId="651A97F5" w14:textId="77777777" w:rsidR="00FB0369" w:rsidRPr="00DE1C98" w:rsidRDefault="00FB0369" w:rsidP="00FB0369">
      <w:pPr>
        <w:widowControl w:val="0"/>
        <w:spacing w:after="0" w:line="240" w:lineRule="auto"/>
        <w:jc w:val="both"/>
        <w:rPr>
          <w:rFonts w:ascii="Times New Roman" w:eastAsia="Microsoft Sans Serif" w:hAnsi="Times New Roman"/>
          <w:color w:val="000000"/>
          <w:lang w:bidi="ru-RU"/>
        </w:rPr>
      </w:pPr>
      <w:r w:rsidRPr="00344E9F">
        <w:rPr>
          <w:rFonts w:ascii="Times New Roman" w:eastAsia="Microsoft Sans Serif" w:hAnsi="Times New Roman"/>
          <w:b/>
          <w:bCs/>
          <w:color w:val="000000"/>
          <w:lang w:bidi="ru-RU"/>
        </w:rPr>
        <w:t>имени Ахмет Байтұрсынұлы</w:t>
      </w:r>
      <w:r w:rsidRPr="00DE1C98">
        <w:rPr>
          <w:rFonts w:ascii="Times New Roman" w:eastAsia="Microsoft Sans Serif" w:hAnsi="Times New Roman"/>
          <w:b/>
          <w:bCs/>
          <w:color w:val="000000"/>
          <w:lang w:bidi="ru-RU"/>
        </w:rPr>
        <w:t xml:space="preserve">», </w:t>
      </w:r>
      <w:r w:rsidRPr="00DE1C98">
        <w:rPr>
          <w:rFonts w:ascii="Times New Roman" w:eastAsia="Microsoft Sans Serif" w:hAnsi="Times New Roman"/>
          <w:color w:val="000000"/>
          <w:lang w:bidi="ru-RU"/>
        </w:rPr>
        <w:t>именуемое в</w:t>
      </w:r>
      <w:r w:rsidRPr="00DE1C98">
        <w:rPr>
          <w:rFonts w:ascii="Times New Roman" w:eastAsia="Microsoft Sans Serif" w:hAnsi="Times New Roman"/>
          <w:color w:val="000000"/>
          <w:lang w:bidi="ru-RU"/>
        </w:rPr>
        <w:tab/>
        <w:t xml:space="preserve">дальнейшем </w:t>
      </w:r>
      <w:r w:rsidRPr="00DE1C98">
        <w:rPr>
          <w:rFonts w:ascii="Times New Roman" w:eastAsia="Microsoft Sans Serif" w:hAnsi="Times New Roman"/>
          <w:b/>
          <w:color w:val="000000"/>
          <w:lang w:bidi="ru-RU"/>
        </w:rPr>
        <w:t xml:space="preserve">«Арендодатель», </w:t>
      </w:r>
      <w:r w:rsidRPr="00DE1C98">
        <w:rPr>
          <w:rFonts w:ascii="Times New Roman" w:eastAsia="Microsoft Sans Serif" w:hAnsi="Times New Roman"/>
          <w:b/>
          <w:i/>
          <w:color w:val="000000"/>
          <w:lang w:bidi="ru-RU"/>
        </w:rPr>
        <w:t>в лице___________________ (указать</w:t>
      </w:r>
      <w:r w:rsidRPr="00DE1C98">
        <w:rPr>
          <w:rFonts w:ascii="Times New Roman" w:eastAsia="Microsoft Sans Serif" w:hAnsi="Times New Roman"/>
          <w:b/>
          <w:i/>
          <w:color w:val="000000"/>
          <w:lang w:bidi="ru-RU"/>
        </w:rPr>
        <w:tab/>
        <w:t>должность и ФИО уполномоченного лица</w:t>
      </w:r>
      <w:r w:rsidRPr="00DE1C98">
        <w:rPr>
          <w:rFonts w:ascii="Times New Roman" w:eastAsia="Microsoft Sans Serif" w:hAnsi="Times New Roman"/>
          <w:color w:val="000000"/>
          <w:lang w:bidi="ru-RU"/>
        </w:rPr>
        <w:t>),</w:t>
      </w:r>
      <w:r w:rsidRPr="00DE1C98">
        <w:rPr>
          <w:rFonts w:ascii="Times New Roman" w:eastAsia="Microsoft Sans Serif" w:hAnsi="Times New Roman"/>
          <w:b/>
          <w:color w:val="000000"/>
          <w:lang w:bidi="ru-RU"/>
        </w:rPr>
        <w:t xml:space="preserve"> </w:t>
      </w:r>
      <w:r w:rsidRPr="00DE1C98">
        <w:rPr>
          <w:rFonts w:ascii="Times New Roman" w:eastAsia="Microsoft Sans Serif" w:hAnsi="Times New Roman"/>
          <w:color w:val="000000"/>
          <w:lang w:bidi="ru-RU"/>
        </w:rPr>
        <w:t xml:space="preserve">действующего на основании_________________(указать наименование документа, при </w:t>
      </w:r>
      <w:r w:rsidRPr="00DE1C98">
        <w:rPr>
          <w:rFonts w:ascii="Times New Roman" w:eastAsia="Microsoft Sans Serif" w:hAnsi="Times New Roman"/>
          <w:b/>
          <w:bCs/>
          <w:i/>
          <w:iCs/>
          <w:color w:val="000000"/>
          <w:lang w:bidi="ru-RU"/>
        </w:rPr>
        <w:t>наличии номер и дату),</w:t>
      </w:r>
      <w:r w:rsidRPr="00DE1C98">
        <w:rPr>
          <w:rFonts w:ascii="Times New Roman" w:eastAsia="Microsoft Sans Serif" w:hAnsi="Times New Roman"/>
          <w:color w:val="000000"/>
          <w:lang w:bidi="ru-RU"/>
        </w:rPr>
        <w:t xml:space="preserve"> с одной стороны, и </w:t>
      </w:r>
      <w:r w:rsidRPr="00DE1C98">
        <w:rPr>
          <w:rFonts w:ascii="Times New Roman" w:eastAsia="Microsoft Sans Serif" w:hAnsi="Times New Roman"/>
          <w:b/>
          <w:bCs/>
          <w:color w:val="000000"/>
          <w:lang w:bidi="ru-RU"/>
        </w:rPr>
        <w:t>«Наименование Арендатора»</w:t>
      </w:r>
      <w:r w:rsidRPr="00DE1C98">
        <w:rPr>
          <w:rFonts w:ascii="Times New Roman" w:eastAsia="Microsoft Sans Serif" w:hAnsi="Times New Roman"/>
          <w:color w:val="000000"/>
          <w:lang w:bidi="ru-RU"/>
        </w:rPr>
        <w:t>, именуемый (-</w:t>
      </w:r>
      <w:proofErr w:type="spellStart"/>
      <w:r w:rsidRPr="00DE1C98">
        <w:rPr>
          <w:rFonts w:ascii="Times New Roman" w:eastAsia="Microsoft Sans Serif" w:hAnsi="Times New Roman"/>
          <w:color w:val="000000"/>
          <w:lang w:bidi="ru-RU"/>
        </w:rPr>
        <w:t>ое</w:t>
      </w:r>
      <w:proofErr w:type="spellEnd"/>
      <w:r w:rsidRPr="00DE1C98">
        <w:rPr>
          <w:rFonts w:ascii="Times New Roman" w:eastAsia="Microsoft Sans Serif" w:hAnsi="Times New Roman"/>
          <w:color w:val="000000"/>
          <w:lang w:bidi="ru-RU"/>
        </w:rPr>
        <w:t xml:space="preserve">) в </w:t>
      </w:r>
      <w:r w:rsidRPr="00DE1C98">
        <w:rPr>
          <w:rFonts w:ascii="Times New Roman" w:eastAsia="Microsoft Sans Serif" w:hAnsi="Times New Roman"/>
          <w:b/>
          <w:bCs/>
          <w:i/>
          <w:iCs/>
          <w:color w:val="000000"/>
          <w:lang w:bidi="ru-RU"/>
        </w:rPr>
        <w:t xml:space="preserve">дальнейшем </w:t>
      </w:r>
      <w:r w:rsidRPr="00DE1C98">
        <w:rPr>
          <w:rFonts w:ascii="Times New Roman" w:eastAsia="Microsoft Sans Serif" w:hAnsi="Times New Roman"/>
          <w:i/>
          <w:iCs/>
          <w:color w:val="000000"/>
          <w:lang w:bidi="ru-RU"/>
        </w:rPr>
        <w:t>«Арендатор»</w:t>
      </w:r>
      <w:r w:rsidRPr="00DE1C98">
        <w:rPr>
          <w:rFonts w:ascii="Times New Roman" w:eastAsia="Microsoft Sans Serif" w:hAnsi="Times New Roman"/>
          <w:b/>
          <w:bCs/>
          <w:i/>
          <w:iCs/>
          <w:color w:val="000000"/>
          <w:lang w:bidi="ru-RU"/>
        </w:rPr>
        <w:t xml:space="preserve">, в лице_________________  </w:t>
      </w:r>
      <w:r w:rsidRPr="00DE1C98">
        <w:rPr>
          <w:rFonts w:ascii="Times New Roman" w:eastAsia="Microsoft Sans Serif" w:hAnsi="Times New Roman"/>
          <w:color w:val="000000"/>
          <w:lang w:bidi="ru-RU"/>
        </w:rPr>
        <w:t>(указать должность и ФИО уполномоченного лица),</w:t>
      </w:r>
      <w:r w:rsidRPr="00DE1C98">
        <w:rPr>
          <w:rFonts w:ascii="Times New Roman" w:eastAsia="Microsoft Sans Serif" w:hAnsi="Times New Roman"/>
          <w:b/>
          <w:bCs/>
          <w:i/>
          <w:iCs/>
          <w:color w:val="000000"/>
          <w:lang w:bidi="ru-RU"/>
        </w:rPr>
        <w:t xml:space="preserve"> действующего на основании_________</w:t>
      </w:r>
      <w:r w:rsidRPr="00DE1C98">
        <w:rPr>
          <w:rFonts w:ascii="Times New Roman" w:eastAsia="Microsoft Sans Serif" w:hAnsi="Times New Roman"/>
          <w:color w:val="000000"/>
          <w:lang w:bidi="ru-RU"/>
        </w:rPr>
        <w:t xml:space="preserve">(указать наименование </w:t>
      </w:r>
      <w:r w:rsidRPr="00DE1C98">
        <w:rPr>
          <w:rFonts w:ascii="Times New Roman" w:eastAsia="Microsoft Sans Serif" w:hAnsi="Times New Roman"/>
          <w:b/>
          <w:bCs/>
          <w:i/>
          <w:iCs/>
          <w:color w:val="000000"/>
          <w:lang w:bidi="ru-RU"/>
        </w:rPr>
        <w:t>документа, при наличии номер и дату),</w:t>
      </w:r>
      <w:r w:rsidRPr="00DE1C98">
        <w:rPr>
          <w:rFonts w:ascii="Times New Roman" w:eastAsia="Microsoft Sans Serif" w:hAnsi="Times New Roman"/>
          <w:color w:val="000000"/>
          <w:lang w:bidi="ru-RU"/>
        </w:rPr>
        <w:t xml:space="preserve"> с другой стороны, в дальнейшем совместно именуемые «Стороны», а по отдельности «Сторона», и на основании ________________________________________</w:t>
      </w:r>
      <w:r w:rsidRPr="00DE1C98">
        <w:rPr>
          <w:rFonts w:ascii="Times New Roman" w:eastAsia="Microsoft Sans Serif" w:hAnsi="Times New Roman"/>
          <w:b/>
          <w:bCs/>
          <w:i/>
          <w:iCs/>
          <w:color w:val="000000"/>
          <w:lang w:bidi="ru-RU"/>
        </w:rPr>
        <w:t>(указать наименование документа (соответствующий протокол), номер и дату),</w:t>
      </w:r>
      <w:r w:rsidRPr="00DE1C98">
        <w:rPr>
          <w:rFonts w:ascii="Times New Roman" w:eastAsia="Microsoft Sans Serif" w:hAnsi="Times New Roman"/>
          <w:color w:val="000000"/>
          <w:lang w:bidi="ru-RU"/>
        </w:rPr>
        <w:t xml:space="preserve"> заключили настоящий Договор аренды (далее - Договор) о нижеследующем:</w:t>
      </w:r>
    </w:p>
    <w:p w14:paraId="48446E2A" w14:textId="77777777" w:rsidR="00FB0369" w:rsidRPr="00DE1C98" w:rsidRDefault="00FB0369" w:rsidP="00FB0369">
      <w:pPr>
        <w:keepNext/>
        <w:keepLines/>
        <w:widowControl w:val="0"/>
        <w:spacing w:after="0" w:line="240" w:lineRule="auto"/>
        <w:ind w:right="20" w:hanging="567"/>
        <w:jc w:val="center"/>
        <w:outlineLvl w:val="1"/>
        <w:rPr>
          <w:rFonts w:ascii="Times New Roman" w:hAnsi="Times New Roman"/>
          <w:b/>
          <w:bCs/>
          <w:lang w:val="x-none" w:eastAsia="x-none"/>
        </w:rPr>
      </w:pPr>
      <w:r w:rsidRPr="00DE1C98">
        <w:rPr>
          <w:rFonts w:ascii="Times New Roman" w:hAnsi="Times New Roman"/>
          <w:b/>
          <w:bCs/>
          <w:lang w:val="x-none" w:eastAsia="x-none"/>
        </w:rPr>
        <w:t>1. ТЕРМИНЫ И ОПРЕДЕЛЕНИЯ</w:t>
      </w:r>
    </w:p>
    <w:p w14:paraId="04432B23" w14:textId="77777777" w:rsidR="00FB0369" w:rsidRPr="00DE1C98" w:rsidRDefault="00FB0369" w:rsidP="00FB0369">
      <w:pPr>
        <w:widowControl w:val="0"/>
        <w:spacing w:after="0" w:line="240" w:lineRule="auto"/>
        <w:jc w:val="both"/>
        <w:rPr>
          <w:rFonts w:ascii="Times New Roman" w:hAnsi="Times New Roman"/>
          <w:bCs/>
          <w:color w:val="000000"/>
          <w:lang w:bidi="ru-RU"/>
        </w:rPr>
      </w:pPr>
      <w:r w:rsidRPr="00DE1C98">
        <w:rPr>
          <w:rFonts w:ascii="Times New Roman" w:hAnsi="Times New Roman"/>
          <w:b/>
          <w:bCs/>
          <w:color w:val="000000"/>
          <w:lang w:bidi="ru-RU"/>
        </w:rPr>
        <w:t xml:space="preserve">Место общественного пользования – </w:t>
      </w:r>
      <w:r w:rsidRPr="00DE1C98">
        <w:rPr>
          <w:rFonts w:ascii="Times New Roman" w:hAnsi="Times New Roman"/>
          <w:bCs/>
          <w:color w:val="000000"/>
          <w:lang w:bidi="ru-RU"/>
        </w:rPr>
        <w:t>части недвижимого имущества Общества и прилегающие к нему территории, предназначенные для общего пользования, в том числе: транспортные и пешеходные подъезды и проходы по прилегающей территории, проходы и коридоры, лестничные клетки, лифты (при наличии), пожарные лестницы, туалеты, места установки и содержания оборудования, места сбора отходов и т.д., за исключением тех из них, которые переданы в пользование одному или нескольким Арендаторам, а также площади, на которых располагаются сотрудники и юридические лица, непосредственно участвующие в технологическом процессе оказания государственных услуг;</w:t>
      </w:r>
    </w:p>
    <w:p w14:paraId="1FDA8415" w14:textId="77777777" w:rsidR="00FB0369" w:rsidRPr="00DE1C98" w:rsidRDefault="00FB0369" w:rsidP="00FB0369">
      <w:pPr>
        <w:widowControl w:val="0"/>
        <w:spacing w:after="0" w:line="240" w:lineRule="auto"/>
        <w:jc w:val="both"/>
        <w:rPr>
          <w:rFonts w:ascii="Times New Roman" w:hAnsi="Times New Roman"/>
          <w:lang w:val="x-none" w:eastAsia="x-none"/>
        </w:rPr>
      </w:pPr>
      <w:r w:rsidRPr="00DE1C98">
        <w:rPr>
          <w:rFonts w:ascii="Times New Roman" w:hAnsi="Times New Roman"/>
          <w:b/>
          <w:bCs/>
          <w:color w:val="000000"/>
          <w:lang w:bidi="ru-RU"/>
        </w:rPr>
        <w:t xml:space="preserve">Коммунальные расходы - </w:t>
      </w:r>
      <w:r w:rsidRPr="00DE1C98">
        <w:rPr>
          <w:rFonts w:ascii="Times New Roman" w:hAnsi="Times New Roman"/>
          <w:lang w:val="x-none" w:eastAsia="x-none"/>
        </w:rPr>
        <w:t>расходы на услуги, предоставляемые на объекте аренды и на прилегающей к нему территории, включая, но не ограничиваясь, расходы на водоснабжение, канализацию, газоснабжение, электроснабжение, теплоснабжение, вывоз твердо-бытовых отходов и обслуживание лифтов (при наличии);</w:t>
      </w:r>
    </w:p>
    <w:p w14:paraId="1D09CD1B" w14:textId="77777777" w:rsidR="00FB0369" w:rsidRPr="00DE1C98" w:rsidRDefault="00FB0369" w:rsidP="00FB0369">
      <w:pPr>
        <w:widowControl w:val="0"/>
        <w:spacing w:after="0" w:line="240" w:lineRule="auto"/>
        <w:jc w:val="both"/>
        <w:rPr>
          <w:rFonts w:ascii="Times New Roman" w:hAnsi="Times New Roman"/>
          <w:lang w:val="x-none" w:eastAsia="x-none"/>
        </w:rPr>
      </w:pPr>
      <w:r w:rsidRPr="00DE1C98">
        <w:rPr>
          <w:rFonts w:ascii="Times New Roman" w:hAnsi="Times New Roman"/>
          <w:b/>
          <w:bCs/>
          <w:color w:val="000000"/>
          <w:lang w:bidi="ru-RU"/>
        </w:rPr>
        <w:t xml:space="preserve">Эксплуатационные расходы </w:t>
      </w:r>
      <w:r w:rsidRPr="00DE1C98">
        <w:rPr>
          <w:rFonts w:ascii="Times New Roman" w:hAnsi="Times New Roman"/>
          <w:lang w:val="x-none" w:eastAsia="x-none"/>
        </w:rPr>
        <w:t xml:space="preserve">- платежи Арендатора по возмещению расходов </w:t>
      </w:r>
      <w:r w:rsidRPr="00DE1C98">
        <w:rPr>
          <w:rFonts w:ascii="Times New Roman" w:hAnsi="Times New Roman"/>
          <w:lang w:eastAsia="x-none"/>
        </w:rPr>
        <w:t>Арендодателя</w:t>
      </w:r>
      <w:r w:rsidRPr="00DE1C98">
        <w:rPr>
          <w:rFonts w:ascii="Times New Roman" w:hAnsi="Times New Roman"/>
          <w:lang w:val="x-none" w:eastAsia="x-none"/>
        </w:rPr>
        <w:t xml:space="preserve"> по управлению, эксплуатации, текущему ремонту, охране и обслуживанию Мест общего пользования, в том числе, расходы и затраты, связанные с уборкой Мест общего пользования, мытьем окон, очисткой фасада, очисткой от снега и другими подобными услугами.</w:t>
      </w:r>
    </w:p>
    <w:p w14:paraId="1C0E567C" w14:textId="77777777" w:rsidR="00FB0369" w:rsidRPr="00DE1C98" w:rsidRDefault="00FB0369" w:rsidP="00FB0369">
      <w:pPr>
        <w:widowControl w:val="0"/>
        <w:spacing w:after="0" w:line="240" w:lineRule="auto"/>
        <w:jc w:val="both"/>
        <w:rPr>
          <w:rFonts w:ascii="Times New Roman" w:hAnsi="Times New Roman"/>
          <w:lang w:val="x-none" w:eastAsia="x-none"/>
        </w:rPr>
      </w:pPr>
      <w:r w:rsidRPr="00DE1C98">
        <w:rPr>
          <w:rFonts w:ascii="Times New Roman" w:hAnsi="Times New Roman"/>
          <w:b/>
          <w:bCs/>
          <w:color w:val="000000"/>
          <w:lang w:bidi="ru-RU"/>
        </w:rPr>
        <w:t xml:space="preserve">Штрафные санкции </w:t>
      </w:r>
      <w:r w:rsidRPr="00DE1C98">
        <w:rPr>
          <w:rFonts w:ascii="Times New Roman" w:hAnsi="Times New Roman"/>
          <w:lang w:val="x-none" w:eastAsia="x-none"/>
        </w:rPr>
        <w:t>- неустойки (штрафы, пени), а также иные возмещения убытков, предусмотренные Договором или законодательством Республики Казахстан;</w:t>
      </w:r>
    </w:p>
    <w:p w14:paraId="6D188612" w14:textId="77777777" w:rsidR="00FB0369" w:rsidRPr="00DE1C98" w:rsidRDefault="00FB0369" w:rsidP="00FB0369">
      <w:pPr>
        <w:widowControl w:val="0"/>
        <w:spacing w:after="0" w:line="240" w:lineRule="auto"/>
        <w:jc w:val="both"/>
        <w:rPr>
          <w:rFonts w:ascii="Times New Roman" w:hAnsi="Times New Roman"/>
          <w:lang w:val="x-none" w:eastAsia="x-none"/>
        </w:rPr>
      </w:pPr>
      <w:r w:rsidRPr="00DE1C98">
        <w:rPr>
          <w:rFonts w:ascii="Times New Roman" w:hAnsi="Times New Roman"/>
          <w:b/>
          <w:bCs/>
          <w:color w:val="000000"/>
          <w:lang w:bidi="ru-RU"/>
        </w:rPr>
        <w:t xml:space="preserve">График работы </w:t>
      </w:r>
      <w:r w:rsidRPr="00DE1C98">
        <w:rPr>
          <w:rFonts w:ascii="Times New Roman" w:hAnsi="Times New Roman"/>
          <w:lang w:val="x-none" w:eastAsia="x-none"/>
        </w:rPr>
        <w:t xml:space="preserve">- установленное время работы </w:t>
      </w:r>
      <w:r w:rsidRPr="00DE1C98">
        <w:rPr>
          <w:rFonts w:ascii="Times New Roman" w:hAnsi="Times New Roman"/>
          <w:lang w:eastAsia="x-none"/>
        </w:rPr>
        <w:t>Арендодателя.</w:t>
      </w:r>
    </w:p>
    <w:p w14:paraId="60DC5520" w14:textId="77777777" w:rsidR="00FB0369" w:rsidRPr="00DE1C98" w:rsidRDefault="00FB0369" w:rsidP="00FB0369">
      <w:pPr>
        <w:widowControl w:val="0"/>
        <w:spacing w:after="0" w:line="240" w:lineRule="auto"/>
        <w:jc w:val="both"/>
        <w:rPr>
          <w:rFonts w:ascii="Times New Roman" w:hAnsi="Times New Roman"/>
          <w:lang w:val="x-none" w:eastAsia="x-none"/>
        </w:rPr>
      </w:pPr>
    </w:p>
    <w:p w14:paraId="7FBA9EBD" w14:textId="77777777" w:rsidR="00FB0369" w:rsidRPr="00DE1C98" w:rsidRDefault="00FB0369" w:rsidP="00FB0369">
      <w:pPr>
        <w:widowControl w:val="0"/>
        <w:spacing w:after="0" w:line="240" w:lineRule="auto"/>
        <w:jc w:val="both"/>
        <w:rPr>
          <w:rFonts w:ascii="Times New Roman" w:hAnsi="Times New Roman"/>
          <w:b/>
          <w:bCs/>
          <w:lang w:val="x-none" w:eastAsia="x-none"/>
        </w:rPr>
      </w:pPr>
      <w:r w:rsidRPr="00DE1C98">
        <w:rPr>
          <w:rFonts w:ascii="Times New Roman" w:hAnsi="Times New Roman"/>
          <w:b/>
          <w:bCs/>
          <w:lang w:eastAsia="x-none"/>
        </w:rPr>
        <w:t xml:space="preserve">                                                            </w:t>
      </w:r>
      <w:r w:rsidRPr="00DE1C98">
        <w:rPr>
          <w:rFonts w:ascii="Times New Roman" w:hAnsi="Times New Roman"/>
          <w:b/>
          <w:bCs/>
          <w:lang w:val="x-none" w:eastAsia="x-none"/>
        </w:rPr>
        <w:t>2. ПРЕДМЕТ ДОГОВОРА</w:t>
      </w:r>
    </w:p>
    <w:p w14:paraId="3568AB00" w14:textId="77777777" w:rsidR="00FB0369" w:rsidRPr="00DE1C98" w:rsidRDefault="00FB0369" w:rsidP="00FB0369">
      <w:pPr>
        <w:widowControl w:val="0"/>
        <w:tabs>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2.</w:t>
      </w:r>
      <w:proofErr w:type="gramStart"/>
      <w:r w:rsidRPr="00DE1C98">
        <w:rPr>
          <w:rFonts w:ascii="Times New Roman" w:hAnsi="Times New Roman"/>
          <w:lang w:eastAsia="x-none"/>
        </w:rPr>
        <w:t>1.Арендодатель</w:t>
      </w:r>
      <w:proofErr w:type="gramEnd"/>
      <w:r w:rsidRPr="00DE1C98">
        <w:rPr>
          <w:rFonts w:ascii="Times New Roman" w:hAnsi="Times New Roman"/>
          <w:lang w:val="x-none" w:eastAsia="x-none"/>
        </w:rPr>
        <w:t xml:space="preserve"> обязуется передать </w:t>
      </w:r>
      <w:r w:rsidRPr="00DE1C98">
        <w:rPr>
          <w:rFonts w:ascii="Times New Roman" w:hAnsi="Times New Roman"/>
          <w:lang w:eastAsia="x-none"/>
        </w:rPr>
        <w:t>Арендатору</w:t>
      </w:r>
      <w:r w:rsidRPr="00DE1C98">
        <w:rPr>
          <w:rFonts w:ascii="Times New Roman" w:hAnsi="Times New Roman"/>
          <w:lang w:val="x-none" w:eastAsia="x-none"/>
        </w:rPr>
        <w:t xml:space="preserve"> за плату во временное владение и пользование объект аренды, а </w:t>
      </w:r>
      <w:r w:rsidRPr="00DE1C98">
        <w:rPr>
          <w:rFonts w:ascii="Times New Roman" w:hAnsi="Times New Roman"/>
          <w:lang w:eastAsia="x-none"/>
        </w:rPr>
        <w:t xml:space="preserve">Арендатор </w:t>
      </w:r>
      <w:r w:rsidRPr="00DE1C98">
        <w:rPr>
          <w:rFonts w:ascii="Times New Roman" w:hAnsi="Times New Roman"/>
          <w:lang w:val="x-none" w:eastAsia="x-none"/>
        </w:rPr>
        <w:t>принять объект аренды и вносить арендную плату на условиях Договора.</w:t>
      </w:r>
    </w:p>
    <w:p w14:paraId="0B750009" w14:textId="77777777" w:rsidR="00FB0369" w:rsidRPr="00DE1C98" w:rsidRDefault="00FB0369" w:rsidP="00FB0369">
      <w:pPr>
        <w:widowControl w:val="0"/>
        <w:tabs>
          <w:tab w:val="left" w:pos="993"/>
        </w:tabs>
        <w:spacing w:after="0" w:line="240" w:lineRule="auto"/>
        <w:jc w:val="both"/>
        <w:rPr>
          <w:rFonts w:ascii="Times New Roman" w:hAnsi="Times New Roman"/>
          <w:lang w:val="x-none" w:eastAsia="x-none"/>
        </w:rPr>
      </w:pPr>
      <w:r w:rsidRPr="00DE1C98">
        <w:rPr>
          <w:rFonts w:ascii="Times New Roman" w:hAnsi="Times New Roman"/>
          <w:b/>
          <w:bCs/>
          <w:i/>
          <w:iCs/>
          <w:color w:val="000000"/>
          <w:lang w:bidi="ru-RU"/>
        </w:rPr>
        <w:t>2.</w:t>
      </w:r>
      <w:proofErr w:type="gramStart"/>
      <w:r w:rsidRPr="00DE1C98">
        <w:rPr>
          <w:rFonts w:ascii="Times New Roman" w:hAnsi="Times New Roman"/>
          <w:b/>
          <w:bCs/>
          <w:i/>
          <w:iCs/>
          <w:color w:val="000000"/>
          <w:lang w:bidi="ru-RU"/>
        </w:rPr>
        <w:t>2.Объект</w:t>
      </w:r>
      <w:proofErr w:type="gramEnd"/>
      <w:r w:rsidRPr="00DE1C98">
        <w:rPr>
          <w:rFonts w:ascii="Times New Roman" w:hAnsi="Times New Roman"/>
          <w:b/>
          <w:bCs/>
          <w:i/>
          <w:iCs/>
          <w:color w:val="000000"/>
          <w:lang w:bidi="ru-RU"/>
        </w:rPr>
        <w:t xml:space="preserve"> аренды:</w:t>
      </w:r>
      <w:r w:rsidRPr="00DE1C98">
        <w:rPr>
          <w:rFonts w:ascii="Times New Roman" w:hAnsi="Times New Roman"/>
          <w:b/>
          <w:bCs/>
          <w:i/>
          <w:iCs/>
          <w:color w:val="000000"/>
          <w:lang w:bidi="ru-RU"/>
        </w:rPr>
        <w:tab/>
      </w:r>
      <w:r w:rsidRPr="00DE1C98">
        <w:rPr>
          <w:rFonts w:ascii="Times New Roman" w:hAnsi="Times New Roman"/>
          <w:lang w:val="x-none" w:eastAsia="x-none"/>
        </w:rPr>
        <w:t xml:space="preserve">(наименование, часть помещения, здание, сооружение и т.п. </w:t>
      </w:r>
      <w:r w:rsidRPr="00DE1C98">
        <w:rPr>
          <w:rFonts w:ascii="Times New Roman" w:hAnsi="Times New Roman"/>
          <w:b/>
          <w:bCs/>
          <w:i/>
          <w:iCs/>
          <w:color w:val="000000"/>
          <w:lang w:bidi="ru-RU"/>
        </w:rPr>
        <w:t>нужное вписать),</w:t>
      </w:r>
      <w:r w:rsidRPr="00DE1C98">
        <w:rPr>
          <w:rFonts w:ascii="Times New Roman" w:hAnsi="Times New Roman"/>
          <w:lang w:val="x-none" w:eastAsia="x-none"/>
        </w:rPr>
        <w:t xml:space="preserve"> принадлежащее </w:t>
      </w:r>
      <w:r w:rsidRPr="00DE1C98">
        <w:rPr>
          <w:rFonts w:ascii="Times New Roman" w:hAnsi="Times New Roman"/>
          <w:lang w:eastAsia="x-none"/>
        </w:rPr>
        <w:t>Арендодателю</w:t>
      </w:r>
      <w:r w:rsidRPr="00DE1C98">
        <w:rPr>
          <w:rFonts w:ascii="Times New Roman" w:hAnsi="Times New Roman"/>
          <w:lang w:val="x-none" w:eastAsia="x-none"/>
        </w:rPr>
        <w:t xml:space="preserve"> на праве </w:t>
      </w:r>
      <w:r w:rsidRPr="00DE1C98">
        <w:rPr>
          <w:rFonts w:ascii="Times New Roman" w:hAnsi="Times New Roman"/>
          <w:lang w:val="x-none" w:eastAsia="x-none"/>
        </w:rPr>
        <w:tab/>
      </w:r>
      <w:r w:rsidRPr="00DE1C98">
        <w:rPr>
          <w:rFonts w:ascii="Times New Roman" w:hAnsi="Times New Roman"/>
          <w:b/>
          <w:bCs/>
          <w:i/>
          <w:iCs/>
          <w:color w:val="000000"/>
          <w:lang w:bidi="ru-RU"/>
        </w:rPr>
        <w:t xml:space="preserve">(собственности, </w:t>
      </w:r>
      <w:r w:rsidRPr="00DE1C98">
        <w:rPr>
          <w:rFonts w:ascii="Times New Roman" w:hAnsi="Times New Roman"/>
          <w:lang w:val="x-none" w:eastAsia="x-none"/>
        </w:rPr>
        <w:t>аренды, доверительного управления, нужное вписать).</w:t>
      </w:r>
    </w:p>
    <w:p w14:paraId="228F155D" w14:textId="77777777" w:rsidR="00FB0369" w:rsidRPr="00DE1C98" w:rsidRDefault="00FB0369" w:rsidP="00FB0369">
      <w:pPr>
        <w:widowControl w:val="0"/>
        <w:tabs>
          <w:tab w:val="left" w:pos="993"/>
        </w:tabs>
        <w:spacing w:after="0" w:line="240" w:lineRule="auto"/>
        <w:jc w:val="both"/>
        <w:rPr>
          <w:rFonts w:ascii="Times New Roman" w:hAnsi="Times New Roman"/>
          <w:color w:val="000000"/>
          <w:lang w:bidi="ru-RU"/>
        </w:rPr>
      </w:pPr>
      <w:r w:rsidRPr="00DE1C98">
        <w:rPr>
          <w:rFonts w:ascii="Times New Roman" w:hAnsi="Times New Roman"/>
          <w:lang w:eastAsia="x-none"/>
        </w:rPr>
        <w:t>2.</w:t>
      </w:r>
      <w:proofErr w:type="gramStart"/>
      <w:r w:rsidRPr="00DE1C98">
        <w:rPr>
          <w:rFonts w:ascii="Times New Roman" w:hAnsi="Times New Roman"/>
          <w:lang w:eastAsia="x-none"/>
        </w:rPr>
        <w:t>3.</w:t>
      </w:r>
      <w:r w:rsidRPr="00DE1C98">
        <w:rPr>
          <w:rFonts w:ascii="Times New Roman" w:hAnsi="Times New Roman"/>
          <w:lang w:val="x-none" w:eastAsia="x-none"/>
        </w:rPr>
        <w:t>Адрес</w:t>
      </w:r>
      <w:proofErr w:type="gramEnd"/>
      <w:r w:rsidRPr="00DE1C98">
        <w:rPr>
          <w:rFonts w:ascii="Times New Roman" w:hAnsi="Times New Roman"/>
          <w:lang w:val="x-none" w:eastAsia="x-none"/>
        </w:rPr>
        <w:t xml:space="preserve"> расположения объекта аренды</w:t>
      </w:r>
      <w:r w:rsidRPr="00DE1C98">
        <w:rPr>
          <w:rFonts w:ascii="Times New Roman" w:hAnsi="Times New Roman"/>
          <w:lang w:val="x-none" w:eastAsia="x-none"/>
        </w:rPr>
        <w:tab/>
      </w:r>
      <w:r w:rsidRPr="00DE1C98">
        <w:rPr>
          <w:rFonts w:ascii="Times New Roman" w:hAnsi="Times New Roman"/>
          <w:b/>
          <w:bCs/>
          <w:i/>
          <w:iCs/>
          <w:color w:val="000000"/>
          <w:lang w:bidi="ru-RU"/>
        </w:rPr>
        <w:t>(указать полный адрес).</w:t>
      </w:r>
    </w:p>
    <w:p w14:paraId="66335E2F" w14:textId="77777777" w:rsidR="00FB0369" w:rsidRPr="00DE1C98" w:rsidRDefault="00FB0369" w:rsidP="00FB0369">
      <w:pPr>
        <w:widowControl w:val="0"/>
        <w:tabs>
          <w:tab w:val="left" w:pos="993"/>
        </w:tabs>
        <w:spacing w:after="0" w:line="240" w:lineRule="auto"/>
        <w:jc w:val="both"/>
        <w:rPr>
          <w:rFonts w:ascii="Times New Roman" w:hAnsi="Times New Roman"/>
          <w:color w:val="000000"/>
          <w:lang w:bidi="ru-RU"/>
        </w:rPr>
      </w:pPr>
      <w:r w:rsidRPr="00DE1C98">
        <w:rPr>
          <w:rFonts w:ascii="Times New Roman" w:hAnsi="Times New Roman"/>
          <w:lang w:eastAsia="x-none"/>
        </w:rPr>
        <w:t>2.</w:t>
      </w:r>
      <w:proofErr w:type="gramStart"/>
      <w:r w:rsidRPr="00DE1C98">
        <w:rPr>
          <w:rFonts w:ascii="Times New Roman" w:hAnsi="Times New Roman"/>
          <w:lang w:eastAsia="x-none"/>
        </w:rPr>
        <w:t>4.</w:t>
      </w:r>
      <w:r w:rsidRPr="00DE1C98">
        <w:rPr>
          <w:rFonts w:ascii="Times New Roman" w:hAnsi="Times New Roman"/>
          <w:lang w:val="x-none" w:eastAsia="x-none"/>
        </w:rPr>
        <w:t>Площадь</w:t>
      </w:r>
      <w:proofErr w:type="gramEnd"/>
      <w:r w:rsidRPr="00DE1C98">
        <w:rPr>
          <w:rFonts w:ascii="Times New Roman" w:hAnsi="Times New Roman"/>
          <w:lang w:val="x-none" w:eastAsia="x-none"/>
        </w:rPr>
        <w:t xml:space="preserve"> объекта аренды:</w:t>
      </w:r>
      <w:r w:rsidRPr="00DE1C98">
        <w:rPr>
          <w:rFonts w:ascii="Times New Roman" w:hAnsi="Times New Roman"/>
          <w:lang w:val="x-none" w:eastAsia="x-none"/>
        </w:rPr>
        <w:tab/>
        <w:t xml:space="preserve">кв.м. </w:t>
      </w:r>
      <w:r w:rsidRPr="00DE1C98">
        <w:rPr>
          <w:rFonts w:ascii="Times New Roman" w:hAnsi="Times New Roman"/>
          <w:b/>
          <w:bCs/>
          <w:i/>
          <w:iCs/>
          <w:color w:val="000000"/>
          <w:lang w:bidi="ru-RU"/>
        </w:rPr>
        <w:t>(указать размер площади.)</w:t>
      </w:r>
    </w:p>
    <w:p w14:paraId="5BB12343" w14:textId="77777777" w:rsidR="00FB0369" w:rsidRPr="00DE1C98" w:rsidRDefault="00FB0369" w:rsidP="00FB0369">
      <w:pPr>
        <w:widowControl w:val="0"/>
        <w:tabs>
          <w:tab w:val="left" w:pos="993"/>
        </w:tabs>
        <w:spacing w:after="0" w:line="240" w:lineRule="auto"/>
        <w:jc w:val="both"/>
        <w:rPr>
          <w:rFonts w:ascii="Times New Roman" w:hAnsi="Times New Roman"/>
          <w:color w:val="000000"/>
          <w:lang w:bidi="ru-RU"/>
        </w:rPr>
      </w:pPr>
      <w:r w:rsidRPr="00DE1C98">
        <w:rPr>
          <w:rFonts w:ascii="Times New Roman" w:hAnsi="Times New Roman"/>
          <w:lang w:eastAsia="x-none"/>
        </w:rPr>
        <w:t>2.</w:t>
      </w:r>
      <w:proofErr w:type="gramStart"/>
      <w:r w:rsidRPr="00DE1C98">
        <w:rPr>
          <w:rFonts w:ascii="Times New Roman" w:hAnsi="Times New Roman"/>
          <w:lang w:eastAsia="x-none"/>
        </w:rPr>
        <w:t>5.</w:t>
      </w:r>
      <w:r w:rsidRPr="00DE1C98">
        <w:rPr>
          <w:rFonts w:ascii="Times New Roman" w:hAnsi="Times New Roman"/>
          <w:lang w:val="x-none" w:eastAsia="x-none"/>
        </w:rPr>
        <w:t>Целевое</w:t>
      </w:r>
      <w:proofErr w:type="gramEnd"/>
      <w:r w:rsidRPr="00DE1C98">
        <w:rPr>
          <w:rFonts w:ascii="Times New Roman" w:hAnsi="Times New Roman"/>
          <w:lang w:val="x-none" w:eastAsia="x-none"/>
        </w:rPr>
        <w:t xml:space="preserve"> назначение объекта аренды:</w:t>
      </w:r>
      <w:r w:rsidRPr="00DE1C98">
        <w:rPr>
          <w:rFonts w:ascii="Times New Roman" w:hAnsi="Times New Roman"/>
          <w:lang w:val="x-none" w:eastAsia="x-none"/>
        </w:rPr>
        <w:tab/>
      </w:r>
      <w:r w:rsidRPr="00DE1C98">
        <w:rPr>
          <w:rFonts w:ascii="Times New Roman" w:hAnsi="Times New Roman"/>
          <w:b/>
          <w:bCs/>
          <w:i/>
          <w:iCs/>
          <w:color w:val="000000"/>
          <w:lang w:bidi="ru-RU"/>
        </w:rPr>
        <w:t>(указать назначение).</w:t>
      </w:r>
    </w:p>
    <w:p w14:paraId="35A2BAA6" w14:textId="77777777" w:rsidR="00FB0369" w:rsidRPr="00DE1C98" w:rsidRDefault="00FB0369" w:rsidP="00FB0369">
      <w:pPr>
        <w:widowControl w:val="0"/>
        <w:spacing w:after="0" w:line="240" w:lineRule="auto"/>
        <w:jc w:val="both"/>
        <w:rPr>
          <w:rFonts w:ascii="Times New Roman" w:hAnsi="Times New Roman"/>
          <w:lang w:val="x-none" w:eastAsia="x-none"/>
        </w:rPr>
      </w:pPr>
      <w:r w:rsidRPr="00DE1C98">
        <w:rPr>
          <w:rFonts w:ascii="Times New Roman" w:hAnsi="Times New Roman"/>
          <w:lang w:eastAsia="x-none"/>
        </w:rPr>
        <w:t>2.</w:t>
      </w:r>
      <w:proofErr w:type="gramStart"/>
      <w:r w:rsidRPr="00DE1C98">
        <w:rPr>
          <w:rFonts w:ascii="Times New Roman" w:hAnsi="Times New Roman"/>
          <w:lang w:eastAsia="x-none"/>
        </w:rPr>
        <w:t>6.</w:t>
      </w:r>
      <w:r w:rsidRPr="00DE1C98">
        <w:rPr>
          <w:rFonts w:ascii="Times New Roman" w:hAnsi="Times New Roman"/>
          <w:lang w:val="x-none" w:eastAsia="x-none"/>
        </w:rPr>
        <w:t>Объект</w:t>
      </w:r>
      <w:proofErr w:type="gramEnd"/>
      <w:r w:rsidRPr="00DE1C98">
        <w:rPr>
          <w:rFonts w:ascii="Times New Roman" w:hAnsi="Times New Roman"/>
          <w:lang w:val="x-none" w:eastAsia="x-none"/>
        </w:rPr>
        <w:t xml:space="preserve"> аренды передается для организации и ведения деятельности в соответствии с целевым назначением. Наниматель не имеет право менять целевое назначение в течение всего срока аренды.</w:t>
      </w:r>
    </w:p>
    <w:p w14:paraId="3EDF4F11" w14:textId="77777777" w:rsidR="00FB0369" w:rsidRPr="00DE1C98" w:rsidRDefault="00FB0369" w:rsidP="00FB0369">
      <w:pPr>
        <w:widowControl w:val="0"/>
        <w:tabs>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2.</w:t>
      </w:r>
      <w:proofErr w:type="gramStart"/>
      <w:r w:rsidRPr="00DE1C98">
        <w:rPr>
          <w:rFonts w:ascii="Times New Roman" w:hAnsi="Times New Roman"/>
          <w:lang w:eastAsia="x-none"/>
        </w:rPr>
        <w:t>7.Арендатор</w:t>
      </w:r>
      <w:proofErr w:type="gramEnd"/>
      <w:r w:rsidRPr="00DE1C98">
        <w:rPr>
          <w:rFonts w:ascii="Times New Roman" w:hAnsi="Times New Roman"/>
          <w:lang w:val="x-none" w:eastAsia="x-none"/>
        </w:rPr>
        <w:t xml:space="preserve"> обязуется в течении первых </w:t>
      </w:r>
      <w:r w:rsidRPr="00DE1C98">
        <w:rPr>
          <w:rFonts w:ascii="Times New Roman" w:hAnsi="Times New Roman"/>
          <w:lang w:eastAsia="x-none"/>
        </w:rPr>
        <w:t>________</w:t>
      </w:r>
      <w:r w:rsidRPr="00DE1C98">
        <w:rPr>
          <w:rFonts w:ascii="Times New Roman" w:hAnsi="Times New Roman"/>
          <w:lang w:val="x-none" w:eastAsia="x-none"/>
        </w:rPr>
        <w:t xml:space="preserve">месяцев </w:t>
      </w:r>
      <w:r w:rsidRPr="00DE1C98">
        <w:rPr>
          <w:rFonts w:ascii="Times New Roman" w:hAnsi="Times New Roman"/>
          <w:lang w:eastAsia="x-none"/>
        </w:rPr>
        <w:t xml:space="preserve">с даты подписания настоящего Договора </w:t>
      </w:r>
      <w:r w:rsidRPr="00DE1C98">
        <w:rPr>
          <w:rFonts w:ascii="Times New Roman" w:hAnsi="Times New Roman"/>
          <w:lang w:val="x-none" w:eastAsia="x-none"/>
        </w:rPr>
        <w:t xml:space="preserve">осуществить вложение инвестиций </w:t>
      </w:r>
      <w:r w:rsidRPr="00DE1C98">
        <w:rPr>
          <w:rFonts w:ascii="Times New Roman" w:hAnsi="Times New Roman"/>
          <w:lang w:eastAsia="x-none"/>
        </w:rPr>
        <w:t xml:space="preserve">в размере _________________ </w:t>
      </w:r>
      <w:proofErr w:type="gramStart"/>
      <w:r w:rsidRPr="00DE1C98">
        <w:rPr>
          <w:rFonts w:ascii="Times New Roman" w:hAnsi="Times New Roman"/>
          <w:lang w:eastAsia="x-none"/>
        </w:rPr>
        <w:t>()тенге</w:t>
      </w:r>
      <w:proofErr w:type="gramEnd"/>
      <w:r w:rsidRPr="00DE1C98">
        <w:rPr>
          <w:rFonts w:ascii="Times New Roman" w:hAnsi="Times New Roman"/>
          <w:lang w:eastAsia="x-none"/>
        </w:rPr>
        <w:t xml:space="preserve"> </w:t>
      </w:r>
      <w:r w:rsidRPr="00DE1C98">
        <w:rPr>
          <w:rFonts w:ascii="Times New Roman" w:hAnsi="Times New Roman"/>
          <w:lang w:val="x-none" w:eastAsia="x-none"/>
        </w:rPr>
        <w:t xml:space="preserve">в арендуемый объект/провести текущий ремонт при аренде на </w:t>
      </w:r>
      <w:r w:rsidRPr="00DE1C98">
        <w:rPr>
          <w:rFonts w:ascii="Times New Roman" w:hAnsi="Times New Roman"/>
          <w:lang w:eastAsia="x-none"/>
        </w:rPr>
        <w:t>________</w:t>
      </w:r>
      <w:r w:rsidRPr="00DE1C98">
        <w:rPr>
          <w:rFonts w:ascii="Times New Roman" w:hAnsi="Times New Roman"/>
          <w:lang w:val="x-none" w:eastAsia="x-none"/>
        </w:rPr>
        <w:t xml:space="preserve"> года с предоставлением </w:t>
      </w:r>
      <w:r w:rsidRPr="00DE1C98">
        <w:rPr>
          <w:rFonts w:ascii="Times New Roman" w:hAnsi="Times New Roman"/>
          <w:lang w:eastAsia="x-none"/>
        </w:rPr>
        <w:t>отделимых и /или неотделимых улучшений в собственность Арендодателя</w:t>
      </w:r>
      <w:r w:rsidRPr="00DE1C98">
        <w:rPr>
          <w:rFonts w:ascii="Times New Roman" w:hAnsi="Times New Roman"/>
          <w:lang w:val="x-none" w:eastAsia="x-none"/>
        </w:rPr>
        <w:t xml:space="preserve">. </w:t>
      </w:r>
    </w:p>
    <w:p w14:paraId="17E91413" w14:textId="77777777" w:rsidR="00FB0369" w:rsidRPr="00DE1C98" w:rsidRDefault="00FB0369" w:rsidP="00FB0369">
      <w:pPr>
        <w:widowControl w:val="0"/>
        <w:tabs>
          <w:tab w:val="left" w:pos="993"/>
        </w:tabs>
        <w:spacing w:after="0" w:line="240" w:lineRule="auto"/>
        <w:jc w:val="both"/>
        <w:rPr>
          <w:rFonts w:ascii="Times New Roman" w:hAnsi="Times New Roman"/>
          <w:lang w:eastAsia="x-none"/>
        </w:rPr>
      </w:pPr>
      <w:r w:rsidRPr="00DE1C98">
        <w:rPr>
          <w:rFonts w:ascii="Times New Roman" w:hAnsi="Times New Roman"/>
          <w:lang w:eastAsia="x-none"/>
        </w:rPr>
        <w:lastRenderedPageBreak/>
        <w:t>При осуществлении вложения и/или проведения ремонта Арендатором, выплаты арендной платы производятся на условиях</w:t>
      </w:r>
      <w:r>
        <w:rPr>
          <w:rFonts w:ascii="Times New Roman" w:hAnsi="Times New Roman"/>
          <w:lang w:eastAsia="x-none"/>
        </w:rPr>
        <w:t>,</w:t>
      </w:r>
      <w:r w:rsidRPr="00DE1C98">
        <w:rPr>
          <w:rFonts w:ascii="Times New Roman" w:hAnsi="Times New Roman"/>
          <w:lang w:eastAsia="x-none"/>
        </w:rPr>
        <w:t xml:space="preserve"> предусмотренных пунктом 3.1.7. настоящего Договора.</w:t>
      </w:r>
    </w:p>
    <w:p w14:paraId="63B3C8A9" w14:textId="77777777" w:rsidR="00FB0369" w:rsidRPr="00DE1C98" w:rsidRDefault="00FB0369" w:rsidP="00FB0369">
      <w:pPr>
        <w:widowControl w:val="0"/>
        <w:tabs>
          <w:tab w:val="left" w:pos="993"/>
        </w:tabs>
        <w:spacing w:after="0" w:line="240" w:lineRule="auto"/>
        <w:jc w:val="both"/>
        <w:rPr>
          <w:rFonts w:ascii="Times New Roman" w:hAnsi="Times New Roman"/>
          <w:color w:val="000000"/>
          <w:lang w:bidi="ru-RU"/>
        </w:rPr>
      </w:pPr>
      <w:r w:rsidRPr="00DE1C98">
        <w:rPr>
          <w:rFonts w:ascii="Times New Roman" w:hAnsi="Times New Roman"/>
          <w:lang w:eastAsia="x-none"/>
        </w:rPr>
        <w:t xml:space="preserve">2.8. В течение срока/по истечении срока </w:t>
      </w:r>
      <w:r w:rsidRPr="00DE1C98">
        <w:rPr>
          <w:rFonts w:ascii="Times New Roman" w:hAnsi="Times New Roman"/>
          <w:lang w:val="x-none" w:eastAsia="x-none"/>
        </w:rPr>
        <w:t>аренды</w:t>
      </w:r>
      <w:r w:rsidRPr="00DE1C98">
        <w:rPr>
          <w:rFonts w:ascii="Times New Roman" w:hAnsi="Times New Roman"/>
          <w:lang w:eastAsia="x-none"/>
        </w:rPr>
        <w:t>,</w:t>
      </w:r>
      <w:r w:rsidRPr="00DE1C98">
        <w:rPr>
          <w:rFonts w:ascii="Times New Roman" w:hAnsi="Times New Roman"/>
          <w:lang w:val="x-none" w:eastAsia="x-none"/>
        </w:rPr>
        <w:t xml:space="preserve"> приобретенное и</w:t>
      </w:r>
      <w:r w:rsidRPr="00DE1C98">
        <w:rPr>
          <w:rFonts w:ascii="Times New Roman" w:hAnsi="Times New Roman"/>
          <w:lang w:eastAsia="x-none"/>
        </w:rPr>
        <w:t>/или</w:t>
      </w:r>
      <w:r w:rsidRPr="00DE1C98">
        <w:rPr>
          <w:rFonts w:ascii="Times New Roman" w:hAnsi="Times New Roman"/>
          <w:lang w:val="x-none" w:eastAsia="x-none"/>
        </w:rPr>
        <w:t xml:space="preserve"> установленное </w:t>
      </w:r>
      <w:r w:rsidRPr="00DE1C98">
        <w:rPr>
          <w:rFonts w:ascii="Times New Roman" w:hAnsi="Times New Roman"/>
          <w:lang w:eastAsia="x-none"/>
        </w:rPr>
        <w:t>О</w:t>
      </w:r>
      <w:r w:rsidRPr="00DE1C98">
        <w:rPr>
          <w:rFonts w:ascii="Times New Roman" w:hAnsi="Times New Roman"/>
          <w:lang w:val="x-none" w:eastAsia="x-none"/>
        </w:rPr>
        <w:t>оборудование</w:t>
      </w:r>
      <w:r w:rsidRPr="00DE1C98">
        <w:rPr>
          <w:rFonts w:ascii="Times New Roman" w:hAnsi="Times New Roman"/>
          <w:lang w:eastAsia="x-none"/>
        </w:rPr>
        <w:t xml:space="preserve"> Арендатором</w:t>
      </w:r>
      <w:r w:rsidRPr="00DE1C98">
        <w:rPr>
          <w:rFonts w:ascii="Times New Roman" w:hAnsi="Times New Roman"/>
          <w:lang w:val="x-none" w:eastAsia="x-none"/>
        </w:rPr>
        <w:t xml:space="preserve"> </w:t>
      </w:r>
      <w:r w:rsidRPr="00DE1C98">
        <w:rPr>
          <w:rFonts w:ascii="Times New Roman" w:hAnsi="Times New Roman"/>
          <w:lang w:val="en-US" w:eastAsia="x-none"/>
        </w:rPr>
        <w:t>c</w:t>
      </w:r>
      <w:r w:rsidRPr="00DE1C98">
        <w:rPr>
          <w:rFonts w:ascii="Times New Roman" w:hAnsi="Times New Roman"/>
          <w:lang w:eastAsia="x-none"/>
        </w:rPr>
        <w:t xml:space="preserve"> согласия Арендатора могут быть переданы</w:t>
      </w:r>
      <w:r w:rsidRPr="00DE1C98">
        <w:rPr>
          <w:rFonts w:ascii="Times New Roman" w:hAnsi="Times New Roman"/>
          <w:lang w:val="x-none" w:eastAsia="x-none"/>
        </w:rPr>
        <w:t xml:space="preserve"> на </w:t>
      </w:r>
      <w:proofErr w:type="gramStart"/>
      <w:r w:rsidRPr="00DE1C98">
        <w:rPr>
          <w:rFonts w:ascii="Times New Roman" w:hAnsi="Times New Roman"/>
          <w:lang w:val="x-none" w:eastAsia="x-none"/>
        </w:rPr>
        <w:t xml:space="preserve">баланс </w:t>
      </w:r>
      <w:r w:rsidRPr="00DE1C98">
        <w:rPr>
          <w:rFonts w:ascii="Times New Roman" w:hAnsi="Times New Roman"/>
          <w:lang w:eastAsia="x-none"/>
        </w:rPr>
        <w:t xml:space="preserve"> Арендодателя</w:t>
      </w:r>
      <w:proofErr w:type="gramEnd"/>
      <w:r w:rsidRPr="00DE1C98">
        <w:rPr>
          <w:rFonts w:ascii="Times New Roman" w:hAnsi="Times New Roman"/>
          <w:lang w:val="x-none" w:eastAsia="x-none"/>
        </w:rPr>
        <w:t xml:space="preserve"> по остаточной стоимости</w:t>
      </w:r>
      <w:r w:rsidRPr="00DE1C98">
        <w:rPr>
          <w:rFonts w:ascii="Times New Roman" w:hAnsi="Times New Roman"/>
          <w:lang w:eastAsia="x-none"/>
        </w:rPr>
        <w:t xml:space="preserve"> </w:t>
      </w:r>
      <w:r w:rsidRPr="00DE1C98">
        <w:rPr>
          <w:rFonts w:ascii="Times New Roman" w:hAnsi="Times New Roman"/>
          <w:i/>
          <w:iCs/>
          <w:color w:val="000000"/>
          <w:lang w:bidi="ru-RU"/>
        </w:rPr>
        <w:t>(при вложении инвестиций).</w:t>
      </w:r>
    </w:p>
    <w:p w14:paraId="4E8D7E9B" w14:textId="77777777" w:rsidR="000542AA" w:rsidRDefault="000542AA" w:rsidP="00FB0369">
      <w:pPr>
        <w:widowControl w:val="0"/>
        <w:spacing w:after="0" w:line="240" w:lineRule="auto"/>
        <w:ind w:left="567" w:hanging="567"/>
        <w:jc w:val="center"/>
        <w:rPr>
          <w:rFonts w:ascii="Times New Roman" w:hAnsi="Times New Roman"/>
          <w:b/>
          <w:bCs/>
          <w:lang w:val="x-none" w:eastAsia="x-none"/>
        </w:rPr>
      </w:pPr>
    </w:p>
    <w:p w14:paraId="0325D83C" w14:textId="2C081EAC" w:rsidR="00FB0369" w:rsidRPr="00DE1C98" w:rsidRDefault="00FB0369" w:rsidP="00FB0369">
      <w:pPr>
        <w:widowControl w:val="0"/>
        <w:spacing w:after="0" w:line="240" w:lineRule="auto"/>
        <w:ind w:left="567" w:hanging="567"/>
        <w:jc w:val="center"/>
        <w:rPr>
          <w:rFonts w:ascii="Times New Roman" w:hAnsi="Times New Roman"/>
          <w:b/>
          <w:bCs/>
          <w:lang w:val="x-none" w:eastAsia="x-none"/>
        </w:rPr>
      </w:pPr>
      <w:r w:rsidRPr="00DE1C98">
        <w:rPr>
          <w:rFonts w:ascii="Times New Roman" w:hAnsi="Times New Roman"/>
          <w:b/>
          <w:bCs/>
          <w:lang w:val="x-none" w:eastAsia="x-none"/>
        </w:rPr>
        <w:t>3. УСЛОВИЯ ОПЛАТЫ И ПОРЯДОК РАСЧЕТОВ</w:t>
      </w:r>
    </w:p>
    <w:p w14:paraId="5DE52B4B" w14:textId="77777777" w:rsidR="00FB0369" w:rsidRPr="00DE1C98" w:rsidRDefault="00FB0369" w:rsidP="00FB0369">
      <w:pPr>
        <w:widowControl w:val="0"/>
        <w:tabs>
          <w:tab w:val="left" w:pos="528"/>
          <w:tab w:val="left" w:pos="993"/>
        </w:tabs>
        <w:spacing w:after="0" w:line="240" w:lineRule="auto"/>
        <w:ind w:left="567"/>
        <w:jc w:val="both"/>
        <w:rPr>
          <w:rFonts w:ascii="Times New Roman" w:hAnsi="Times New Roman"/>
          <w:b/>
          <w:bCs/>
          <w:lang w:val="x-none" w:eastAsia="x-none"/>
        </w:rPr>
      </w:pPr>
      <w:r w:rsidRPr="00DE1C98">
        <w:rPr>
          <w:rFonts w:ascii="Times New Roman" w:hAnsi="Times New Roman"/>
          <w:b/>
          <w:bCs/>
          <w:color w:val="000000"/>
          <w:lang w:bidi="ru-RU"/>
        </w:rPr>
        <w:t>3.</w:t>
      </w:r>
      <w:proofErr w:type="gramStart"/>
      <w:r w:rsidRPr="00DE1C98">
        <w:rPr>
          <w:rFonts w:ascii="Times New Roman" w:hAnsi="Times New Roman"/>
          <w:b/>
          <w:bCs/>
          <w:color w:val="000000"/>
          <w:lang w:bidi="ru-RU"/>
        </w:rPr>
        <w:t>1.Арендная</w:t>
      </w:r>
      <w:proofErr w:type="gramEnd"/>
      <w:r w:rsidRPr="00DE1C98">
        <w:rPr>
          <w:rFonts w:ascii="Times New Roman" w:hAnsi="Times New Roman"/>
          <w:b/>
          <w:bCs/>
          <w:color w:val="000000"/>
          <w:lang w:bidi="ru-RU"/>
        </w:rPr>
        <w:t xml:space="preserve"> плата</w:t>
      </w:r>
    </w:p>
    <w:p w14:paraId="3BBAD09D" w14:textId="77777777" w:rsidR="00FB0369" w:rsidRPr="00DE1C98" w:rsidRDefault="00FB0369" w:rsidP="00FB0369">
      <w:pPr>
        <w:widowControl w:val="0"/>
        <w:tabs>
          <w:tab w:val="left" w:pos="142"/>
          <w:tab w:val="left" w:pos="851"/>
        </w:tabs>
        <w:spacing w:after="0" w:line="240" w:lineRule="auto"/>
        <w:jc w:val="both"/>
        <w:rPr>
          <w:rFonts w:ascii="Times New Roman" w:hAnsi="Times New Roman"/>
          <w:lang w:eastAsia="x-none"/>
        </w:rPr>
      </w:pPr>
      <w:r w:rsidRPr="00DE1C98">
        <w:rPr>
          <w:rFonts w:ascii="Times New Roman" w:hAnsi="Times New Roman"/>
          <w:lang w:eastAsia="x-none"/>
        </w:rPr>
        <w:t>3.1.</w:t>
      </w:r>
      <w:proofErr w:type="gramStart"/>
      <w:r w:rsidRPr="00DE1C98">
        <w:rPr>
          <w:rFonts w:ascii="Times New Roman" w:hAnsi="Times New Roman"/>
          <w:lang w:eastAsia="x-none"/>
        </w:rPr>
        <w:t>1.</w:t>
      </w:r>
      <w:r w:rsidRPr="00DE1C98">
        <w:rPr>
          <w:rFonts w:ascii="Times New Roman" w:hAnsi="Times New Roman"/>
          <w:lang w:val="x-none" w:eastAsia="x-none"/>
        </w:rPr>
        <w:t>Арендная</w:t>
      </w:r>
      <w:proofErr w:type="gramEnd"/>
      <w:r w:rsidRPr="00DE1C98">
        <w:rPr>
          <w:rFonts w:ascii="Times New Roman" w:hAnsi="Times New Roman"/>
          <w:lang w:val="x-none" w:eastAsia="x-none"/>
        </w:rPr>
        <w:t xml:space="preserve"> плата должна вноситься </w:t>
      </w:r>
      <w:r w:rsidRPr="00DE1C98">
        <w:rPr>
          <w:rFonts w:ascii="Times New Roman" w:hAnsi="Times New Roman"/>
          <w:lang w:eastAsia="x-none"/>
        </w:rPr>
        <w:t>Арендатором</w:t>
      </w:r>
      <w:r w:rsidRPr="00DE1C98">
        <w:rPr>
          <w:rFonts w:ascii="Times New Roman" w:hAnsi="Times New Roman"/>
          <w:lang w:val="x-none" w:eastAsia="x-none"/>
        </w:rPr>
        <w:t xml:space="preserve"> на соответствующий счет </w:t>
      </w:r>
      <w:r w:rsidRPr="00DE1C98">
        <w:rPr>
          <w:rFonts w:ascii="Times New Roman" w:hAnsi="Times New Roman"/>
          <w:lang w:eastAsia="x-none"/>
        </w:rPr>
        <w:t>Арендодателя</w:t>
      </w:r>
      <w:r w:rsidRPr="00DE1C98">
        <w:rPr>
          <w:rFonts w:ascii="Times New Roman" w:hAnsi="Times New Roman"/>
          <w:lang w:val="x-none" w:eastAsia="x-none"/>
        </w:rPr>
        <w:t xml:space="preserve">, указанный в разделе 10 настоящего Договора, ежемесячно авансовым платежом не позднее 25 числа месяца, предшествующего месяцу имущественного </w:t>
      </w:r>
      <w:proofErr w:type="spellStart"/>
      <w:r w:rsidRPr="00DE1C98">
        <w:rPr>
          <w:rFonts w:ascii="Times New Roman" w:hAnsi="Times New Roman"/>
          <w:lang w:val="x-none" w:eastAsia="x-none"/>
        </w:rPr>
        <w:t>на</w:t>
      </w:r>
      <w:r>
        <w:rPr>
          <w:rFonts w:ascii="Times New Roman" w:hAnsi="Times New Roman"/>
          <w:lang w:val="x-none" w:eastAsia="x-none"/>
        </w:rPr>
        <w:t>е</w:t>
      </w:r>
      <w:r w:rsidRPr="00DE1C98">
        <w:rPr>
          <w:rFonts w:ascii="Times New Roman" w:hAnsi="Times New Roman"/>
          <w:lang w:val="x-none" w:eastAsia="x-none"/>
        </w:rPr>
        <w:t>ма</w:t>
      </w:r>
      <w:proofErr w:type="spellEnd"/>
      <w:r w:rsidRPr="00DE1C98">
        <w:rPr>
          <w:rFonts w:ascii="Times New Roman" w:hAnsi="Times New Roman"/>
          <w:lang w:val="x-none" w:eastAsia="x-none"/>
        </w:rPr>
        <w:t>.</w:t>
      </w:r>
      <w:r w:rsidRPr="00DE1C98">
        <w:rPr>
          <w:rFonts w:ascii="Times New Roman" w:hAnsi="Times New Roman"/>
          <w:lang w:eastAsia="x-none"/>
        </w:rPr>
        <w:t xml:space="preserve"> </w:t>
      </w:r>
    </w:p>
    <w:p w14:paraId="08E1E4E4" w14:textId="77777777" w:rsidR="00FB0369" w:rsidRPr="00DE1C98" w:rsidRDefault="00FB0369" w:rsidP="00FB0369">
      <w:pPr>
        <w:widowControl w:val="0"/>
        <w:tabs>
          <w:tab w:val="left" w:pos="142"/>
          <w:tab w:val="left" w:pos="567"/>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3.1.</w:t>
      </w:r>
      <w:proofErr w:type="gramStart"/>
      <w:r w:rsidRPr="00DE1C98">
        <w:rPr>
          <w:rFonts w:ascii="Times New Roman" w:hAnsi="Times New Roman"/>
          <w:lang w:eastAsia="x-none"/>
        </w:rPr>
        <w:t>2.</w:t>
      </w:r>
      <w:r w:rsidRPr="00DE1C98">
        <w:rPr>
          <w:rFonts w:ascii="Times New Roman" w:hAnsi="Times New Roman"/>
          <w:lang w:val="x-none" w:eastAsia="x-none"/>
        </w:rPr>
        <w:t>Арендная</w:t>
      </w:r>
      <w:proofErr w:type="gramEnd"/>
      <w:r w:rsidRPr="00DE1C98">
        <w:rPr>
          <w:rFonts w:ascii="Times New Roman" w:hAnsi="Times New Roman"/>
          <w:lang w:val="x-none" w:eastAsia="x-none"/>
        </w:rPr>
        <w:t xml:space="preserve"> плата не включает в себя Эксплуатационные, Коммунальные и иные расходы, которые должны оплачиваться </w:t>
      </w:r>
      <w:r w:rsidRPr="00DE1C98">
        <w:rPr>
          <w:rFonts w:ascii="Times New Roman" w:hAnsi="Times New Roman"/>
          <w:lang w:eastAsia="x-none"/>
        </w:rPr>
        <w:t>Арендатором</w:t>
      </w:r>
      <w:r w:rsidRPr="00DE1C98">
        <w:rPr>
          <w:rFonts w:ascii="Times New Roman" w:hAnsi="Times New Roman"/>
          <w:lang w:val="x-none" w:eastAsia="x-none"/>
        </w:rPr>
        <w:t xml:space="preserve"> отдельно.</w:t>
      </w:r>
    </w:p>
    <w:p w14:paraId="5D16A7BD" w14:textId="77777777" w:rsidR="00FB0369" w:rsidRPr="00DE1C98" w:rsidRDefault="00FB0369" w:rsidP="00FB0369">
      <w:pPr>
        <w:widowControl w:val="0"/>
        <w:tabs>
          <w:tab w:val="left" w:pos="142"/>
          <w:tab w:val="left" w:pos="567"/>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3.1.</w:t>
      </w:r>
      <w:proofErr w:type="gramStart"/>
      <w:r w:rsidRPr="00DE1C98">
        <w:rPr>
          <w:rFonts w:ascii="Times New Roman" w:hAnsi="Times New Roman"/>
          <w:lang w:eastAsia="x-none"/>
        </w:rPr>
        <w:t>3.</w:t>
      </w:r>
      <w:r w:rsidRPr="00DE1C98">
        <w:rPr>
          <w:rFonts w:ascii="Times New Roman" w:hAnsi="Times New Roman"/>
          <w:lang w:val="x-none" w:eastAsia="x-none"/>
        </w:rPr>
        <w:t>Арендная</w:t>
      </w:r>
      <w:proofErr w:type="gramEnd"/>
      <w:r w:rsidRPr="00DE1C98">
        <w:rPr>
          <w:rFonts w:ascii="Times New Roman" w:hAnsi="Times New Roman"/>
          <w:lang w:val="x-none" w:eastAsia="x-none"/>
        </w:rPr>
        <w:t xml:space="preserve"> плата составляет _________ (цифрами и прописью) тенге в месяц, с учетом НДС.</w:t>
      </w:r>
    </w:p>
    <w:p w14:paraId="492DDE3E" w14:textId="77777777" w:rsidR="00FB0369" w:rsidRPr="00DE1C98" w:rsidRDefault="00FB0369" w:rsidP="00FB0369">
      <w:pPr>
        <w:widowControl w:val="0"/>
        <w:tabs>
          <w:tab w:val="left" w:pos="142"/>
          <w:tab w:val="left" w:pos="567"/>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3.1.</w:t>
      </w:r>
      <w:proofErr w:type="gramStart"/>
      <w:r w:rsidRPr="00DE1C98">
        <w:rPr>
          <w:rFonts w:ascii="Times New Roman" w:hAnsi="Times New Roman"/>
          <w:lang w:eastAsia="x-none"/>
        </w:rPr>
        <w:t>4.</w:t>
      </w:r>
      <w:r w:rsidRPr="00DE1C98">
        <w:rPr>
          <w:rFonts w:ascii="Times New Roman" w:hAnsi="Times New Roman"/>
          <w:lang w:val="x-none" w:eastAsia="x-none"/>
        </w:rPr>
        <w:t>Общая</w:t>
      </w:r>
      <w:proofErr w:type="gramEnd"/>
      <w:r w:rsidRPr="00DE1C98">
        <w:rPr>
          <w:rFonts w:ascii="Times New Roman" w:hAnsi="Times New Roman"/>
          <w:lang w:val="x-none" w:eastAsia="x-none"/>
        </w:rPr>
        <w:t xml:space="preserve"> сумма Договора составляет______ (цифрами и прописью) тенге, с учетом НДС</w:t>
      </w:r>
      <w:r w:rsidRPr="00DE1C98">
        <w:rPr>
          <w:rFonts w:ascii="Times New Roman" w:hAnsi="Times New Roman"/>
          <w:lang w:eastAsia="x-none"/>
        </w:rPr>
        <w:t xml:space="preserve"> (заполняется Сторонами при необходимости)</w:t>
      </w:r>
      <w:r w:rsidRPr="00DE1C98">
        <w:rPr>
          <w:rFonts w:ascii="Times New Roman" w:hAnsi="Times New Roman"/>
          <w:lang w:val="x-none" w:eastAsia="x-none"/>
        </w:rPr>
        <w:t>.</w:t>
      </w:r>
    </w:p>
    <w:p w14:paraId="7FB3CF87" w14:textId="77777777" w:rsidR="00FB0369" w:rsidRPr="00DE1C98" w:rsidRDefault="00FB0369" w:rsidP="00FB0369">
      <w:pPr>
        <w:widowControl w:val="0"/>
        <w:tabs>
          <w:tab w:val="left" w:pos="142"/>
          <w:tab w:val="left" w:pos="567"/>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3.1.</w:t>
      </w:r>
      <w:proofErr w:type="gramStart"/>
      <w:r w:rsidRPr="00DE1C98">
        <w:rPr>
          <w:rFonts w:ascii="Times New Roman" w:hAnsi="Times New Roman"/>
          <w:lang w:eastAsia="x-none"/>
        </w:rPr>
        <w:t>5.</w:t>
      </w:r>
      <w:r w:rsidRPr="00DE1C98">
        <w:rPr>
          <w:rFonts w:ascii="Times New Roman" w:hAnsi="Times New Roman"/>
          <w:lang w:val="x-none" w:eastAsia="x-none"/>
        </w:rPr>
        <w:t>Размер</w:t>
      </w:r>
      <w:proofErr w:type="gramEnd"/>
      <w:r w:rsidRPr="00DE1C98">
        <w:rPr>
          <w:rFonts w:ascii="Times New Roman" w:hAnsi="Times New Roman"/>
          <w:lang w:val="x-none" w:eastAsia="x-none"/>
        </w:rPr>
        <w:t xml:space="preserve"> арендной платы может быть пересмотрен по требованию </w:t>
      </w:r>
      <w:r w:rsidRPr="00DE1C98">
        <w:rPr>
          <w:rFonts w:ascii="Times New Roman" w:hAnsi="Times New Roman"/>
          <w:lang w:eastAsia="x-none"/>
        </w:rPr>
        <w:t>Арендодателя</w:t>
      </w:r>
      <w:r w:rsidRPr="00DE1C98">
        <w:rPr>
          <w:rFonts w:ascii="Times New Roman" w:hAnsi="Times New Roman"/>
          <w:lang w:val="x-none" w:eastAsia="x-none"/>
        </w:rPr>
        <w:t xml:space="preserve"> в случае изменения базовой ставки арендной платы и размеров применяемых коэффициентов, о чем </w:t>
      </w:r>
      <w:r w:rsidRPr="00DE1C98">
        <w:rPr>
          <w:rFonts w:ascii="Times New Roman" w:hAnsi="Times New Roman"/>
          <w:lang w:eastAsia="x-none"/>
        </w:rPr>
        <w:t>Арендодатель</w:t>
      </w:r>
      <w:r w:rsidRPr="00DE1C98">
        <w:rPr>
          <w:rFonts w:ascii="Times New Roman" w:hAnsi="Times New Roman"/>
          <w:lang w:val="x-none" w:eastAsia="x-none"/>
        </w:rPr>
        <w:t xml:space="preserve"> письменно уведомляет </w:t>
      </w:r>
      <w:r w:rsidRPr="00DE1C98">
        <w:rPr>
          <w:rFonts w:ascii="Times New Roman" w:hAnsi="Times New Roman"/>
          <w:lang w:eastAsia="x-none"/>
        </w:rPr>
        <w:t>Арендатора</w:t>
      </w:r>
      <w:r w:rsidRPr="00DE1C98">
        <w:rPr>
          <w:rFonts w:ascii="Times New Roman" w:hAnsi="Times New Roman"/>
          <w:lang w:val="x-none" w:eastAsia="x-none"/>
        </w:rPr>
        <w:t xml:space="preserve"> не позднее 30 (тридцати) календарных дней до очередного внесения арендной платы.</w:t>
      </w:r>
    </w:p>
    <w:p w14:paraId="302D7A89" w14:textId="77777777" w:rsidR="00FB0369" w:rsidRPr="00DE1C98" w:rsidRDefault="00FB0369" w:rsidP="00FB0369">
      <w:pPr>
        <w:widowControl w:val="0"/>
        <w:tabs>
          <w:tab w:val="left" w:pos="142"/>
          <w:tab w:val="left" w:pos="567"/>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3.1.6.</w:t>
      </w:r>
      <w:r w:rsidRPr="00DE1C98">
        <w:rPr>
          <w:rFonts w:ascii="Times New Roman" w:hAnsi="Times New Roman"/>
          <w:lang w:val="x-none" w:eastAsia="x-none"/>
        </w:rPr>
        <w:t>В случае досрочного расторжения Договора или отказа от Договора по инициативе Арендатора, оплаченная авансом арендная плата возврату не подлежит.</w:t>
      </w:r>
    </w:p>
    <w:p w14:paraId="5BC2A36C" w14:textId="77777777" w:rsidR="00FB0369" w:rsidRPr="00DE1C98" w:rsidRDefault="00FB0369" w:rsidP="00FB0369">
      <w:pPr>
        <w:widowControl w:val="0"/>
        <w:tabs>
          <w:tab w:val="left" w:pos="142"/>
          <w:tab w:val="left" w:pos="567"/>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3.1.</w:t>
      </w:r>
      <w:proofErr w:type="gramStart"/>
      <w:r w:rsidRPr="00DE1C98">
        <w:rPr>
          <w:rFonts w:ascii="Times New Roman" w:hAnsi="Times New Roman"/>
          <w:lang w:eastAsia="x-none"/>
        </w:rPr>
        <w:t>7.</w:t>
      </w:r>
      <w:r w:rsidRPr="00DE1C98">
        <w:rPr>
          <w:rFonts w:ascii="Times New Roman" w:hAnsi="Times New Roman"/>
          <w:lang w:val="x-none" w:eastAsia="x-none"/>
        </w:rPr>
        <w:t>Арендная</w:t>
      </w:r>
      <w:proofErr w:type="gramEnd"/>
      <w:r w:rsidRPr="00DE1C98">
        <w:rPr>
          <w:rFonts w:ascii="Times New Roman" w:hAnsi="Times New Roman"/>
          <w:lang w:val="x-none" w:eastAsia="x-none"/>
        </w:rPr>
        <w:t xml:space="preserve"> плата начинает начисляться </w:t>
      </w:r>
      <w:r w:rsidRPr="00DE1C98">
        <w:rPr>
          <w:rFonts w:ascii="Times New Roman" w:hAnsi="Times New Roman"/>
          <w:lang w:eastAsia="x-none"/>
        </w:rPr>
        <w:t>Арендатору</w:t>
      </w:r>
      <w:r w:rsidRPr="00DE1C98">
        <w:rPr>
          <w:rFonts w:ascii="Times New Roman" w:hAnsi="Times New Roman"/>
          <w:lang w:val="x-none" w:eastAsia="x-none"/>
        </w:rPr>
        <w:t xml:space="preserve"> с </w:t>
      </w:r>
      <w:r>
        <w:rPr>
          <w:rFonts w:ascii="Times New Roman" w:hAnsi="Times New Roman"/>
          <w:lang w:eastAsia="x-none"/>
        </w:rPr>
        <w:t xml:space="preserve">момента подписания акта приема передачи </w:t>
      </w:r>
      <w:proofErr w:type="gramStart"/>
      <w:r>
        <w:rPr>
          <w:rFonts w:ascii="Times New Roman" w:hAnsi="Times New Roman"/>
          <w:lang w:eastAsia="x-none"/>
        </w:rPr>
        <w:t>имущества</w:t>
      </w:r>
      <w:proofErr w:type="gramEnd"/>
      <w:r>
        <w:rPr>
          <w:rFonts w:ascii="Times New Roman" w:hAnsi="Times New Roman"/>
          <w:lang w:eastAsia="x-none"/>
        </w:rPr>
        <w:t xml:space="preserve"> подписанного между Нанимателем и Арендодателем</w:t>
      </w:r>
      <w:r w:rsidRPr="00DE1C98">
        <w:rPr>
          <w:rFonts w:ascii="Times New Roman" w:hAnsi="Times New Roman"/>
          <w:lang w:val="x-none" w:eastAsia="x-none"/>
        </w:rPr>
        <w:t xml:space="preserve">. </w:t>
      </w:r>
    </w:p>
    <w:p w14:paraId="55045547" w14:textId="77777777" w:rsidR="00FB0369" w:rsidRPr="00DE1C98" w:rsidRDefault="00FB0369" w:rsidP="00FB0369">
      <w:pPr>
        <w:widowControl w:val="0"/>
        <w:tabs>
          <w:tab w:val="left" w:pos="142"/>
          <w:tab w:val="left" w:pos="567"/>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3.1.</w:t>
      </w:r>
      <w:proofErr w:type="gramStart"/>
      <w:r w:rsidRPr="00DE1C98">
        <w:rPr>
          <w:rFonts w:ascii="Times New Roman" w:hAnsi="Times New Roman"/>
          <w:lang w:eastAsia="x-none"/>
        </w:rPr>
        <w:t>8.</w:t>
      </w:r>
      <w:r w:rsidRPr="00DE1C98">
        <w:rPr>
          <w:rFonts w:ascii="Times New Roman" w:hAnsi="Times New Roman"/>
          <w:lang w:val="x-none" w:eastAsia="x-none"/>
        </w:rPr>
        <w:t>Начисление</w:t>
      </w:r>
      <w:proofErr w:type="gramEnd"/>
      <w:r w:rsidRPr="00DE1C98">
        <w:rPr>
          <w:rFonts w:ascii="Times New Roman" w:hAnsi="Times New Roman"/>
          <w:lang w:val="x-none" w:eastAsia="x-none"/>
        </w:rPr>
        <w:t xml:space="preserve"> </w:t>
      </w:r>
      <w:r w:rsidRPr="00DE1C98">
        <w:rPr>
          <w:rFonts w:ascii="Times New Roman" w:hAnsi="Times New Roman"/>
          <w:lang w:eastAsia="x-none"/>
        </w:rPr>
        <w:t>Арендодателем</w:t>
      </w:r>
      <w:r w:rsidRPr="00DE1C98">
        <w:rPr>
          <w:rFonts w:ascii="Times New Roman" w:hAnsi="Times New Roman"/>
          <w:lang w:val="x-none" w:eastAsia="x-none"/>
        </w:rPr>
        <w:t xml:space="preserve"> арендной платы, коммунальных и эксплуатационных расходов будет производиться </w:t>
      </w:r>
      <w:r w:rsidRPr="00DE1C98">
        <w:rPr>
          <w:rFonts w:ascii="Times New Roman" w:hAnsi="Times New Roman"/>
          <w:lang w:eastAsia="x-none"/>
        </w:rPr>
        <w:t>Арендатором</w:t>
      </w:r>
      <w:r w:rsidRPr="00DE1C98">
        <w:rPr>
          <w:rFonts w:ascii="Times New Roman" w:hAnsi="Times New Roman"/>
          <w:lang w:val="x-none" w:eastAsia="x-none"/>
        </w:rPr>
        <w:t xml:space="preserve"> до момента должным образом возврата объекта аренды </w:t>
      </w:r>
      <w:r w:rsidRPr="00DE1C98">
        <w:rPr>
          <w:rFonts w:ascii="Times New Roman" w:hAnsi="Times New Roman"/>
          <w:lang w:eastAsia="x-none"/>
        </w:rPr>
        <w:t>Арендодателю</w:t>
      </w:r>
      <w:r w:rsidRPr="00DE1C98">
        <w:rPr>
          <w:rFonts w:ascii="Times New Roman" w:hAnsi="Times New Roman"/>
          <w:lang w:val="x-none" w:eastAsia="x-none"/>
        </w:rPr>
        <w:t xml:space="preserve"> по Акту возврата объекта аренды, подписанный уполномоченными лицами </w:t>
      </w:r>
      <w:r w:rsidRPr="00DE1C98">
        <w:rPr>
          <w:rFonts w:ascii="Times New Roman" w:hAnsi="Times New Roman"/>
          <w:lang w:eastAsia="x-none"/>
        </w:rPr>
        <w:t>Арендодателя</w:t>
      </w:r>
      <w:r w:rsidRPr="00DE1C98">
        <w:rPr>
          <w:rFonts w:ascii="Times New Roman" w:hAnsi="Times New Roman"/>
          <w:lang w:val="x-none" w:eastAsia="x-none"/>
        </w:rPr>
        <w:t xml:space="preserve"> и </w:t>
      </w:r>
      <w:r w:rsidRPr="00DE1C98">
        <w:rPr>
          <w:rFonts w:ascii="Times New Roman" w:hAnsi="Times New Roman"/>
          <w:lang w:eastAsia="x-none"/>
        </w:rPr>
        <w:t>Арендатора</w:t>
      </w:r>
      <w:r w:rsidRPr="00DE1C98">
        <w:rPr>
          <w:rFonts w:ascii="Times New Roman" w:hAnsi="Times New Roman"/>
          <w:lang w:val="x-none" w:eastAsia="x-none"/>
        </w:rPr>
        <w:t>, даже в случае окончания срока аренды Объекта. Но этот факт не является основанием для продления срока аренды Объекта.</w:t>
      </w:r>
    </w:p>
    <w:p w14:paraId="224865FA" w14:textId="77777777" w:rsidR="00FB0369" w:rsidRPr="00DE1C98" w:rsidRDefault="00FB0369" w:rsidP="00FB0369">
      <w:pPr>
        <w:widowControl w:val="0"/>
        <w:tabs>
          <w:tab w:val="left" w:pos="528"/>
          <w:tab w:val="left" w:pos="993"/>
        </w:tabs>
        <w:spacing w:after="0" w:line="240" w:lineRule="auto"/>
        <w:jc w:val="both"/>
        <w:rPr>
          <w:rFonts w:ascii="Times New Roman" w:hAnsi="Times New Roman"/>
          <w:b/>
          <w:bCs/>
          <w:lang w:val="x-none" w:eastAsia="x-none"/>
        </w:rPr>
      </w:pPr>
      <w:r w:rsidRPr="00DE1C98">
        <w:rPr>
          <w:rFonts w:ascii="Times New Roman" w:hAnsi="Times New Roman"/>
          <w:b/>
          <w:bCs/>
          <w:color w:val="000000"/>
          <w:lang w:bidi="ru-RU"/>
        </w:rPr>
        <w:t>3.</w:t>
      </w:r>
      <w:proofErr w:type="gramStart"/>
      <w:r w:rsidRPr="00DE1C98">
        <w:rPr>
          <w:rFonts w:ascii="Times New Roman" w:hAnsi="Times New Roman"/>
          <w:b/>
          <w:bCs/>
          <w:color w:val="000000"/>
          <w:lang w:bidi="ru-RU"/>
        </w:rPr>
        <w:t>2.Эксплуатационные</w:t>
      </w:r>
      <w:proofErr w:type="gramEnd"/>
      <w:r w:rsidRPr="00DE1C98">
        <w:rPr>
          <w:rFonts w:ascii="Times New Roman" w:hAnsi="Times New Roman"/>
          <w:b/>
          <w:bCs/>
          <w:color w:val="000000"/>
          <w:lang w:bidi="ru-RU"/>
        </w:rPr>
        <w:t xml:space="preserve"> расходы</w:t>
      </w:r>
    </w:p>
    <w:p w14:paraId="4E7CF1D9" w14:textId="77777777" w:rsidR="00FB0369" w:rsidRPr="00DE1C98" w:rsidRDefault="00FB0369" w:rsidP="00FB0369">
      <w:pPr>
        <w:widowControl w:val="0"/>
        <w:tabs>
          <w:tab w:val="left" w:pos="142"/>
          <w:tab w:val="left" w:pos="993"/>
          <w:tab w:val="left" w:pos="1134"/>
        </w:tabs>
        <w:spacing w:after="0" w:line="240" w:lineRule="auto"/>
        <w:jc w:val="both"/>
        <w:rPr>
          <w:rFonts w:ascii="Times New Roman" w:hAnsi="Times New Roman"/>
          <w:lang w:val="x-none" w:eastAsia="x-none"/>
        </w:rPr>
      </w:pPr>
      <w:r w:rsidRPr="00DE1C98">
        <w:rPr>
          <w:rFonts w:ascii="Times New Roman" w:hAnsi="Times New Roman"/>
          <w:lang w:eastAsia="x-none"/>
        </w:rPr>
        <w:t>3.2.</w:t>
      </w:r>
      <w:proofErr w:type="gramStart"/>
      <w:r w:rsidRPr="00DE1C98">
        <w:rPr>
          <w:rFonts w:ascii="Times New Roman" w:hAnsi="Times New Roman"/>
          <w:lang w:eastAsia="x-none"/>
        </w:rPr>
        <w:t>1.</w:t>
      </w:r>
      <w:r w:rsidRPr="00DE1C98">
        <w:rPr>
          <w:rFonts w:ascii="Times New Roman" w:hAnsi="Times New Roman"/>
          <w:lang w:val="x-none" w:eastAsia="x-none"/>
        </w:rPr>
        <w:t>Эксплуатационные</w:t>
      </w:r>
      <w:proofErr w:type="gramEnd"/>
      <w:r w:rsidRPr="00DE1C98">
        <w:rPr>
          <w:rFonts w:ascii="Times New Roman" w:hAnsi="Times New Roman"/>
          <w:lang w:val="x-none" w:eastAsia="x-none"/>
        </w:rPr>
        <w:t xml:space="preserve"> расходы должны оплачиваться ежемесячно, согласно выставленных </w:t>
      </w:r>
      <w:r w:rsidRPr="00DE1C98">
        <w:rPr>
          <w:rFonts w:ascii="Times New Roman" w:hAnsi="Times New Roman"/>
          <w:lang w:eastAsia="x-none"/>
        </w:rPr>
        <w:t>Арендодателем</w:t>
      </w:r>
      <w:r w:rsidRPr="00DE1C98">
        <w:rPr>
          <w:rFonts w:ascii="Times New Roman" w:hAnsi="Times New Roman"/>
          <w:lang w:val="x-none" w:eastAsia="x-none"/>
        </w:rPr>
        <w:t xml:space="preserve"> счетов, не позднее 25 числа текущего месяца.</w:t>
      </w:r>
    </w:p>
    <w:p w14:paraId="2A56FD5B" w14:textId="77777777" w:rsidR="00FB0369" w:rsidRPr="00DE1C98" w:rsidRDefault="00FB0369" w:rsidP="00FB0369">
      <w:pPr>
        <w:widowControl w:val="0"/>
        <w:tabs>
          <w:tab w:val="left" w:pos="142"/>
          <w:tab w:val="left" w:pos="709"/>
          <w:tab w:val="left" w:pos="993"/>
          <w:tab w:val="left" w:pos="1134"/>
        </w:tabs>
        <w:spacing w:after="0" w:line="240" w:lineRule="auto"/>
        <w:jc w:val="both"/>
        <w:rPr>
          <w:rFonts w:ascii="Times New Roman" w:hAnsi="Times New Roman"/>
          <w:lang w:val="x-none" w:eastAsia="x-none"/>
        </w:rPr>
      </w:pPr>
      <w:r w:rsidRPr="00DE1C98">
        <w:rPr>
          <w:rFonts w:ascii="Times New Roman" w:hAnsi="Times New Roman"/>
          <w:lang w:eastAsia="x-none"/>
        </w:rPr>
        <w:t>3.2.</w:t>
      </w:r>
      <w:proofErr w:type="gramStart"/>
      <w:r w:rsidRPr="00DE1C98">
        <w:rPr>
          <w:rFonts w:ascii="Times New Roman" w:hAnsi="Times New Roman"/>
          <w:lang w:eastAsia="x-none"/>
        </w:rPr>
        <w:t>2.</w:t>
      </w:r>
      <w:r w:rsidRPr="00DE1C98">
        <w:rPr>
          <w:rFonts w:ascii="Times New Roman" w:hAnsi="Times New Roman"/>
          <w:lang w:val="x-none" w:eastAsia="x-none"/>
        </w:rPr>
        <w:t>Эксплуатационные</w:t>
      </w:r>
      <w:proofErr w:type="gramEnd"/>
      <w:r w:rsidRPr="00DE1C98">
        <w:rPr>
          <w:rFonts w:ascii="Times New Roman" w:hAnsi="Times New Roman"/>
          <w:lang w:val="x-none" w:eastAsia="x-none"/>
        </w:rPr>
        <w:t xml:space="preserve"> расходы подлежат оплате </w:t>
      </w:r>
      <w:r w:rsidRPr="00DE1C98">
        <w:rPr>
          <w:rFonts w:ascii="Times New Roman" w:hAnsi="Times New Roman"/>
          <w:lang w:eastAsia="x-none"/>
        </w:rPr>
        <w:t>Арендатором</w:t>
      </w:r>
      <w:r w:rsidRPr="00DE1C98">
        <w:rPr>
          <w:rFonts w:ascii="Times New Roman" w:hAnsi="Times New Roman"/>
          <w:lang w:val="x-none" w:eastAsia="x-none"/>
        </w:rPr>
        <w:t xml:space="preserve"> с даты подписания Акта приема-передачи объекта аренды.</w:t>
      </w:r>
    </w:p>
    <w:p w14:paraId="664258A2" w14:textId="77777777" w:rsidR="00FB0369" w:rsidRPr="00DE1C98" w:rsidRDefault="00FB0369" w:rsidP="00FB0369">
      <w:pPr>
        <w:widowControl w:val="0"/>
        <w:tabs>
          <w:tab w:val="left" w:pos="142"/>
          <w:tab w:val="left" w:pos="709"/>
          <w:tab w:val="left" w:pos="993"/>
          <w:tab w:val="left" w:pos="1134"/>
        </w:tabs>
        <w:spacing w:after="0" w:line="240" w:lineRule="auto"/>
        <w:jc w:val="both"/>
        <w:rPr>
          <w:rFonts w:ascii="Times New Roman" w:hAnsi="Times New Roman"/>
          <w:lang w:val="x-none" w:eastAsia="x-none"/>
        </w:rPr>
      </w:pPr>
      <w:r w:rsidRPr="00DE1C98">
        <w:rPr>
          <w:rFonts w:ascii="Times New Roman" w:hAnsi="Times New Roman"/>
          <w:lang w:eastAsia="x-none"/>
        </w:rPr>
        <w:t>3.</w:t>
      </w:r>
      <w:proofErr w:type="gramStart"/>
      <w:r w:rsidRPr="00DE1C98">
        <w:rPr>
          <w:rFonts w:ascii="Times New Roman" w:hAnsi="Times New Roman"/>
          <w:lang w:eastAsia="x-none"/>
        </w:rPr>
        <w:t>3.</w:t>
      </w:r>
      <w:r w:rsidRPr="00DE1C98">
        <w:rPr>
          <w:rFonts w:ascii="Times New Roman" w:hAnsi="Times New Roman"/>
          <w:b/>
          <w:bCs/>
          <w:color w:val="000000"/>
          <w:lang w:bidi="ru-RU"/>
        </w:rPr>
        <w:t>Коммунальные</w:t>
      </w:r>
      <w:proofErr w:type="gramEnd"/>
      <w:r w:rsidRPr="00DE1C98">
        <w:rPr>
          <w:rFonts w:ascii="Times New Roman" w:hAnsi="Times New Roman"/>
          <w:b/>
          <w:bCs/>
          <w:color w:val="000000"/>
          <w:lang w:bidi="ru-RU"/>
        </w:rPr>
        <w:t xml:space="preserve"> расходы</w:t>
      </w:r>
    </w:p>
    <w:p w14:paraId="1A4F311F" w14:textId="77777777" w:rsidR="00FB0369" w:rsidRPr="00DE1C98" w:rsidRDefault="00FB0369" w:rsidP="00FB0369">
      <w:pPr>
        <w:widowControl w:val="0"/>
        <w:tabs>
          <w:tab w:val="left" w:pos="142"/>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3.3.</w:t>
      </w:r>
      <w:proofErr w:type="gramStart"/>
      <w:r w:rsidRPr="00DE1C98">
        <w:rPr>
          <w:rFonts w:ascii="Times New Roman" w:hAnsi="Times New Roman"/>
          <w:lang w:eastAsia="x-none"/>
        </w:rPr>
        <w:t>1.</w:t>
      </w:r>
      <w:r w:rsidRPr="00DE1C98">
        <w:rPr>
          <w:rFonts w:ascii="Times New Roman" w:hAnsi="Times New Roman"/>
          <w:lang w:val="x-none" w:eastAsia="x-none"/>
        </w:rPr>
        <w:t>Коммунальные</w:t>
      </w:r>
      <w:proofErr w:type="gramEnd"/>
      <w:r w:rsidRPr="00DE1C98">
        <w:rPr>
          <w:rFonts w:ascii="Times New Roman" w:hAnsi="Times New Roman"/>
          <w:lang w:val="x-none" w:eastAsia="x-none"/>
        </w:rPr>
        <w:t xml:space="preserve"> расходы должны оплачиваться ежемесячно, согласно выставленных </w:t>
      </w:r>
      <w:r w:rsidRPr="00DE1C98">
        <w:rPr>
          <w:rFonts w:ascii="Times New Roman" w:hAnsi="Times New Roman"/>
          <w:lang w:eastAsia="x-none"/>
        </w:rPr>
        <w:t>Арендодателем</w:t>
      </w:r>
      <w:r w:rsidRPr="00DE1C98">
        <w:rPr>
          <w:rFonts w:ascii="Times New Roman" w:hAnsi="Times New Roman"/>
          <w:lang w:val="x-none" w:eastAsia="x-none"/>
        </w:rPr>
        <w:t xml:space="preserve"> счетов, не позднее 25 числа текущего месяца.</w:t>
      </w:r>
    </w:p>
    <w:p w14:paraId="6B1C25CF" w14:textId="77777777" w:rsidR="00FB0369" w:rsidRPr="00DE1C98" w:rsidRDefault="00FB0369" w:rsidP="00FB0369">
      <w:pPr>
        <w:widowControl w:val="0"/>
        <w:tabs>
          <w:tab w:val="left" w:pos="142"/>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3.3.</w:t>
      </w:r>
      <w:proofErr w:type="gramStart"/>
      <w:r w:rsidRPr="00DE1C98">
        <w:rPr>
          <w:rFonts w:ascii="Times New Roman" w:hAnsi="Times New Roman"/>
          <w:lang w:eastAsia="x-none"/>
        </w:rPr>
        <w:t>4.</w:t>
      </w:r>
      <w:r w:rsidRPr="00DE1C98">
        <w:rPr>
          <w:rFonts w:ascii="Times New Roman" w:hAnsi="Times New Roman"/>
          <w:lang w:val="x-none" w:eastAsia="x-none"/>
        </w:rPr>
        <w:t>Коммунальные</w:t>
      </w:r>
      <w:proofErr w:type="gramEnd"/>
      <w:r w:rsidRPr="00DE1C98">
        <w:rPr>
          <w:rFonts w:ascii="Times New Roman" w:hAnsi="Times New Roman"/>
          <w:lang w:val="x-none" w:eastAsia="x-none"/>
        </w:rPr>
        <w:t xml:space="preserve"> расходы подлежат оплате </w:t>
      </w:r>
      <w:r w:rsidRPr="00DE1C98">
        <w:rPr>
          <w:rFonts w:ascii="Times New Roman" w:hAnsi="Times New Roman"/>
          <w:lang w:eastAsia="x-none"/>
        </w:rPr>
        <w:t>Арендатором</w:t>
      </w:r>
      <w:r w:rsidRPr="00DE1C98">
        <w:rPr>
          <w:rFonts w:ascii="Times New Roman" w:hAnsi="Times New Roman"/>
          <w:lang w:val="x-none" w:eastAsia="x-none"/>
        </w:rPr>
        <w:t xml:space="preserve"> с даты подписания Акта приема- передачи объекта аренды</w:t>
      </w:r>
    </w:p>
    <w:p w14:paraId="77B6B04D" w14:textId="77777777" w:rsidR="000542AA" w:rsidRDefault="000542AA" w:rsidP="00FB0369">
      <w:pPr>
        <w:keepNext/>
        <w:keepLines/>
        <w:widowControl w:val="0"/>
        <w:spacing w:after="0" w:line="240" w:lineRule="auto"/>
        <w:ind w:hanging="567"/>
        <w:jc w:val="center"/>
        <w:outlineLvl w:val="1"/>
        <w:rPr>
          <w:rFonts w:ascii="Times New Roman" w:hAnsi="Times New Roman"/>
          <w:b/>
          <w:bCs/>
          <w:lang w:val="x-none" w:eastAsia="x-none"/>
        </w:rPr>
      </w:pPr>
    </w:p>
    <w:p w14:paraId="31E37534" w14:textId="253EDD26" w:rsidR="00FB0369" w:rsidRPr="00DE1C98" w:rsidRDefault="00FB0369" w:rsidP="00FB0369">
      <w:pPr>
        <w:keepNext/>
        <w:keepLines/>
        <w:widowControl w:val="0"/>
        <w:spacing w:after="0" w:line="240" w:lineRule="auto"/>
        <w:ind w:hanging="567"/>
        <w:jc w:val="center"/>
        <w:outlineLvl w:val="1"/>
        <w:rPr>
          <w:rFonts w:ascii="Times New Roman" w:hAnsi="Times New Roman"/>
          <w:b/>
          <w:bCs/>
          <w:lang w:val="x-none" w:eastAsia="x-none"/>
        </w:rPr>
      </w:pPr>
      <w:r w:rsidRPr="00DE1C98">
        <w:rPr>
          <w:rFonts w:ascii="Times New Roman" w:hAnsi="Times New Roman"/>
          <w:b/>
          <w:bCs/>
          <w:lang w:val="x-none" w:eastAsia="x-none"/>
        </w:rPr>
        <w:t>4. ПРАВА И ОБЯЗАННОСТИ СТОРОН</w:t>
      </w:r>
    </w:p>
    <w:p w14:paraId="7E14213B" w14:textId="77777777" w:rsidR="00FB0369" w:rsidRPr="00DE1C98" w:rsidRDefault="00FB0369" w:rsidP="00FB0369">
      <w:pPr>
        <w:keepNext/>
        <w:keepLines/>
        <w:widowControl w:val="0"/>
        <w:tabs>
          <w:tab w:val="left" w:pos="993"/>
        </w:tabs>
        <w:spacing w:after="0" w:line="240" w:lineRule="auto"/>
        <w:jc w:val="both"/>
        <w:outlineLvl w:val="1"/>
        <w:rPr>
          <w:rFonts w:ascii="Times New Roman" w:hAnsi="Times New Roman"/>
          <w:b/>
          <w:bCs/>
          <w:lang w:val="x-none" w:eastAsia="x-none"/>
        </w:rPr>
      </w:pPr>
      <w:r w:rsidRPr="00DE1C98">
        <w:rPr>
          <w:rFonts w:ascii="Times New Roman" w:hAnsi="Times New Roman"/>
          <w:b/>
          <w:bCs/>
          <w:color w:val="000000"/>
          <w:u w:val="single"/>
          <w:lang w:bidi="ru-RU"/>
        </w:rPr>
        <w:t>4.</w:t>
      </w:r>
      <w:proofErr w:type="gramStart"/>
      <w:r w:rsidRPr="00DE1C98">
        <w:rPr>
          <w:rFonts w:ascii="Times New Roman" w:hAnsi="Times New Roman"/>
          <w:b/>
          <w:bCs/>
          <w:color w:val="000000"/>
          <w:u w:val="single"/>
          <w:lang w:bidi="ru-RU"/>
        </w:rPr>
        <w:t>1.Арендодатель</w:t>
      </w:r>
      <w:proofErr w:type="gramEnd"/>
      <w:r w:rsidRPr="00DE1C98">
        <w:rPr>
          <w:rFonts w:ascii="Times New Roman" w:hAnsi="Times New Roman"/>
          <w:b/>
          <w:bCs/>
          <w:color w:val="000000"/>
          <w:u w:val="single"/>
          <w:lang w:bidi="ru-RU"/>
        </w:rPr>
        <w:t xml:space="preserve"> обязуется:</w:t>
      </w:r>
    </w:p>
    <w:p w14:paraId="654BD05D" w14:textId="77777777" w:rsidR="00FB0369" w:rsidRPr="00DE1C98" w:rsidRDefault="00FB0369" w:rsidP="00FB0369">
      <w:pPr>
        <w:widowControl w:val="0"/>
        <w:tabs>
          <w:tab w:val="left" w:pos="142"/>
          <w:tab w:val="left" w:pos="993"/>
          <w:tab w:val="left" w:pos="1418"/>
        </w:tabs>
        <w:spacing w:after="0" w:line="240" w:lineRule="auto"/>
        <w:jc w:val="both"/>
        <w:rPr>
          <w:rFonts w:ascii="Times New Roman" w:hAnsi="Times New Roman"/>
          <w:lang w:val="x-none" w:eastAsia="x-none"/>
        </w:rPr>
      </w:pPr>
      <w:r w:rsidRPr="00DE1C98">
        <w:rPr>
          <w:rFonts w:ascii="Times New Roman" w:hAnsi="Times New Roman"/>
          <w:lang w:eastAsia="x-none"/>
        </w:rPr>
        <w:t>4.1.</w:t>
      </w:r>
      <w:proofErr w:type="gramStart"/>
      <w:r w:rsidRPr="00DE1C98">
        <w:rPr>
          <w:rFonts w:ascii="Times New Roman" w:hAnsi="Times New Roman"/>
          <w:lang w:eastAsia="x-none"/>
        </w:rPr>
        <w:t>1.</w:t>
      </w:r>
      <w:r w:rsidRPr="00DE1C98">
        <w:rPr>
          <w:rFonts w:ascii="Times New Roman" w:hAnsi="Times New Roman"/>
          <w:lang w:val="x-none" w:eastAsia="x-none"/>
        </w:rPr>
        <w:t>Передать</w:t>
      </w:r>
      <w:proofErr w:type="gramEnd"/>
      <w:r w:rsidRPr="00DE1C98">
        <w:rPr>
          <w:rFonts w:ascii="Times New Roman" w:hAnsi="Times New Roman"/>
          <w:lang w:val="x-none" w:eastAsia="x-none"/>
        </w:rPr>
        <w:t xml:space="preserve"> объект аренды по Акту приема-передачи объекта аренды, составленному по форме, согласно приложению 2 к настоящему Договору, и обеспечить беспрепятственное и непрерывное использование объекта аренды </w:t>
      </w:r>
      <w:r w:rsidRPr="00DE1C98">
        <w:rPr>
          <w:rFonts w:ascii="Times New Roman" w:hAnsi="Times New Roman"/>
          <w:lang w:eastAsia="x-none"/>
        </w:rPr>
        <w:t>Арендатором</w:t>
      </w:r>
      <w:r w:rsidRPr="00DE1C98">
        <w:rPr>
          <w:rFonts w:ascii="Times New Roman" w:hAnsi="Times New Roman"/>
          <w:lang w:val="x-none" w:eastAsia="x-none"/>
        </w:rPr>
        <w:t xml:space="preserve"> в соответствии с его целевым назначением.</w:t>
      </w:r>
    </w:p>
    <w:p w14:paraId="28856A69" w14:textId="77777777" w:rsidR="00FB0369" w:rsidRPr="00DE1C98" w:rsidRDefault="00FB0369" w:rsidP="00FB0369">
      <w:pPr>
        <w:widowControl w:val="0"/>
        <w:tabs>
          <w:tab w:val="left" w:pos="142"/>
          <w:tab w:val="left" w:pos="426"/>
          <w:tab w:val="left" w:pos="993"/>
          <w:tab w:val="left" w:pos="1134"/>
          <w:tab w:val="left" w:pos="1418"/>
        </w:tabs>
        <w:spacing w:after="0" w:line="240" w:lineRule="auto"/>
        <w:jc w:val="both"/>
        <w:rPr>
          <w:rFonts w:ascii="Times New Roman" w:hAnsi="Times New Roman"/>
          <w:lang w:val="x-none" w:eastAsia="x-none"/>
        </w:rPr>
      </w:pPr>
      <w:r w:rsidRPr="00DE1C98">
        <w:rPr>
          <w:rFonts w:ascii="Times New Roman" w:hAnsi="Times New Roman"/>
          <w:lang w:eastAsia="x-none"/>
        </w:rPr>
        <w:t>4.1.2.</w:t>
      </w:r>
      <w:r w:rsidRPr="00DE1C98">
        <w:rPr>
          <w:rFonts w:ascii="Times New Roman" w:hAnsi="Times New Roman"/>
          <w:lang w:val="x-none" w:eastAsia="x-none"/>
        </w:rPr>
        <w:t xml:space="preserve">В случае изменения условий Договора, письменно уведомить об этом </w:t>
      </w:r>
      <w:r w:rsidRPr="00DE1C98">
        <w:rPr>
          <w:rFonts w:ascii="Times New Roman" w:hAnsi="Times New Roman"/>
          <w:lang w:eastAsia="x-none"/>
        </w:rPr>
        <w:t>Арендатора</w:t>
      </w:r>
      <w:r w:rsidRPr="00DE1C98">
        <w:rPr>
          <w:rFonts w:ascii="Times New Roman" w:hAnsi="Times New Roman"/>
          <w:lang w:val="x-none" w:eastAsia="x-none"/>
        </w:rPr>
        <w:t xml:space="preserve"> за 30 (тридцать) календарных дней.</w:t>
      </w:r>
    </w:p>
    <w:p w14:paraId="215003D4" w14:textId="77777777" w:rsidR="00FB0369" w:rsidRPr="00DE1C98" w:rsidRDefault="00FB0369" w:rsidP="00FB0369">
      <w:pPr>
        <w:keepNext/>
        <w:keepLines/>
        <w:widowControl w:val="0"/>
        <w:tabs>
          <w:tab w:val="left" w:pos="662"/>
          <w:tab w:val="left" w:pos="993"/>
        </w:tabs>
        <w:spacing w:after="0" w:line="240" w:lineRule="auto"/>
        <w:jc w:val="both"/>
        <w:outlineLvl w:val="1"/>
        <w:rPr>
          <w:rFonts w:ascii="Times New Roman" w:hAnsi="Times New Roman"/>
          <w:b/>
          <w:bCs/>
          <w:lang w:val="x-none" w:eastAsia="x-none"/>
        </w:rPr>
      </w:pPr>
      <w:r w:rsidRPr="00DE1C98">
        <w:rPr>
          <w:rFonts w:ascii="Times New Roman" w:hAnsi="Times New Roman"/>
          <w:b/>
          <w:bCs/>
          <w:color w:val="000000"/>
          <w:u w:val="single"/>
          <w:lang w:bidi="ru-RU"/>
        </w:rPr>
        <w:t>4.2. Арендодатель вправе:</w:t>
      </w:r>
    </w:p>
    <w:p w14:paraId="15AFB303" w14:textId="77777777" w:rsidR="00FB0369" w:rsidRPr="00DE1C98" w:rsidRDefault="00FB0369" w:rsidP="00FB0369">
      <w:pPr>
        <w:widowControl w:val="0"/>
        <w:tabs>
          <w:tab w:val="left" w:pos="142"/>
          <w:tab w:val="left" w:pos="1134"/>
        </w:tabs>
        <w:spacing w:after="0" w:line="240" w:lineRule="auto"/>
        <w:jc w:val="both"/>
        <w:rPr>
          <w:rFonts w:ascii="Times New Roman" w:hAnsi="Times New Roman"/>
          <w:lang w:val="x-none" w:eastAsia="x-none"/>
        </w:rPr>
      </w:pPr>
      <w:r w:rsidRPr="00DE1C98">
        <w:rPr>
          <w:rFonts w:ascii="Times New Roman" w:hAnsi="Times New Roman"/>
          <w:lang w:eastAsia="x-none"/>
        </w:rPr>
        <w:t>4.2.</w:t>
      </w:r>
      <w:proofErr w:type="gramStart"/>
      <w:r w:rsidRPr="00DE1C98">
        <w:rPr>
          <w:rFonts w:ascii="Times New Roman" w:hAnsi="Times New Roman"/>
          <w:lang w:eastAsia="x-none"/>
        </w:rPr>
        <w:t>1.</w:t>
      </w:r>
      <w:r w:rsidRPr="00DE1C98">
        <w:rPr>
          <w:rFonts w:ascii="Times New Roman" w:hAnsi="Times New Roman"/>
          <w:lang w:val="x-none" w:eastAsia="x-none"/>
        </w:rPr>
        <w:t>Требовать</w:t>
      </w:r>
      <w:proofErr w:type="gramEnd"/>
      <w:r w:rsidRPr="00DE1C98">
        <w:rPr>
          <w:rFonts w:ascii="Times New Roman" w:hAnsi="Times New Roman"/>
          <w:lang w:val="x-none" w:eastAsia="x-none"/>
        </w:rPr>
        <w:t xml:space="preserve"> от </w:t>
      </w:r>
      <w:r w:rsidRPr="00DE1C98">
        <w:rPr>
          <w:rFonts w:ascii="Times New Roman" w:hAnsi="Times New Roman"/>
          <w:lang w:eastAsia="x-none"/>
        </w:rPr>
        <w:t>Арендатора</w:t>
      </w:r>
      <w:r w:rsidRPr="00DE1C98">
        <w:rPr>
          <w:rFonts w:ascii="Times New Roman" w:hAnsi="Times New Roman"/>
          <w:lang w:val="x-none" w:eastAsia="x-none"/>
        </w:rPr>
        <w:t xml:space="preserve"> своевременного внесения платежей, предусмотренных Договором, и надлежащего выполнения других обязательств, предусмотренных Договором.</w:t>
      </w:r>
    </w:p>
    <w:p w14:paraId="10732926" w14:textId="77777777" w:rsidR="00FB0369" w:rsidRPr="00DE1C98" w:rsidRDefault="00FB0369" w:rsidP="00FB0369">
      <w:pPr>
        <w:widowControl w:val="0"/>
        <w:tabs>
          <w:tab w:val="left" w:pos="142"/>
          <w:tab w:val="left" w:pos="1134"/>
        </w:tabs>
        <w:spacing w:after="0" w:line="240" w:lineRule="auto"/>
        <w:jc w:val="both"/>
        <w:rPr>
          <w:rFonts w:ascii="Times New Roman" w:hAnsi="Times New Roman"/>
          <w:lang w:val="x-none" w:eastAsia="x-none"/>
        </w:rPr>
      </w:pPr>
      <w:r w:rsidRPr="00DE1C98">
        <w:rPr>
          <w:rFonts w:ascii="Times New Roman" w:hAnsi="Times New Roman"/>
          <w:lang w:eastAsia="x-none"/>
        </w:rPr>
        <w:t>4.2.</w:t>
      </w:r>
      <w:proofErr w:type="gramStart"/>
      <w:r w:rsidRPr="00DE1C98">
        <w:rPr>
          <w:rFonts w:ascii="Times New Roman" w:hAnsi="Times New Roman"/>
          <w:lang w:eastAsia="x-none"/>
        </w:rPr>
        <w:t>2.</w:t>
      </w:r>
      <w:r w:rsidRPr="00DE1C98">
        <w:rPr>
          <w:rFonts w:ascii="Times New Roman" w:hAnsi="Times New Roman"/>
          <w:lang w:val="x-none" w:eastAsia="x-none"/>
        </w:rPr>
        <w:t>Осуществлять</w:t>
      </w:r>
      <w:proofErr w:type="gramEnd"/>
      <w:r w:rsidRPr="00DE1C98">
        <w:rPr>
          <w:rFonts w:ascii="Times New Roman" w:hAnsi="Times New Roman"/>
          <w:lang w:val="x-none" w:eastAsia="x-none"/>
        </w:rPr>
        <w:t xml:space="preserve"> контроль за надлежащим исполнением обязательств </w:t>
      </w:r>
      <w:r w:rsidRPr="00DE1C98">
        <w:rPr>
          <w:rFonts w:ascii="Times New Roman" w:hAnsi="Times New Roman"/>
          <w:lang w:eastAsia="x-none"/>
        </w:rPr>
        <w:t>Арендатора</w:t>
      </w:r>
      <w:r w:rsidRPr="00DE1C98">
        <w:rPr>
          <w:rFonts w:ascii="Times New Roman" w:hAnsi="Times New Roman"/>
          <w:lang w:val="x-none" w:eastAsia="x-none"/>
        </w:rPr>
        <w:t xml:space="preserve"> по Договору, в том числе, целевого использования объекта аренды, за исправным состоянием, безопасной эксплуатацией объекта аренды и находящихся на них инженерных сетей и коммуникаций, за соблюдением </w:t>
      </w:r>
      <w:r w:rsidRPr="00DE1C98">
        <w:rPr>
          <w:rFonts w:ascii="Times New Roman" w:hAnsi="Times New Roman"/>
          <w:lang w:eastAsia="x-none"/>
        </w:rPr>
        <w:t>Арендатором</w:t>
      </w:r>
      <w:r w:rsidRPr="00DE1C98">
        <w:rPr>
          <w:rFonts w:ascii="Times New Roman" w:hAnsi="Times New Roman"/>
          <w:lang w:val="x-none" w:eastAsia="x-none"/>
        </w:rPr>
        <w:t xml:space="preserve"> на объекте аренды санитарных, противопожарных норм, правил эксплуатации электроприборов и электроустановок, техники безопасности и охраны труда.</w:t>
      </w:r>
    </w:p>
    <w:p w14:paraId="2CFE4CFB" w14:textId="77777777" w:rsidR="00FB0369" w:rsidRPr="00DE1C98" w:rsidRDefault="00FB0369" w:rsidP="00FB0369">
      <w:pPr>
        <w:widowControl w:val="0"/>
        <w:tabs>
          <w:tab w:val="left" w:pos="284"/>
          <w:tab w:val="left" w:pos="1134"/>
        </w:tabs>
        <w:spacing w:after="0" w:line="240" w:lineRule="auto"/>
        <w:jc w:val="both"/>
        <w:rPr>
          <w:rFonts w:ascii="Times New Roman" w:hAnsi="Times New Roman"/>
          <w:lang w:val="x-none" w:eastAsia="x-none"/>
        </w:rPr>
      </w:pPr>
      <w:r w:rsidRPr="00DE1C98">
        <w:rPr>
          <w:rFonts w:ascii="Times New Roman" w:hAnsi="Times New Roman"/>
          <w:lang w:eastAsia="x-none"/>
        </w:rPr>
        <w:t>4.2.</w:t>
      </w:r>
      <w:proofErr w:type="gramStart"/>
      <w:r w:rsidRPr="00DE1C98">
        <w:rPr>
          <w:rFonts w:ascii="Times New Roman" w:hAnsi="Times New Roman"/>
          <w:lang w:eastAsia="x-none"/>
        </w:rPr>
        <w:t>3.</w:t>
      </w:r>
      <w:r w:rsidRPr="00DE1C98">
        <w:rPr>
          <w:rFonts w:ascii="Times New Roman" w:hAnsi="Times New Roman"/>
          <w:lang w:val="x-none" w:eastAsia="x-none"/>
        </w:rPr>
        <w:t>Осуществлять</w:t>
      </w:r>
      <w:proofErr w:type="gramEnd"/>
      <w:r w:rsidRPr="00DE1C98">
        <w:rPr>
          <w:rFonts w:ascii="Times New Roman" w:hAnsi="Times New Roman"/>
          <w:lang w:val="x-none" w:eastAsia="x-none"/>
        </w:rPr>
        <w:t xml:space="preserve"> беспрепятственный доступ на объект аренды в любое время, без предварительного уведомления </w:t>
      </w:r>
      <w:r w:rsidRPr="00DE1C98">
        <w:rPr>
          <w:rFonts w:ascii="Times New Roman" w:hAnsi="Times New Roman"/>
          <w:lang w:eastAsia="x-none"/>
        </w:rPr>
        <w:t>Арендатора</w:t>
      </w:r>
      <w:r w:rsidRPr="00DE1C98">
        <w:rPr>
          <w:rFonts w:ascii="Times New Roman" w:hAnsi="Times New Roman"/>
          <w:lang w:val="x-none" w:eastAsia="x-none"/>
        </w:rPr>
        <w:t xml:space="preserve"> при наступлении экстренных случаев (пожар, затопление, сбой в работе инженерных систем, противоправные действия третьих лиц, и т.д.).</w:t>
      </w:r>
    </w:p>
    <w:p w14:paraId="32DBF92C" w14:textId="77777777" w:rsidR="00FB0369" w:rsidRPr="00DE1C98" w:rsidRDefault="00FB0369" w:rsidP="00FB0369">
      <w:pPr>
        <w:widowControl w:val="0"/>
        <w:tabs>
          <w:tab w:val="left" w:pos="284"/>
          <w:tab w:val="left" w:pos="1134"/>
        </w:tabs>
        <w:spacing w:after="0" w:line="240" w:lineRule="auto"/>
        <w:jc w:val="both"/>
        <w:rPr>
          <w:rFonts w:ascii="Times New Roman" w:hAnsi="Times New Roman"/>
          <w:lang w:eastAsia="x-none"/>
        </w:rPr>
      </w:pPr>
      <w:r w:rsidRPr="00DE1C98">
        <w:rPr>
          <w:rFonts w:ascii="Times New Roman" w:hAnsi="Times New Roman"/>
          <w:lang w:eastAsia="x-none"/>
        </w:rPr>
        <w:t xml:space="preserve">4.2.4. </w:t>
      </w:r>
      <w:r w:rsidRPr="00B65793">
        <w:rPr>
          <w:rFonts w:ascii="Times New Roman" w:hAnsi="Times New Roman"/>
          <w:lang w:eastAsia="x-none"/>
        </w:rPr>
        <w:t xml:space="preserve">В случае неисполнения и ненадлежащего исполнения Арендатором своих обязательств по договору вследствие чего у Арендатора возникли денежные обязательства перед Арендодателем, Арендодатель имеет право </w:t>
      </w:r>
      <w:proofErr w:type="spellStart"/>
      <w:r w:rsidRPr="00B65793">
        <w:rPr>
          <w:rFonts w:ascii="Times New Roman" w:hAnsi="Times New Roman"/>
          <w:lang w:eastAsia="x-none"/>
        </w:rPr>
        <w:t>вбез</w:t>
      </w:r>
      <w:proofErr w:type="spellEnd"/>
      <w:r>
        <w:rPr>
          <w:rFonts w:ascii="Times New Roman" w:hAnsi="Times New Roman"/>
          <w:lang w:eastAsia="x-none"/>
        </w:rPr>
        <w:t xml:space="preserve"> </w:t>
      </w:r>
      <w:r w:rsidRPr="00B65793">
        <w:rPr>
          <w:rFonts w:ascii="Times New Roman" w:hAnsi="Times New Roman"/>
          <w:lang w:eastAsia="x-none"/>
        </w:rPr>
        <w:t xml:space="preserve">акцептном порядке осуществить списание долга за счет </w:t>
      </w:r>
      <w:r w:rsidRPr="00B65793">
        <w:rPr>
          <w:rFonts w:ascii="Times New Roman" w:hAnsi="Times New Roman"/>
          <w:lang w:eastAsia="x-none"/>
        </w:rPr>
        <w:lastRenderedPageBreak/>
        <w:t>гарантийного платежа (депозит).</w:t>
      </w:r>
    </w:p>
    <w:p w14:paraId="3BF2EB78" w14:textId="77777777" w:rsidR="00FB0369" w:rsidRPr="00DE1C98" w:rsidRDefault="00FB0369" w:rsidP="00FB0369">
      <w:pPr>
        <w:widowControl w:val="0"/>
        <w:tabs>
          <w:tab w:val="left" w:pos="284"/>
          <w:tab w:val="left" w:pos="1134"/>
        </w:tabs>
        <w:spacing w:after="0" w:line="240" w:lineRule="auto"/>
        <w:jc w:val="both"/>
        <w:rPr>
          <w:rFonts w:ascii="Times New Roman" w:hAnsi="Times New Roman"/>
          <w:lang w:eastAsia="x-none"/>
        </w:rPr>
      </w:pPr>
    </w:p>
    <w:p w14:paraId="7140364E" w14:textId="77777777" w:rsidR="00FB0369" w:rsidRPr="00DE1C98" w:rsidRDefault="00FB0369" w:rsidP="00FB0369">
      <w:pPr>
        <w:keepNext/>
        <w:keepLines/>
        <w:widowControl w:val="0"/>
        <w:tabs>
          <w:tab w:val="left" w:pos="662"/>
          <w:tab w:val="left" w:pos="993"/>
        </w:tabs>
        <w:spacing w:after="0" w:line="240" w:lineRule="auto"/>
        <w:jc w:val="both"/>
        <w:outlineLvl w:val="1"/>
        <w:rPr>
          <w:rFonts w:ascii="Times New Roman" w:hAnsi="Times New Roman"/>
          <w:b/>
          <w:bCs/>
          <w:lang w:val="x-none" w:eastAsia="x-none"/>
        </w:rPr>
      </w:pPr>
      <w:r w:rsidRPr="00DE1C98">
        <w:rPr>
          <w:rFonts w:ascii="Times New Roman" w:hAnsi="Times New Roman"/>
          <w:b/>
          <w:bCs/>
          <w:color w:val="000000"/>
          <w:u w:val="single"/>
          <w:lang w:bidi="ru-RU"/>
        </w:rPr>
        <w:t>4.</w:t>
      </w:r>
      <w:proofErr w:type="gramStart"/>
      <w:r w:rsidRPr="00DE1C98">
        <w:rPr>
          <w:rFonts w:ascii="Times New Roman" w:hAnsi="Times New Roman"/>
          <w:b/>
          <w:bCs/>
          <w:color w:val="000000"/>
          <w:u w:val="single"/>
          <w:lang w:bidi="ru-RU"/>
        </w:rPr>
        <w:t>3.Арендатор</w:t>
      </w:r>
      <w:proofErr w:type="gramEnd"/>
      <w:r w:rsidRPr="00DE1C98">
        <w:rPr>
          <w:rFonts w:ascii="Times New Roman" w:hAnsi="Times New Roman"/>
          <w:b/>
          <w:bCs/>
          <w:color w:val="000000"/>
          <w:u w:val="single"/>
          <w:lang w:bidi="ru-RU"/>
        </w:rPr>
        <w:t xml:space="preserve"> обязуется:</w:t>
      </w:r>
    </w:p>
    <w:p w14:paraId="477034C3" w14:textId="77777777" w:rsidR="00FB0369" w:rsidRPr="00DE1C98" w:rsidRDefault="00FB0369" w:rsidP="00FB0369">
      <w:pPr>
        <w:widowControl w:val="0"/>
        <w:tabs>
          <w:tab w:val="left" w:pos="142"/>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4.3.</w:t>
      </w:r>
      <w:proofErr w:type="gramStart"/>
      <w:r w:rsidRPr="00DE1C98">
        <w:rPr>
          <w:rFonts w:ascii="Times New Roman" w:hAnsi="Times New Roman"/>
          <w:lang w:eastAsia="x-none"/>
        </w:rPr>
        <w:t>1.</w:t>
      </w:r>
      <w:r w:rsidRPr="00DE1C98">
        <w:rPr>
          <w:rFonts w:ascii="Times New Roman" w:hAnsi="Times New Roman"/>
          <w:lang w:val="x-none" w:eastAsia="x-none"/>
        </w:rPr>
        <w:t>Принять</w:t>
      </w:r>
      <w:proofErr w:type="gramEnd"/>
      <w:r w:rsidRPr="00DE1C98">
        <w:rPr>
          <w:rFonts w:ascii="Times New Roman" w:hAnsi="Times New Roman"/>
          <w:lang w:val="x-none" w:eastAsia="x-none"/>
        </w:rPr>
        <w:t xml:space="preserve"> во временное владение и пользование объект аренды по Акту приема-передачи объекта аренды. В случае аренды более года осуществить регистрацию договора в департаменте юстиции.</w:t>
      </w:r>
    </w:p>
    <w:p w14:paraId="36A5025E" w14:textId="77777777" w:rsidR="00FB0369" w:rsidRPr="00DE1C98" w:rsidRDefault="00FB0369" w:rsidP="00FB0369">
      <w:pPr>
        <w:widowControl w:val="0"/>
        <w:tabs>
          <w:tab w:val="left" w:pos="142"/>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4.3.2.</w:t>
      </w:r>
      <w:r w:rsidRPr="00DE1C98">
        <w:rPr>
          <w:rFonts w:ascii="Times New Roman" w:hAnsi="Times New Roman"/>
          <w:lang w:val="x-none" w:eastAsia="x-none"/>
        </w:rPr>
        <w:t xml:space="preserve">В течение 10 (десяти) рабочих дней с даты принятия объекта аренды по Акту приема- передачи приобрести, установить за свой счет на объекте аренды индивидуальные приборы учета коммунальных услуг </w:t>
      </w:r>
      <w:r w:rsidRPr="00DE1C98">
        <w:rPr>
          <w:rFonts w:ascii="Times New Roman" w:hAnsi="Times New Roman"/>
          <w:b/>
          <w:bCs/>
          <w:i/>
          <w:iCs/>
          <w:color w:val="000000"/>
          <w:lang w:bidi="ru-RU"/>
        </w:rPr>
        <w:t>(далее - приборы учета),</w:t>
      </w:r>
      <w:r w:rsidRPr="00DE1C98">
        <w:rPr>
          <w:rFonts w:ascii="Times New Roman" w:hAnsi="Times New Roman"/>
          <w:lang w:val="x-none" w:eastAsia="x-none"/>
        </w:rPr>
        <w:t xml:space="preserve"> опломбировать их и произвести снятие показаний приборов учета с соблюдением установленных процедур (в случае, когда это применимо).</w:t>
      </w:r>
    </w:p>
    <w:p w14:paraId="7358AEB5" w14:textId="77777777" w:rsidR="00FB0369" w:rsidRPr="00DE1C98" w:rsidRDefault="00FB0369" w:rsidP="00FB0369">
      <w:pPr>
        <w:widowControl w:val="0"/>
        <w:tabs>
          <w:tab w:val="left" w:pos="142"/>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4.3.</w:t>
      </w:r>
      <w:proofErr w:type="gramStart"/>
      <w:r w:rsidRPr="00DE1C98">
        <w:rPr>
          <w:rFonts w:ascii="Times New Roman" w:hAnsi="Times New Roman"/>
          <w:lang w:eastAsia="x-none"/>
        </w:rPr>
        <w:t>3.</w:t>
      </w:r>
      <w:r w:rsidRPr="00DE1C98">
        <w:rPr>
          <w:rFonts w:ascii="Times New Roman" w:hAnsi="Times New Roman"/>
          <w:lang w:val="x-none" w:eastAsia="x-none"/>
        </w:rPr>
        <w:t>Использовать</w:t>
      </w:r>
      <w:proofErr w:type="gramEnd"/>
      <w:r w:rsidRPr="00DE1C98">
        <w:rPr>
          <w:rFonts w:ascii="Times New Roman" w:hAnsi="Times New Roman"/>
          <w:lang w:val="x-none" w:eastAsia="x-none"/>
        </w:rPr>
        <w:t xml:space="preserve"> объект аренды исключительно в соответствии с целевым назначением, условиями Договора, внутренними документами </w:t>
      </w:r>
      <w:r w:rsidRPr="00DE1C98">
        <w:rPr>
          <w:rFonts w:ascii="Times New Roman" w:hAnsi="Times New Roman"/>
          <w:lang w:eastAsia="x-none"/>
        </w:rPr>
        <w:t>Арендодателя</w:t>
      </w:r>
      <w:r w:rsidRPr="00DE1C98">
        <w:rPr>
          <w:rFonts w:ascii="Times New Roman" w:hAnsi="Times New Roman"/>
          <w:lang w:val="x-none" w:eastAsia="x-none"/>
        </w:rPr>
        <w:t xml:space="preserve"> и законодательством Республики Казахстан.</w:t>
      </w:r>
    </w:p>
    <w:p w14:paraId="2C333870" w14:textId="77777777" w:rsidR="00FB0369" w:rsidRPr="00DE1C98" w:rsidRDefault="00FB0369" w:rsidP="00FB0369">
      <w:pPr>
        <w:widowControl w:val="0"/>
        <w:tabs>
          <w:tab w:val="left" w:pos="142"/>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4.3.</w:t>
      </w:r>
      <w:proofErr w:type="gramStart"/>
      <w:r w:rsidRPr="00DE1C98">
        <w:rPr>
          <w:rFonts w:ascii="Times New Roman" w:hAnsi="Times New Roman"/>
          <w:lang w:eastAsia="x-none"/>
        </w:rPr>
        <w:t>4.</w:t>
      </w:r>
      <w:r w:rsidRPr="00DE1C98">
        <w:rPr>
          <w:rFonts w:ascii="Times New Roman" w:hAnsi="Times New Roman"/>
          <w:lang w:val="x-none" w:eastAsia="x-none"/>
        </w:rPr>
        <w:t>Обеспечить</w:t>
      </w:r>
      <w:proofErr w:type="gramEnd"/>
      <w:r w:rsidRPr="00DE1C98">
        <w:rPr>
          <w:rFonts w:ascii="Times New Roman" w:hAnsi="Times New Roman"/>
          <w:lang w:val="x-none" w:eastAsia="x-none"/>
        </w:rPr>
        <w:t xml:space="preserve"> наличие разрешительных документов, предусмотренных действующим законодательством Республики Казахстан, необходимых при организации и/или осуществлении своей деятельности (в случае, когда это применимо).</w:t>
      </w:r>
    </w:p>
    <w:p w14:paraId="4408DCB5" w14:textId="77777777" w:rsidR="00FB0369" w:rsidRPr="00DE1C98" w:rsidRDefault="00FB0369" w:rsidP="00FB0369">
      <w:pPr>
        <w:widowControl w:val="0"/>
        <w:tabs>
          <w:tab w:val="left" w:pos="142"/>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4.3.</w:t>
      </w:r>
      <w:proofErr w:type="gramStart"/>
      <w:r w:rsidRPr="00DE1C98">
        <w:rPr>
          <w:rFonts w:ascii="Times New Roman" w:hAnsi="Times New Roman"/>
          <w:lang w:eastAsia="x-none"/>
        </w:rPr>
        <w:t>5.</w:t>
      </w:r>
      <w:r w:rsidRPr="00DE1C98">
        <w:rPr>
          <w:rFonts w:ascii="Times New Roman" w:hAnsi="Times New Roman"/>
          <w:lang w:val="x-none" w:eastAsia="x-none"/>
        </w:rPr>
        <w:t>Своевременно</w:t>
      </w:r>
      <w:proofErr w:type="gramEnd"/>
      <w:r w:rsidRPr="00DE1C98">
        <w:rPr>
          <w:rFonts w:ascii="Times New Roman" w:hAnsi="Times New Roman"/>
          <w:lang w:val="x-none" w:eastAsia="x-none"/>
        </w:rPr>
        <w:t xml:space="preserve"> и в полном объеме производить платежи, предусмотренные Договором. При этом организовать самостоятельное получение у </w:t>
      </w:r>
      <w:r w:rsidRPr="00DE1C98">
        <w:rPr>
          <w:rFonts w:ascii="Times New Roman" w:hAnsi="Times New Roman"/>
          <w:lang w:eastAsia="x-none"/>
        </w:rPr>
        <w:t xml:space="preserve">Арендодателя </w:t>
      </w:r>
      <w:r w:rsidRPr="00DE1C98">
        <w:rPr>
          <w:rFonts w:ascii="Times New Roman" w:hAnsi="Times New Roman"/>
          <w:lang w:val="x-none" w:eastAsia="x-none"/>
        </w:rPr>
        <w:t>счетов на оплату платежей, предусмотренных разделом 3 Договора, не позднее, чем за 3 (три) рабочих дня до наступления последнего дня платежей.</w:t>
      </w:r>
    </w:p>
    <w:p w14:paraId="2307D230" w14:textId="77777777" w:rsidR="00FB0369" w:rsidRPr="00DE1C98" w:rsidRDefault="00FB0369" w:rsidP="00FB0369">
      <w:pPr>
        <w:widowControl w:val="0"/>
        <w:tabs>
          <w:tab w:val="left" w:pos="142"/>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4.3.</w:t>
      </w:r>
      <w:proofErr w:type="gramStart"/>
      <w:r w:rsidRPr="00DE1C98">
        <w:rPr>
          <w:rFonts w:ascii="Times New Roman" w:hAnsi="Times New Roman"/>
          <w:lang w:eastAsia="x-none"/>
        </w:rPr>
        <w:t>6.</w:t>
      </w:r>
      <w:r w:rsidRPr="00DE1C98">
        <w:rPr>
          <w:rFonts w:ascii="Times New Roman" w:hAnsi="Times New Roman"/>
          <w:lang w:val="x-none" w:eastAsia="x-none"/>
        </w:rPr>
        <w:t>Ежеквартально</w:t>
      </w:r>
      <w:proofErr w:type="gramEnd"/>
      <w:r w:rsidRPr="00DE1C98">
        <w:rPr>
          <w:rFonts w:ascii="Times New Roman" w:hAnsi="Times New Roman"/>
          <w:lang w:val="x-none" w:eastAsia="x-none"/>
        </w:rPr>
        <w:t xml:space="preserve">, до 10 (десятого) числа месяца, следующего за отчетным, производить сверку расчетов с </w:t>
      </w:r>
      <w:r w:rsidRPr="00DE1C98">
        <w:rPr>
          <w:rFonts w:ascii="Times New Roman" w:hAnsi="Times New Roman"/>
          <w:lang w:eastAsia="x-none"/>
        </w:rPr>
        <w:t>Арендодателем</w:t>
      </w:r>
      <w:r w:rsidRPr="00DE1C98">
        <w:rPr>
          <w:rFonts w:ascii="Times New Roman" w:hAnsi="Times New Roman"/>
          <w:lang w:val="x-none" w:eastAsia="x-none"/>
        </w:rPr>
        <w:t xml:space="preserve"> с предоставлением акта сверки по платежам, и при необходимости с предоставлением подтверждающих документов.</w:t>
      </w:r>
    </w:p>
    <w:p w14:paraId="7E174B62" w14:textId="77777777" w:rsidR="00FB0369" w:rsidRPr="00DE1C98" w:rsidRDefault="00FB0369" w:rsidP="00FB0369">
      <w:pPr>
        <w:widowControl w:val="0"/>
        <w:tabs>
          <w:tab w:val="left" w:pos="142"/>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4.3.</w:t>
      </w:r>
      <w:proofErr w:type="gramStart"/>
      <w:r w:rsidRPr="00DE1C98">
        <w:rPr>
          <w:rFonts w:ascii="Times New Roman" w:hAnsi="Times New Roman"/>
          <w:lang w:eastAsia="x-none"/>
        </w:rPr>
        <w:t>7.</w:t>
      </w:r>
      <w:r w:rsidRPr="00DE1C98">
        <w:rPr>
          <w:rFonts w:ascii="Times New Roman" w:hAnsi="Times New Roman"/>
          <w:lang w:val="x-none" w:eastAsia="x-none"/>
        </w:rPr>
        <w:t>Своевременно</w:t>
      </w:r>
      <w:proofErr w:type="gramEnd"/>
      <w:r w:rsidRPr="00DE1C98">
        <w:rPr>
          <w:rFonts w:ascii="Times New Roman" w:hAnsi="Times New Roman"/>
          <w:lang w:val="x-none" w:eastAsia="x-none"/>
        </w:rPr>
        <w:t xml:space="preserve"> и в полном объеме оплачивать начисленные штрафные санкции, предусмотренные Договором и законодательством Республики Казахстан.</w:t>
      </w:r>
    </w:p>
    <w:p w14:paraId="5EB3E789" w14:textId="77777777" w:rsidR="00FB0369" w:rsidRPr="00DE1C98" w:rsidRDefault="00FB0369" w:rsidP="00FB0369">
      <w:pPr>
        <w:widowControl w:val="0"/>
        <w:tabs>
          <w:tab w:val="left" w:pos="142"/>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4.3.</w:t>
      </w:r>
      <w:proofErr w:type="gramStart"/>
      <w:r w:rsidRPr="00DE1C98">
        <w:rPr>
          <w:rFonts w:ascii="Times New Roman" w:hAnsi="Times New Roman"/>
          <w:lang w:eastAsia="x-none"/>
        </w:rPr>
        <w:t>8.</w:t>
      </w:r>
      <w:r w:rsidRPr="00DE1C98">
        <w:rPr>
          <w:rFonts w:ascii="Times New Roman" w:hAnsi="Times New Roman"/>
          <w:lang w:val="x-none" w:eastAsia="x-none"/>
        </w:rPr>
        <w:t>Проводить</w:t>
      </w:r>
      <w:proofErr w:type="gramEnd"/>
      <w:r w:rsidRPr="00DE1C98">
        <w:rPr>
          <w:rFonts w:ascii="Times New Roman" w:hAnsi="Times New Roman"/>
          <w:lang w:val="x-none" w:eastAsia="x-none"/>
        </w:rPr>
        <w:t xml:space="preserve"> работы по текущему и капитальному ремонтам на объекте аренды в строгом соответствии с согласованной </w:t>
      </w:r>
      <w:r w:rsidRPr="00DE1C98">
        <w:rPr>
          <w:rFonts w:ascii="Times New Roman" w:hAnsi="Times New Roman"/>
          <w:lang w:eastAsia="x-none"/>
        </w:rPr>
        <w:t>Арендодателем</w:t>
      </w:r>
      <w:r w:rsidRPr="00DE1C98">
        <w:rPr>
          <w:rFonts w:ascii="Times New Roman" w:hAnsi="Times New Roman"/>
          <w:lang w:val="x-none" w:eastAsia="x-none"/>
        </w:rPr>
        <w:t xml:space="preserve"> соответствующей документацией и с соблюдением требований законодательства Республики Казахстан и внутренних документов </w:t>
      </w:r>
      <w:r w:rsidRPr="00DE1C98">
        <w:rPr>
          <w:rFonts w:ascii="Times New Roman" w:hAnsi="Times New Roman"/>
          <w:lang w:eastAsia="x-none"/>
        </w:rPr>
        <w:t>Арендодателя</w:t>
      </w:r>
      <w:r w:rsidRPr="00DE1C98">
        <w:rPr>
          <w:rFonts w:ascii="Times New Roman" w:hAnsi="Times New Roman"/>
          <w:lang w:val="x-none" w:eastAsia="x-none"/>
        </w:rPr>
        <w:t>.</w:t>
      </w:r>
    </w:p>
    <w:p w14:paraId="36C65334" w14:textId="77777777" w:rsidR="00FB0369" w:rsidRPr="00DE1C98" w:rsidRDefault="00FB0369" w:rsidP="00FB0369">
      <w:pPr>
        <w:widowControl w:val="0"/>
        <w:tabs>
          <w:tab w:val="left" w:pos="142"/>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4.3.</w:t>
      </w:r>
      <w:proofErr w:type="gramStart"/>
      <w:r w:rsidRPr="00DE1C98">
        <w:rPr>
          <w:rFonts w:ascii="Times New Roman" w:hAnsi="Times New Roman"/>
          <w:lang w:eastAsia="x-none"/>
        </w:rPr>
        <w:t>9.</w:t>
      </w:r>
      <w:r w:rsidRPr="00DE1C98">
        <w:rPr>
          <w:rFonts w:ascii="Times New Roman" w:hAnsi="Times New Roman"/>
          <w:lang w:val="x-none" w:eastAsia="x-none"/>
        </w:rPr>
        <w:t>Во</w:t>
      </w:r>
      <w:proofErr w:type="gramEnd"/>
      <w:r w:rsidRPr="00DE1C98">
        <w:rPr>
          <w:rFonts w:ascii="Times New Roman" w:hAnsi="Times New Roman"/>
          <w:lang w:val="x-none" w:eastAsia="x-none"/>
        </w:rPr>
        <w:t xml:space="preserve"> время выполнения строительно-монтажных и ремонтных работ (далее - СМРР) обеспечить ежедневный вывоз строительного мусора с территории.</w:t>
      </w:r>
    </w:p>
    <w:p w14:paraId="7172C2F6" w14:textId="77777777" w:rsidR="00FB0369" w:rsidRPr="00DE1C98" w:rsidRDefault="00FB0369" w:rsidP="00FB0369">
      <w:pPr>
        <w:widowControl w:val="0"/>
        <w:tabs>
          <w:tab w:val="left" w:pos="284"/>
          <w:tab w:val="left" w:pos="993"/>
          <w:tab w:val="left" w:pos="1276"/>
        </w:tabs>
        <w:spacing w:after="0" w:line="240" w:lineRule="auto"/>
        <w:jc w:val="both"/>
        <w:rPr>
          <w:rFonts w:ascii="Times New Roman" w:hAnsi="Times New Roman"/>
          <w:lang w:val="x-none" w:eastAsia="x-none"/>
        </w:rPr>
      </w:pPr>
      <w:r w:rsidRPr="00DE1C98">
        <w:rPr>
          <w:rFonts w:ascii="Times New Roman" w:hAnsi="Times New Roman"/>
          <w:lang w:eastAsia="x-none"/>
        </w:rPr>
        <w:t>4.3.</w:t>
      </w:r>
      <w:proofErr w:type="gramStart"/>
      <w:r w:rsidRPr="00DE1C98">
        <w:rPr>
          <w:rFonts w:ascii="Times New Roman" w:hAnsi="Times New Roman"/>
          <w:lang w:eastAsia="x-none"/>
        </w:rPr>
        <w:t>10.</w:t>
      </w:r>
      <w:r w:rsidRPr="00DE1C98">
        <w:rPr>
          <w:rFonts w:ascii="Times New Roman" w:hAnsi="Times New Roman"/>
          <w:lang w:val="x-none" w:eastAsia="x-none"/>
        </w:rPr>
        <w:t>Обеспечить</w:t>
      </w:r>
      <w:proofErr w:type="gramEnd"/>
      <w:r w:rsidRPr="00DE1C98">
        <w:rPr>
          <w:rFonts w:ascii="Times New Roman" w:hAnsi="Times New Roman"/>
          <w:lang w:val="x-none" w:eastAsia="x-none"/>
        </w:rPr>
        <w:t xml:space="preserve"> сохранность отделки и интерьера Мест общего пользования, а также имеющихся инженерных систем и оборудования.</w:t>
      </w:r>
    </w:p>
    <w:p w14:paraId="5AAE45BC" w14:textId="77777777" w:rsidR="00FB0369" w:rsidRPr="00DE1C98" w:rsidRDefault="00FB0369" w:rsidP="00FB0369">
      <w:pPr>
        <w:widowControl w:val="0"/>
        <w:tabs>
          <w:tab w:val="left" w:pos="284"/>
          <w:tab w:val="left" w:pos="993"/>
          <w:tab w:val="left" w:pos="1276"/>
        </w:tabs>
        <w:spacing w:after="0" w:line="240" w:lineRule="auto"/>
        <w:jc w:val="both"/>
        <w:rPr>
          <w:rFonts w:ascii="Times New Roman" w:hAnsi="Times New Roman"/>
          <w:lang w:val="x-none" w:eastAsia="x-none"/>
        </w:rPr>
      </w:pPr>
      <w:r w:rsidRPr="00DE1C98">
        <w:rPr>
          <w:rFonts w:ascii="Times New Roman" w:hAnsi="Times New Roman"/>
          <w:lang w:eastAsia="x-none"/>
        </w:rPr>
        <w:t>4.3.</w:t>
      </w:r>
      <w:proofErr w:type="gramStart"/>
      <w:r w:rsidRPr="00DE1C98">
        <w:rPr>
          <w:rFonts w:ascii="Times New Roman" w:hAnsi="Times New Roman"/>
          <w:lang w:eastAsia="x-none"/>
        </w:rPr>
        <w:t>11.</w:t>
      </w:r>
      <w:r w:rsidRPr="00DE1C98">
        <w:rPr>
          <w:rFonts w:ascii="Times New Roman" w:hAnsi="Times New Roman"/>
          <w:lang w:val="x-none" w:eastAsia="x-none"/>
        </w:rPr>
        <w:t>Обеспечить</w:t>
      </w:r>
      <w:proofErr w:type="gramEnd"/>
      <w:r w:rsidRPr="00DE1C98">
        <w:rPr>
          <w:rFonts w:ascii="Times New Roman" w:hAnsi="Times New Roman"/>
          <w:lang w:val="x-none" w:eastAsia="x-none"/>
        </w:rPr>
        <w:t xml:space="preserve"> постоянный, свободный доступ представителям </w:t>
      </w:r>
      <w:r w:rsidRPr="00DE1C98">
        <w:rPr>
          <w:rFonts w:ascii="Times New Roman" w:hAnsi="Times New Roman"/>
          <w:lang w:eastAsia="x-none"/>
        </w:rPr>
        <w:t>Арендодателя</w:t>
      </w:r>
      <w:r w:rsidRPr="00DE1C98">
        <w:rPr>
          <w:rFonts w:ascii="Times New Roman" w:hAnsi="Times New Roman"/>
          <w:lang w:val="x-none" w:eastAsia="x-none"/>
        </w:rPr>
        <w:t xml:space="preserve"> к любым инженерным системам и коммуникациям, пожарным эвакуационным люкам и т.д., которые располагаются на объекте аренды для проведения контроля и технического обслуживания.</w:t>
      </w:r>
    </w:p>
    <w:p w14:paraId="6AB62C90" w14:textId="77777777" w:rsidR="00FB0369" w:rsidRPr="00DE1C98" w:rsidRDefault="00FB0369" w:rsidP="00FB0369">
      <w:pPr>
        <w:widowControl w:val="0"/>
        <w:tabs>
          <w:tab w:val="left" w:pos="284"/>
          <w:tab w:val="left" w:pos="993"/>
          <w:tab w:val="left" w:pos="1276"/>
        </w:tabs>
        <w:spacing w:after="0" w:line="240" w:lineRule="auto"/>
        <w:jc w:val="both"/>
        <w:rPr>
          <w:rFonts w:ascii="Times New Roman" w:hAnsi="Times New Roman"/>
          <w:lang w:val="x-none" w:eastAsia="x-none"/>
        </w:rPr>
      </w:pPr>
      <w:r w:rsidRPr="00DE1C98">
        <w:rPr>
          <w:rFonts w:ascii="Times New Roman" w:hAnsi="Times New Roman"/>
          <w:lang w:eastAsia="x-none"/>
        </w:rPr>
        <w:t>4.3.</w:t>
      </w:r>
      <w:proofErr w:type="gramStart"/>
      <w:r w:rsidRPr="00DE1C98">
        <w:rPr>
          <w:rFonts w:ascii="Times New Roman" w:hAnsi="Times New Roman"/>
          <w:lang w:eastAsia="x-none"/>
        </w:rPr>
        <w:t>12.</w:t>
      </w:r>
      <w:r w:rsidRPr="00DE1C98">
        <w:rPr>
          <w:rFonts w:ascii="Times New Roman" w:hAnsi="Times New Roman"/>
          <w:lang w:val="x-none" w:eastAsia="x-none"/>
        </w:rPr>
        <w:t>Не</w:t>
      </w:r>
      <w:proofErr w:type="gramEnd"/>
      <w:r w:rsidRPr="00DE1C98">
        <w:rPr>
          <w:rFonts w:ascii="Times New Roman" w:hAnsi="Times New Roman"/>
          <w:lang w:val="x-none" w:eastAsia="x-none"/>
        </w:rPr>
        <w:t xml:space="preserve"> использовать инженерные сети и иное оборудование в иных целях, чем те, для которых они предназначены или с превышением их проектной мощности. При этом Наниматель не имеет права доступа к инженерным сетям и оборудованию,                                                                                                                                                                                                                                                                                                                                                                                                                                                                                                                                                                                                                                                                                                                                                                                                                                                                                                   с целью подключения к ним дополнительного оборудования и аппаратуры, а также с целью ремонта (восстановления/изменения/улучшения) без соответствующего письменного согласия </w:t>
      </w:r>
      <w:r w:rsidRPr="00DE1C98">
        <w:rPr>
          <w:rFonts w:ascii="Times New Roman" w:hAnsi="Times New Roman"/>
          <w:lang w:eastAsia="x-none"/>
        </w:rPr>
        <w:t>Арендодателя</w:t>
      </w:r>
      <w:r w:rsidRPr="00DE1C98">
        <w:rPr>
          <w:rFonts w:ascii="Times New Roman" w:hAnsi="Times New Roman"/>
          <w:lang w:val="x-none" w:eastAsia="x-none"/>
        </w:rPr>
        <w:t>.</w:t>
      </w:r>
    </w:p>
    <w:p w14:paraId="69D88666" w14:textId="77777777" w:rsidR="00FB0369" w:rsidRPr="00DE1C98" w:rsidRDefault="00FB0369" w:rsidP="00FB0369">
      <w:pPr>
        <w:widowControl w:val="0"/>
        <w:tabs>
          <w:tab w:val="left" w:pos="284"/>
          <w:tab w:val="left" w:pos="993"/>
          <w:tab w:val="left" w:pos="1276"/>
        </w:tabs>
        <w:spacing w:after="0" w:line="240" w:lineRule="auto"/>
        <w:jc w:val="both"/>
        <w:rPr>
          <w:rFonts w:ascii="Times New Roman" w:hAnsi="Times New Roman"/>
          <w:lang w:val="x-none" w:eastAsia="x-none"/>
        </w:rPr>
      </w:pPr>
      <w:r w:rsidRPr="00DE1C98">
        <w:rPr>
          <w:rFonts w:ascii="Times New Roman" w:hAnsi="Times New Roman"/>
          <w:lang w:eastAsia="x-none"/>
        </w:rPr>
        <w:t>4.3.</w:t>
      </w:r>
      <w:proofErr w:type="gramStart"/>
      <w:r w:rsidRPr="00DE1C98">
        <w:rPr>
          <w:rFonts w:ascii="Times New Roman" w:hAnsi="Times New Roman"/>
          <w:lang w:eastAsia="x-none"/>
        </w:rPr>
        <w:t>13.</w:t>
      </w:r>
      <w:r w:rsidRPr="00DE1C98">
        <w:rPr>
          <w:rFonts w:ascii="Times New Roman" w:hAnsi="Times New Roman"/>
          <w:lang w:val="x-none" w:eastAsia="x-none"/>
        </w:rPr>
        <w:t>Не</w:t>
      </w:r>
      <w:proofErr w:type="gramEnd"/>
      <w:r w:rsidRPr="00DE1C98">
        <w:rPr>
          <w:rFonts w:ascii="Times New Roman" w:hAnsi="Times New Roman"/>
          <w:lang w:val="x-none" w:eastAsia="x-none"/>
        </w:rPr>
        <w:t xml:space="preserve"> осуществлять изменения несущих и/или ограждающих конструкций объекта аренды, а также не вносить без письменного согласия </w:t>
      </w:r>
      <w:r w:rsidRPr="00DE1C98">
        <w:rPr>
          <w:rFonts w:ascii="Times New Roman" w:hAnsi="Times New Roman"/>
          <w:lang w:eastAsia="x-none"/>
        </w:rPr>
        <w:t>Арендодателя</w:t>
      </w:r>
      <w:r w:rsidRPr="00DE1C98">
        <w:rPr>
          <w:rFonts w:ascii="Times New Roman" w:hAnsi="Times New Roman"/>
          <w:lang w:val="x-none" w:eastAsia="x-none"/>
        </w:rPr>
        <w:t xml:space="preserve"> изменения, касающиеся инженерных систем, коммуникаций и иных систем.</w:t>
      </w:r>
    </w:p>
    <w:p w14:paraId="32A8DB16" w14:textId="77777777" w:rsidR="00FB0369" w:rsidRPr="00DE1C98" w:rsidRDefault="00FB0369" w:rsidP="00FB0369">
      <w:pPr>
        <w:widowControl w:val="0"/>
        <w:tabs>
          <w:tab w:val="left" w:pos="284"/>
          <w:tab w:val="left" w:pos="993"/>
          <w:tab w:val="left" w:pos="1276"/>
        </w:tabs>
        <w:spacing w:after="0" w:line="240" w:lineRule="auto"/>
        <w:jc w:val="both"/>
        <w:rPr>
          <w:rFonts w:ascii="Times New Roman" w:hAnsi="Times New Roman"/>
          <w:lang w:val="x-none" w:eastAsia="x-none"/>
        </w:rPr>
      </w:pPr>
      <w:r w:rsidRPr="00DE1C98">
        <w:rPr>
          <w:rFonts w:ascii="Times New Roman" w:hAnsi="Times New Roman"/>
          <w:lang w:eastAsia="x-none"/>
        </w:rPr>
        <w:t>4.3.</w:t>
      </w:r>
      <w:proofErr w:type="gramStart"/>
      <w:r w:rsidRPr="00DE1C98">
        <w:rPr>
          <w:rFonts w:ascii="Times New Roman" w:hAnsi="Times New Roman"/>
          <w:lang w:eastAsia="x-none"/>
        </w:rPr>
        <w:t>14.</w:t>
      </w:r>
      <w:r w:rsidRPr="00DE1C98">
        <w:rPr>
          <w:rFonts w:ascii="Times New Roman" w:hAnsi="Times New Roman"/>
          <w:lang w:val="x-none" w:eastAsia="x-none"/>
        </w:rPr>
        <w:t>Обеспечивать</w:t>
      </w:r>
      <w:proofErr w:type="gramEnd"/>
      <w:r w:rsidRPr="00DE1C98">
        <w:rPr>
          <w:rFonts w:ascii="Times New Roman" w:hAnsi="Times New Roman"/>
          <w:lang w:val="x-none" w:eastAsia="x-none"/>
        </w:rPr>
        <w:t xml:space="preserve"> объект аренды достаточным количеством обслуживающего персонала (работников </w:t>
      </w:r>
      <w:r w:rsidRPr="00DE1C98">
        <w:rPr>
          <w:rFonts w:ascii="Times New Roman" w:hAnsi="Times New Roman"/>
          <w:lang w:eastAsia="x-none"/>
        </w:rPr>
        <w:t>Арендатора</w:t>
      </w:r>
      <w:r w:rsidRPr="00DE1C98">
        <w:rPr>
          <w:rFonts w:ascii="Times New Roman" w:hAnsi="Times New Roman"/>
          <w:lang w:val="x-none" w:eastAsia="x-none"/>
        </w:rPr>
        <w:t xml:space="preserve">) во избежание скопления </w:t>
      </w:r>
      <w:proofErr w:type="spellStart"/>
      <w:r w:rsidRPr="00DE1C98">
        <w:rPr>
          <w:rFonts w:ascii="Times New Roman" w:hAnsi="Times New Roman"/>
          <w:lang w:val="x-none" w:eastAsia="x-none"/>
        </w:rPr>
        <w:t>услугополучателей</w:t>
      </w:r>
      <w:proofErr w:type="spellEnd"/>
      <w:r w:rsidRPr="00DE1C98">
        <w:rPr>
          <w:rFonts w:ascii="Times New Roman" w:hAnsi="Times New Roman"/>
          <w:lang w:val="x-none" w:eastAsia="x-none"/>
        </w:rPr>
        <w:t>/посетителей и возникновения очередей.</w:t>
      </w:r>
    </w:p>
    <w:p w14:paraId="12E9A147" w14:textId="77777777" w:rsidR="00FB0369" w:rsidRPr="00DE1C98" w:rsidRDefault="00FB0369" w:rsidP="00FB0369">
      <w:pPr>
        <w:widowControl w:val="0"/>
        <w:tabs>
          <w:tab w:val="left" w:pos="284"/>
          <w:tab w:val="left" w:pos="993"/>
          <w:tab w:val="left" w:pos="1276"/>
        </w:tabs>
        <w:spacing w:after="0" w:line="240" w:lineRule="auto"/>
        <w:jc w:val="both"/>
        <w:rPr>
          <w:rFonts w:ascii="Times New Roman" w:hAnsi="Times New Roman"/>
          <w:lang w:val="x-none" w:eastAsia="x-none"/>
        </w:rPr>
      </w:pPr>
      <w:r w:rsidRPr="00DE1C98">
        <w:rPr>
          <w:rFonts w:ascii="Times New Roman" w:hAnsi="Times New Roman"/>
          <w:lang w:eastAsia="x-none"/>
        </w:rPr>
        <w:t>4.3.</w:t>
      </w:r>
      <w:proofErr w:type="gramStart"/>
      <w:r w:rsidRPr="00DE1C98">
        <w:rPr>
          <w:rFonts w:ascii="Times New Roman" w:hAnsi="Times New Roman"/>
          <w:lang w:eastAsia="x-none"/>
        </w:rPr>
        <w:t>15.</w:t>
      </w:r>
      <w:r w:rsidRPr="00DE1C98">
        <w:rPr>
          <w:rFonts w:ascii="Times New Roman" w:hAnsi="Times New Roman"/>
          <w:lang w:val="x-none" w:eastAsia="x-none"/>
        </w:rPr>
        <w:t>Не</w:t>
      </w:r>
      <w:proofErr w:type="gramEnd"/>
      <w:r w:rsidRPr="00DE1C98">
        <w:rPr>
          <w:rFonts w:ascii="Times New Roman" w:hAnsi="Times New Roman"/>
          <w:lang w:val="x-none" w:eastAsia="x-none"/>
        </w:rPr>
        <w:t xml:space="preserve"> допускать присутствия работников </w:t>
      </w:r>
      <w:r w:rsidRPr="00DE1C98">
        <w:rPr>
          <w:rFonts w:ascii="Times New Roman" w:hAnsi="Times New Roman"/>
          <w:lang w:eastAsia="x-none"/>
        </w:rPr>
        <w:t>Арендатора</w:t>
      </w:r>
      <w:r w:rsidRPr="00DE1C98">
        <w:rPr>
          <w:rFonts w:ascii="Times New Roman" w:hAnsi="Times New Roman"/>
          <w:lang w:val="x-none" w:eastAsia="x-none"/>
        </w:rPr>
        <w:t xml:space="preserve"> на объекте аренды в состоянии алкогольного, наркотического или иного опьянения.</w:t>
      </w:r>
    </w:p>
    <w:p w14:paraId="27DCE2CE" w14:textId="77777777" w:rsidR="00FB0369" w:rsidRPr="00DE1C98" w:rsidRDefault="00FB0369" w:rsidP="00FB0369">
      <w:pPr>
        <w:widowControl w:val="0"/>
        <w:tabs>
          <w:tab w:val="left" w:pos="284"/>
          <w:tab w:val="left" w:pos="993"/>
          <w:tab w:val="left" w:pos="1276"/>
        </w:tabs>
        <w:spacing w:after="0" w:line="240" w:lineRule="auto"/>
        <w:jc w:val="both"/>
        <w:rPr>
          <w:rFonts w:ascii="Times New Roman" w:hAnsi="Times New Roman"/>
          <w:lang w:val="x-none" w:eastAsia="x-none"/>
        </w:rPr>
      </w:pPr>
      <w:r w:rsidRPr="00DE1C98">
        <w:rPr>
          <w:rFonts w:ascii="Times New Roman" w:hAnsi="Times New Roman"/>
          <w:lang w:eastAsia="x-none"/>
        </w:rPr>
        <w:t>4.3.</w:t>
      </w:r>
      <w:proofErr w:type="gramStart"/>
      <w:r w:rsidRPr="00DE1C98">
        <w:rPr>
          <w:rFonts w:ascii="Times New Roman" w:hAnsi="Times New Roman"/>
          <w:lang w:eastAsia="x-none"/>
        </w:rPr>
        <w:t>16.</w:t>
      </w:r>
      <w:r w:rsidRPr="00DE1C98">
        <w:rPr>
          <w:rFonts w:ascii="Times New Roman" w:hAnsi="Times New Roman"/>
          <w:lang w:val="x-none" w:eastAsia="x-none"/>
        </w:rPr>
        <w:t>Поддерживать</w:t>
      </w:r>
      <w:proofErr w:type="gramEnd"/>
      <w:r w:rsidRPr="00DE1C98">
        <w:rPr>
          <w:rFonts w:ascii="Times New Roman" w:hAnsi="Times New Roman"/>
          <w:lang w:val="x-none" w:eastAsia="x-none"/>
        </w:rPr>
        <w:t xml:space="preserve"> объект аренды в исправном состоянии, а при необходимости производить за свой счет текущий или капитальный ремонт объекта аренды.</w:t>
      </w:r>
    </w:p>
    <w:p w14:paraId="5FF5D3A6" w14:textId="77777777" w:rsidR="00FB0369" w:rsidRPr="00DE1C98" w:rsidRDefault="00FB0369" w:rsidP="00FB0369">
      <w:pPr>
        <w:widowControl w:val="0"/>
        <w:tabs>
          <w:tab w:val="left" w:pos="284"/>
          <w:tab w:val="left" w:pos="993"/>
          <w:tab w:val="left" w:pos="1276"/>
        </w:tabs>
        <w:spacing w:after="0" w:line="240" w:lineRule="auto"/>
        <w:jc w:val="both"/>
        <w:rPr>
          <w:rFonts w:ascii="Times New Roman" w:hAnsi="Times New Roman"/>
          <w:lang w:val="x-none" w:eastAsia="x-none"/>
        </w:rPr>
      </w:pPr>
      <w:r w:rsidRPr="00DE1C98">
        <w:rPr>
          <w:rFonts w:ascii="Times New Roman" w:hAnsi="Times New Roman"/>
          <w:lang w:eastAsia="x-none"/>
        </w:rPr>
        <w:t>4.3.17.</w:t>
      </w:r>
      <w:r w:rsidRPr="00DE1C98">
        <w:rPr>
          <w:rFonts w:ascii="Times New Roman" w:hAnsi="Times New Roman"/>
          <w:lang w:val="x-none" w:eastAsia="x-none"/>
        </w:rPr>
        <w:t xml:space="preserve">В случае причинения каких-либо повреждений объекту аренды со стороны </w:t>
      </w:r>
      <w:r w:rsidRPr="00DE1C98">
        <w:rPr>
          <w:rFonts w:ascii="Times New Roman" w:hAnsi="Times New Roman"/>
          <w:lang w:eastAsia="x-none"/>
        </w:rPr>
        <w:t>Арендатора</w:t>
      </w:r>
      <w:r w:rsidRPr="00DE1C98">
        <w:rPr>
          <w:rFonts w:ascii="Times New Roman" w:hAnsi="Times New Roman"/>
          <w:lang w:val="x-none" w:eastAsia="x-none"/>
        </w:rPr>
        <w:t xml:space="preserve"> или его представителей, незамедлительно устранить их собственными силами и средствами с использованием материалов и рабочей силы, согласованных с </w:t>
      </w:r>
      <w:r w:rsidRPr="00DE1C98">
        <w:rPr>
          <w:rFonts w:ascii="Times New Roman" w:hAnsi="Times New Roman"/>
          <w:lang w:eastAsia="x-none"/>
        </w:rPr>
        <w:t>Арендодателем</w:t>
      </w:r>
      <w:r w:rsidRPr="00DE1C98">
        <w:rPr>
          <w:rFonts w:ascii="Times New Roman" w:hAnsi="Times New Roman"/>
          <w:lang w:val="x-none" w:eastAsia="x-none"/>
        </w:rPr>
        <w:t>.</w:t>
      </w:r>
    </w:p>
    <w:p w14:paraId="74C566D6" w14:textId="77777777" w:rsidR="00FB0369" w:rsidRPr="00DE1C98" w:rsidRDefault="00FB0369" w:rsidP="00FB0369">
      <w:pPr>
        <w:widowControl w:val="0"/>
        <w:tabs>
          <w:tab w:val="left" w:pos="142"/>
          <w:tab w:val="left" w:pos="284"/>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4.3.</w:t>
      </w:r>
      <w:proofErr w:type="gramStart"/>
      <w:r w:rsidRPr="00DE1C98">
        <w:rPr>
          <w:rFonts w:ascii="Times New Roman" w:hAnsi="Times New Roman"/>
          <w:lang w:eastAsia="x-none"/>
        </w:rPr>
        <w:t>18.</w:t>
      </w:r>
      <w:r w:rsidRPr="00DE1C98">
        <w:rPr>
          <w:rFonts w:ascii="Times New Roman" w:hAnsi="Times New Roman"/>
          <w:lang w:val="x-none" w:eastAsia="x-none"/>
        </w:rPr>
        <w:t>Соблюдать</w:t>
      </w:r>
      <w:proofErr w:type="gramEnd"/>
      <w:r w:rsidRPr="00DE1C98">
        <w:rPr>
          <w:rFonts w:ascii="Times New Roman" w:hAnsi="Times New Roman"/>
          <w:lang w:val="x-none" w:eastAsia="x-none"/>
        </w:rPr>
        <w:t xml:space="preserve"> и обеспечивать соблюдение работниками </w:t>
      </w:r>
      <w:r w:rsidRPr="00DE1C98">
        <w:rPr>
          <w:rFonts w:ascii="Times New Roman" w:hAnsi="Times New Roman"/>
          <w:lang w:eastAsia="x-none"/>
        </w:rPr>
        <w:t>Арендатором</w:t>
      </w:r>
      <w:r w:rsidRPr="00DE1C98">
        <w:rPr>
          <w:rFonts w:ascii="Times New Roman" w:hAnsi="Times New Roman"/>
          <w:lang w:val="x-none" w:eastAsia="x-none"/>
        </w:rPr>
        <w:t xml:space="preserve"> санитарных, противопожарных норм, правил эксплуатации электроприборов и электроустановок, техники безопасности и охраны труда и нести ответственность за нарушение таких требований.</w:t>
      </w:r>
    </w:p>
    <w:p w14:paraId="54071049" w14:textId="77777777" w:rsidR="00FB0369" w:rsidRPr="00DE1C98" w:rsidRDefault="00FB0369" w:rsidP="00FB0369">
      <w:pPr>
        <w:widowControl w:val="0"/>
        <w:tabs>
          <w:tab w:val="left" w:pos="284"/>
          <w:tab w:val="left" w:pos="774"/>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4.3.</w:t>
      </w:r>
      <w:proofErr w:type="gramStart"/>
      <w:r w:rsidRPr="00DE1C98">
        <w:rPr>
          <w:rFonts w:ascii="Times New Roman" w:hAnsi="Times New Roman"/>
          <w:lang w:eastAsia="x-none"/>
        </w:rPr>
        <w:t>19.</w:t>
      </w:r>
      <w:r w:rsidRPr="00DE1C98">
        <w:rPr>
          <w:rFonts w:ascii="Times New Roman" w:hAnsi="Times New Roman"/>
          <w:lang w:val="x-none" w:eastAsia="x-none"/>
        </w:rPr>
        <w:t>Приобрести</w:t>
      </w:r>
      <w:proofErr w:type="gramEnd"/>
      <w:r w:rsidRPr="00DE1C98">
        <w:rPr>
          <w:rFonts w:ascii="Times New Roman" w:hAnsi="Times New Roman"/>
          <w:lang w:val="x-none" w:eastAsia="x-none"/>
        </w:rPr>
        <w:t xml:space="preserve"> за свой счет и установить на объекте аренды огнетушители и/или иные первичные средства пожаротушения, а также назначить приказом лицо, ответственное за соблюдение настоящего пункта, в случаях, предусмотренных законодательством и/или противопожарными нормами, и предоставить копию этого приказа </w:t>
      </w:r>
      <w:r w:rsidRPr="00DE1C98">
        <w:rPr>
          <w:rFonts w:ascii="Times New Roman" w:hAnsi="Times New Roman"/>
          <w:lang w:eastAsia="x-none"/>
        </w:rPr>
        <w:t>Арендодателю</w:t>
      </w:r>
      <w:r w:rsidRPr="00DE1C98">
        <w:rPr>
          <w:rFonts w:ascii="Times New Roman" w:hAnsi="Times New Roman"/>
          <w:lang w:val="x-none" w:eastAsia="x-none"/>
        </w:rPr>
        <w:t xml:space="preserve"> в течение 15 </w:t>
      </w:r>
      <w:r w:rsidRPr="00DE1C98">
        <w:rPr>
          <w:rFonts w:ascii="Times New Roman" w:hAnsi="Times New Roman"/>
          <w:lang w:val="x-none" w:eastAsia="x-none"/>
        </w:rPr>
        <w:lastRenderedPageBreak/>
        <w:t>(пятнадцати) рабочих дней со дня заключения Договора (в случае, когда это применимо).</w:t>
      </w:r>
    </w:p>
    <w:p w14:paraId="2E0893C4" w14:textId="77777777" w:rsidR="00FB0369" w:rsidRPr="00DE1C98" w:rsidRDefault="00FB0369" w:rsidP="00FB0369">
      <w:pPr>
        <w:widowControl w:val="0"/>
        <w:tabs>
          <w:tab w:val="left" w:pos="284"/>
          <w:tab w:val="left" w:pos="774"/>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4.3.</w:t>
      </w:r>
      <w:proofErr w:type="gramStart"/>
      <w:r w:rsidRPr="00DE1C98">
        <w:rPr>
          <w:rFonts w:ascii="Times New Roman" w:hAnsi="Times New Roman"/>
          <w:lang w:eastAsia="x-none"/>
        </w:rPr>
        <w:t>20.</w:t>
      </w:r>
      <w:r w:rsidRPr="00DE1C98">
        <w:rPr>
          <w:rFonts w:ascii="Times New Roman" w:hAnsi="Times New Roman"/>
          <w:lang w:val="x-none" w:eastAsia="x-none"/>
        </w:rPr>
        <w:t>Обеспечить</w:t>
      </w:r>
      <w:proofErr w:type="gramEnd"/>
      <w:r w:rsidRPr="00DE1C98">
        <w:rPr>
          <w:rFonts w:ascii="Times New Roman" w:hAnsi="Times New Roman"/>
          <w:lang w:val="x-none" w:eastAsia="x-none"/>
        </w:rPr>
        <w:t xml:space="preserve"> регулярную уборку объекта аренды.</w:t>
      </w:r>
    </w:p>
    <w:p w14:paraId="1A19987A" w14:textId="77777777" w:rsidR="00FB0369" w:rsidRPr="00DE1C98" w:rsidRDefault="00FB0369" w:rsidP="00FB0369">
      <w:pPr>
        <w:widowControl w:val="0"/>
        <w:tabs>
          <w:tab w:val="left" w:pos="284"/>
          <w:tab w:val="left" w:pos="774"/>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4.3.</w:t>
      </w:r>
      <w:proofErr w:type="gramStart"/>
      <w:r w:rsidRPr="00DE1C98">
        <w:rPr>
          <w:rFonts w:ascii="Times New Roman" w:hAnsi="Times New Roman"/>
          <w:lang w:eastAsia="x-none"/>
        </w:rPr>
        <w:t>21.</w:t>
      </w:r>
      <w:r w:rsidRPr="00DE1C98">
        <w:rPr>
          <w:rFonts w:ascii="Times New Roman" w:hAnsi="Times New Roman"/>
          <w:lang w:val="x-none" w:eastAsia="x-none"/>
        </w:rPr>
        <w:t>Без</w:t>
      </w:r>
      <w:proofErr w:type="gramEnd"/>
      <w:r w:rsidRPr="00DE1C98">
        <w:rPr>
          <w:rFonts w:ascii="Times New Roman" w:hAnsi="Times New Roman"/>
          <w:lang w:val="x-none" w:eastAsia="x-none"/>
        </w:rPr>
        <w:t xml:space="preserve"> предварительного письменного согласия </w:t>
      </w:r>
      <w:r w:rsidRPr="00DE1C98">
        <w:rPr>
          <w:rFonts w:ascii="Times New Roman" w:hAnsi="Times New Roman"/>
          <w:lang w:eastAsia="x-none"/>
        </w:rPr>
        <w:t>Арендодателя</w:t>
      </w:r>
      <w:r w:rsidRPr="00DE1C98">
        <w:rPr>
          <w:rFonts w:ascii="Times New Roman" w:hAnsi="Times New Roman"/>
          <w:lang w:val="x-none" w:eastAsia="x-none"/>
        </w:rPr>
        <w:t xml:space="preserve"> не сдавать объект аренды в субаренду, не предоставлять объект аренды в пользование, а также не передавать права в отношении объекта аренды третьим лицам, и не использовать его в качестве обеспечения исполнения своих обязательств.</w:t>
      </w:r>
    </w:p>
    <w:p w14:paraId="62FB44BA" w14:textId="77777777" w:rsidR="00FB0369" w:rsidRPr="00DE1C98" w:rsidRDefault="00FB0369" w:rsidP="00FB0369">
      <w:pPr>
        <w:widowControl w:val="0"/>
        <w:tabs>
          <w:tab w:val="left" w:pos="284"/>
          <w:tab w:val="left" w:pos="993"/>
        </w:tabs>
        <w:spacing w:after="0" w:line="240" w:lineRule="auto"/>
        <w:jc w:val="both"/>
        <w:rPr>
          <w:rFonts w:ascii="Times New Roman" w:hAnsi="Times New Roman"/>
          <w:lang w:eastAsia="x-none"/>
        </w:rPr>
      </w:pPr>
      <w:r w:rsidRPr="00DE1C98">
        <w:rPr>
          <w:rFonts w:ascii="Times New Roman" w:hAnsi="Times New Roman"/>
          <w:lang w:eastAsia="x-none"/>
        </w:rPr>
        <w:t>4.3.22.</w:t>
      </w:r>
      <w:r w:rsidRPr="00DE1C98">
        <w:rPr>
          <w:rFonts w:ascii="Times New Roman" w:hAnsi="Times New Roman"/>
          <w:lang w:val="x-none" w:eastAsia="x-none"/>
        </w:rPr>
        <w:t>В день окончании срока аренды объекта, указанный в пункте 9</w:t>
      </w:r>
      <w:r w:rsidRPr="00DE1C98">
        <w:rPr>
          <w:rFonts w:ascii="Times New Roman" w:hAnsi="Times New Roman"/>
          <w:lang w:eastAsia="x-none"/>
        </w:rPr>
        <w:t>.</w:t>
      </w:r>
      <w:r w:rsidRPr="00DE1C98">
        <w:rPr>
          <w:rFonts w:ascii="Times New Roman" w:hAnsi="Times New Roman"/>
          <w:lang w:val="x-none" w:eastAsia="x-none"/>
        </w:rPr>
        <w:t xml:space="preserve">1. раздела </w:t>
      </w:r>
      <w:r w:rsidRPr="00DE1C98">
        <w:rPr>
          <w:rFonts w:ascii="Times New Roman" w:hAnsi="Times New Roman"/>
          <w:lang w:eastAsia="x-none"/>
        </w:rPr>
        <w:t>9</w:t>
      </w:r>
      <w:r w:rsidRPr="00DE1C98">
        <w:rPr>
          <w:rFonts w:ascii="Times New Roman" w:hAnsi="Times New Roman"/>
          <w:lang w:val="x-none" w:eastAsia="x-none"/>
        </w:rPr>
        <w:t xml:space="preserve"> настоящего Договора либо не позднее даты расторжения Договора или досрочного отказа от Договора, передать </w:t>
      </w:r>
      <w:r w:rsidRPr="00DE1C98">
        <w:rPr>
          <w:rFonts w:ascii="Times New Roman" w:hAnsi="Times New Roman"/>
          <w:lang w:eastAsia="x-none"/>
        </w:rPr>
        <w:t>Арендодателю</w:t>
      </w:r>
      <w:r w:rsidRPr="00DE1C98">
        <w:rPr>
          <w:rFonts w:ascii="Times New Roman" w:hAnsi="Times New Roman"/>
          <w:lang w:val="x-none" w:eastAsia="x-none"/>
        </w:rPr>
        <w:t xml:space="preserve"> объект аренды по Акту возврата объекта аренды, составленный по форме, согласно Приложению 3 к Договору, в состоянии не худшем, чем на дату начала аренды, с учетом естественного износа, а также за свой счет освободить объект аренды от имущества </w:t>
      </w:r>
      <w:r w:rsidRPr="00DE1C98">
        <w:rPr>
          <w:rFonts w:ascii="Times New Roman" w:hAnsi="Times New Roman"/>
          <w:lang w:eastAsia="x-none"/>
        </w:rPr>
        <w:t>Арендатора.</w:t>
      </w:r>
    </w:p>
    <w:p w14:paraId="5C888D8D" w14:textId="77777777" w:rsidR="00FB0369" w:rsidRPr="00DE1C98" w:rsidRDefault="00FB0369" w:rsidP="00FB0369">
      <w:pPr>
        <w:widowControl w:val="0"/>
        <w:tabs>
          <w:tab w:val="left" w:pos="284"/>
          <w:tab w:val="left" w:pos="993"/>
          <w:tab w:val="left" w:pos="1276"/>
        </w:tabs>
        <w:spacing w:after="0" w:line="240" w:lineRule="auto"/>
        <w:jc w:val="both"/>
        <w:rPr>
          <w:rFonts w:ascii="Times New Roman" w:hAnsi="Times New Roman"/>
          <w:lang w:val="x-none" w:eastAsia="x-none"/>
        </w:rPr>
      </w:pPr>
      <w:r w:rsidRPr="00DE1C98">
        <w:rPr>
          <w:rFonts w:ascii="Times New Roman" w:hAnsi="Times New Roman"/>
          <w:lang w:eastAsia="x-none"/>
        </w:rPr>
        <w:t>4.3.</w:t>
      </w:r>
      <w:proofErr w:type="gramStart"/>
      <w:r w:rsidRPr="00DE1C98">
        <w:rPr>
          <w:rFonts w:ascii="Times New Roman" w:hAnsi="Times New Roman"/>
          <w:lang w:eastAsia="x-none"/>
        </w:rPr>
        <w:t>23.</w:t>
      </w:r>
      <w:r w:rsidRPr="00DE1C98">
        <w:rPr>
          <w:rFonts w:ascii="Times New Roman" w:hAnsi="Times New Roman"/>
          <w:lang w:val="x-none" w:eastAsia="x-none"/>
        </w:rPr>
        <w:t>Возместить</w:t>
      </w:r>
      <w:proofErr w:type="gramEnd"/>
      <w:r w:rsidRPr="00DE1C98">
        <w:rPr>
          <w:rFonts w:ascii="Times New Roman" w:hAnsi="Times New Roman"/>
          <w:lang w:val="x-none" w:eastAsia="x-none"/>
        </w:rPr>
        <w:t xml:space="preserve"> ущерб в случае возврата объекта аренды в нерабочем или неудовлетворительном техническом состоянии в течение 10 (десяти) рабочих дней с момента получения соответствующего счета на оплату.</w:t>
      </w:r>
    </w:p>
    <w:p w14:paraId="7DAB4F55" w14:textId="77777777" w:rsidR="00FB0369" w:rsidRPr="00DE1C98" w:rsidRDefault="00FB0369" w:rsidP="00FB0369">
      <w:pPr>
        <w:widowControl w:val="0"/>
        <w:tabs>
          <w:tab w:val="left" w:pos="284"/>
          <w:tab w:val="left" w:pos="993"/>
          <w:tab w:val="left" w:pos="1276"/>
        </w:tabs>
        <w:spacing w:after="0" w:line="240" w:lineRule="auto"/>
        <w:jc w:val="both"/>
        <w:rPr>
          <w:rFonts w:ascii="Times New Roman" w:hAnsi="Times New Roman"/>
          <w:lang w:val="x-none" w:eastAsia="x-none"/>
        </w:rPr>
      </w:pPr>
      <w:r w:rsidRPr="00DE1C98">
        <w:rPr>
          <w:rFonts w:ascii="Times New Roman" w:hAnsi="Times New Roman"/>
          <w:lang w:eastAsia="x-none"/>
        </w:rPr>
        <w:t>4.3.24.</w:t>
      </w:r>
      <w:r w:rsidRPr="00DE1C98">
        <w:rPr>
          <w:rFonts w:ascii="Times New Roman" w:hAnsi="Times New Roman"/>
          <w:lang w:val="x-none" w:eastAsia="x-none"/>
        </w:rPr>
        <w:t xml:space="preserve"> Надлежащим образом выполнять все обязательства в рамках Договора.</w:t>
      </w:r>
    </w:p>
    <w:p w14:paraId="300F6C69" w14:textId="77777777" w:rsidR="00FB0369" w:rsidRPr="00DE1C98" w:rsidRDefault="00FB0369" w:rsidP="00FB0369">
      <w:pPr>
        <w:widowControl w:val="0"/>
        <w:tabs>
          <w:tab w:val="left" w:pos="284"/>
          <w:tab w:val="left" w:pos="993"/>
          <w:tab w:val="left" w:pos="1276"/>
        </w:tabs>
        <w:spacing w:after="0" w:line="240" w:lineRule="auto"/>
        <w:jc w:val="both"/>
        <w:rPr>
          <w:rFonts w:ascii="Times New Roman" w:hAnsi="Times New Roman"/>
          <w:lang w:eastAsia="x-none"/>
        </w:rPr>
      </w:pPr>
      <w:r w:rsidRPr="00B65793">
        <w:rPr>
          <w:rFonts w:ascii="Times New Roman" w:hAnsi="Times New Roman"/>
          <w:lang w:eastAsia="x-none"/>
        </w:rPr>
        <w:t>4.3.25. В качестве обеспечения исполнения обязательств, Арендатор в течение 10 (десяти) рабочих дней со дня заключения Договора вносит гарантийный платеж (депозит), размер которого устанавливается в размере одной месячной арендной платы по Договору.</w:t>
      </w:r>
    </w:p>
    <w:p w14:paraId="5ABECDC9" w14:textId="77777777" w:rsidR="00FB0369" w:rsidRPr="00DE1C98" w:rsidRDefault="00FB0369" w:rsidP="00FB0369">
      <w:pPr>
        <w:widowControl w:val="0"/>
        <w:tabs>
          <w:tab w:val="left" w:pos="284"/>
          <w:tab w:val="left" w:pos="993"/>
          <w:tab w:val="left" w:pos="1276"/>
        </w:tabs>
        <w:spacing w:after="0" w:line="240" w:lineRule="auto"/>
        <w:jc w:val="both"/>
        <w:rPr>
          <w:rFonts w:ascii="Times New Roman" w:hAnsi="Times New Roman"/>
          <w:b/>
          <w:bCs/>
          <w:lang w:val="x-none" w:eastAsia="x-none"/>
        </w:rPr>
      </w:pPr>
      <w:r w:rsidRPr="00DE1C98">
        <w:rPr>
          <w:rFonts w:ascii="Times New Roman" w:hAnsi="Times New Roman"/>
          <w:b/>
          <w:bCs/>
          <w:color w:val="000000"/>
          <w:lang w:bidi="ru-RU"/>
        </w:rPr>
        <w:t>4.4. Арендатор вправе:</w:t>
      </w:r>
    </w:p>
    <w:p w14:paraId="64E98976" w14:textId="77777777" w:rsidR="00FB0369" w:rsidRPr="00DE1C98" w:rsidRDefault="00FB0369" w:rsidP="00FB0369">
      <w:pPr>
        <w:widowControl w:val="0"/>
        <w:tabs>
          <w:tab w:val="left" w:pos="142"/>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4.4.</w:t>
      </w:r>
      <w:proofErr w:type="gramStart"/>
      <w:r w:rsidRPr="00DE1C98">
        <w:rPr>
          <w:rFonts w:ascii="Times New Roman" w:hAnsi="Times New Roman"/>
          <w:lang w:eastAsia="x-none"/>
        </w:rPr>
        <w:t>1.</w:t>
      </w:r>
      <w:r w:rsidRPr="00DE1C98">
        <w:rPr>
          <w:rFonts w:ascii="Times New Roman" w:hAnsi="Times New Roman"/>
          <w:lang w:val="x-none" w:eastAsia="x-none"/>
        </w:rPr>
        <w:t>Требовать</w:t>
      </w:r>
      <w:proofErr w:type="gramEnd"/>
      <w:r w:rsidRPr="00DE1C98">
        <w:rPr>
          <w:rFonts w:ascii="Times New Roman" w:hAnsi="Times New Roman"/>
          <w:lang w:val="x-none" w:eastAsia="x-none"/>
        </w:rPr>
        <w:t xml:space="preserve"> от </w:t>
      </w:r>
      <w:r w:rsidRPr="00DE1C98">
        <w:rPr>
          <w:rFonts w:ascii="Times New Roman" w:hAnsi="Times New Roman"/>
          <w:lang w:eastAsia="x-none"/>
        </w:rPr>
        <w:t>Арендодателя</w:t>
      </w:r>
      <w:r w:rsidRPr="00DE1C98">
        <w:rPr>
          <w:rFonts w:ascii="Times New Roman" w:hAnsi="Times New Roman"/>
          <w:lang w:val="x-none" w:eastAsia="x-none"/>
        </w:rPr>
        <w:t xml:space="preserve"> надлежащего и своевременного исполнения обязательств, предусмотренных Договором.</w:t>
      </w:r>
    </w:p>
    <w:p w14:paraId="6E4B4DDB" w14:textId="77777777" w:rsidR="00FB0369" w:rsidRPr="00DE1C98" w:rsidRDefault="00FB0369" w:rsidP="00FB0369">
      <w:pPr>
        <w:widowControl w:val="0"/>
        <w:tabs>
          <w:tab w:val="left" w:pos="142"/>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4.4.</w:t>
      </w:r>
      <w:proofErr w:type="gramStart"/>
      <w:r w:rsidRPr="00DE1C98">
        <w:rPr>
          <w:rFonts w:ascii="Times New Roman" w:hAnsi="Times New Roman"/>
          <w:lang w:eastAsia="x-none"/>
        </w:rPr>
        <w:t>2.</w:t>
      </w:r>
      <w:r w:rsidRPr="00DE1C98">
        <w:rPr>
          <w:rFonts w:ascii="Times New Roman" w:hAnsi="Times New Roman"/>
          <w:lang w:val="x-none" w:eastAsia="x-none"/>
        </w:rPr>
        <w:t>Вносить</w:t>
      </w:r>
      <w:proofErr w:type="gramEnd"/>
      <w:r w:rsidRPr="00DE1C98">
        <w:rPr>
          <w:rFonts w:ascii="Times New Roman" w:hAnsi="Times New Roman"/>
          <w:lang w:val="x-none" w:eastAsia="x-none"/>
        </w:rPr>
        <w:t xml:space="preserve"> арендную плату авансом за несколько месяцев вперед.</w:t>
      </w:r>
    </w:p>
    <w:p w14:paraId="59F6AA2A" w14:textId="77777777" w:rsidR="00FB0369" w:rsidRPr="00DE1C98" w:rsidRDefault="00FB0369" w:rsidP="00FB0369">
      <w:pPr>
        <w:widowControl w:val="0"/>
        <w:tabs>
          <w:tab w:val="left" w:pos="142"/>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4.4.</w:t>
      </w:r>
      <w:proofErr w:type="gramStart"/>
      <w:r w:rsidRPr="00DE1C98">
        <w:rPr>
          <w:rFonts w:ascii="Times New Roman" w:hAnsi="Times New Roman"/>
          <w:lang w:eastAsia="x-none"/>
        </w:rPr>
        <w:t>3.</w:t>
      </w:r>
      <w:r w:rsidRPr="00DE1C98">
        <w:rPr>
          <w:rFonts w:ascii="Times New Roman" w:hAnsi="Times New Roman"/>
          <w:lang w:val="x-none" w:eastAsia="x-none"/>
        </w:rPr>
        <w:t>Производить</w:t>
      </w:r>
      <w:proofErr w:type="gramEnd"/>
      <w:r w:rsidRPr="00DE1C98">
        <w:rPr>
          <w:rFonts w:ascii="Times New Roman" w:hAnsi="Times New Roman"/>
          <w:lang w:val="x-none" w:eastAsia="x-none"/>
        </w:rPr>
        <w:t xml:space="preserve"> неотделимые или отделимые улучшения на объекте аренды, только в случае получения предварительного письменного согласия </w:t>
      </w:r>
      <w:r w:rsidRPr="00DE1C98">
        <w:rPr>
          <w:rFonts w:ascii="Times New Roman" w:hAnsi="Times New Roman"/>
          <w:lang w:eastAsia="x-none"/>
        </w:rPr>
        <w:t xml:space="preserve">Арендодателя </w:t>
      </w:r>
      <w:r w:rsidRPr="00DE1C98">
        <w:rPr>
          <w:rFonts w:ascii="Times New Roman" w:hAnsi="Times New Roman"/>
          <w:lang w:val="x-none" w:eastAsia="x-none"/>
        </w:rPr>
        <w:t>и соблюдения установленных требований. При этом все неотделимые</w:t>
      </w:r>
      <w:r w:rsidRPr="00DE1C98">
        <w:rPr>
          <w:rFonts w:ascii="Times New Roman" w:hAnsi="Times New Roman"/>
          <w:lang w:eastAsia="x-none"/>
        </w:rPr>
        <w:t xml:space="preserve"> и/или отделимые</w:t>
      </w:r>
      <w:r w:rsidRPr="00DE1C98">
        <w:rPr>
          <w:rFonts w:ascii="Times New Roman" w:hAnsi="Times New Roman"/>
          <w:lang w:val="x-none" w:eastAsia="x-none"/>
        </w:rPr>
        <w:t xml:space="preserve"> улучшения, произведенные </w:t>
      </w:r>
      <w:r w:rsidRPr="00DE1C98">
        <w:rPr>
          <w:rFonts w:ascii="Times New Roman" w:hAnsi="Times New Roman"/>
          <w:lang w:eastAsia="x-none"/>
        </w:rPr>
        <w:t>Арендатором</w:t>
      </w:r>
      <w:r w:rsidRPr="00DE1C98">
        <w:rPr>
          <w:rFonts w:ascii="Times New Roman" w:hAnsi="Times New Roman"/>
          <w:lang w:val="x-none" w:eastAsia="x-none"/>
        </w:rPr>
        <w:t xml:space="preserve">, переходят в собственность </w:t>
      </w:r>
      <w:r w:rsidRPr="00DE1C98">
        <w:rPr>
          <w:rFonts w:ascii="Times New Roman" w:hAnsi="Times New Roman"/>
          <w:lang w:eastAsia="x-none"/>
        </w:rPr>
        <w:t>Арендодателя</w:t>
      </w:r>
      <w:r w:rsidRPr="00DE1C98">
        <w:rPr>
          <w:rFonts w:ascii="Times New Roman" w:hAnsi="Times New Roman"/>
          <w:lang w:val="x-none" w:eastAsia="x-none"/>
        </w:rPr>
        <w:t xml:space="preserve">, если иное прямо не установлено дополнительным соглашением Сторон к Договору. Стоимость таких улучшений не подлежит возмещению </w:t>
      </w:r>
      <w:r w:rsidRPr="00DE1C98">
        <w:rPr>
          <w:rFonts w:ascii="Times New Roman" w:hAnsi="Times New Roman"/>
          <w:lang w:eastAsia="x-none"/>
        </w:rPr>
        <w:t>Арендатору</w:t>
      </w:r>
      <w:r w:rsidRPr="00DE1C98">
        <w:rPr>
          <w:rFonts w:ascii="Times New Roman" w:hAnsi="Times New Roman"/>
          <w:lang w:val="x-none" w:eastAsia="x-none"/>
        </w:rPr>
        <w:t>.</w:t>
      </w:r>
    </w:p>
    <w:p w14:paraId="66EB04C4" w14:textId="77777777" w:rsidR="00FB0369" w:rsidRPr="00DE1C98" w:rsidRDefault="00FB0369" w:rsidP="00FB0369">
      <w:pPr>
        <w:widowControl w:val="0"/>
        <w:tabs>
          <w:tab w:val="left" w:pos="142"/>
          <w:tab w:val="left" w:pos="993"/>
        </w:tabs>
        <w:spacing w:after="0" w:line="240" w:lineRule="auto"/>
        <w:jc w:val="both"/>
        <w:rPr>
          <w:rFonts w:ascii="Times New Roman" w:hAnsi="Times New Roman"/>
          <w:lang w:eastAsia="x-none"/>
        </w:rPr>
      </w:pPr>
      <w:r w:rsidRPr="00DE1C98">
        <w:rPr>
          <w:rFonts w:ascii="Times New Roman" w:hAnsi="Times New Roman"/>
          <w:lang w:eastAsia="x-none"/>
        </w:rPr>
        <w:t>4.4.</w:t>
      </w:r>
      <w:proofErr w:type="gramStart"/>
      <w:r w:rsidRPr="00DE1C98">
        <w:rPr>
          <w:rFonts w:ascii="Times New Roman" w:hAnsi="Times New Roman"/>
          <w:lang w:eastAsia="x-none"/>
        </w:rPr>
        <w:t>4.</w:t>
      </w:r>
      <w:r w:rsidRPr="00DE1C98">
        <w:rPr>
          <w:rFonts w:ascii="Times New Roman" w:hAnsi="Times New Roman"/>
          <w:lang w:val="x-none" w:eastAsia="x-none"/>
        </w:rPr>
        <w:t>Пользоваться</w:t>
      </w:r>
      <w:proofErr w:type="gramEnd"/>
      <w:r w:rsidRPr="00DE1C98">
        <w:rPr>
          <w:rFonts w:ascii="Times New Roman" w:hAnsi="Times New Roman"/>
          <w:lang w:val="x-none" w:eastAsia="x-none"/>
        </w:rPr>
        <w:t xml:space="preserve"> местами общего пользования, как определено Договором, законодательством Республики Казахстан и внутренними документами </w:t>
      </w:r>
      <w:r w:rsidRPr="00DE1C98">
        <w:rPr>
          <w:rFonts w:ascii="Times New Roman" w:hAnsi="Times New Roman"/>
          <w:lang w:eastAsia="x-none"/>
        </w:rPr>
        <w:t>Арендодателя.</w:t>
      </w:r>
    </w:p>
    <w:p w14:paraId="6122C88A" w14:textId="77777777" w:rsidR="00FB0369" w:rsidRPr="00DE1C98" w:rsidRDefault="00FB0369" w:rsidP="00FB0369">
      <w:pPr>
        <w:widowControl w:val="0"/>
        <w:tabs>
          <w:tab w:val="left" w:pos="142"/>
          <w:tab w:val="left" w:pos="993"/>
        </w:tabs>
        <w:spacing w:after="0" w:line="240" w:lineRule="auto"/>
        <w:jc w:val="both"/>
        <w:rPr>
          <w:rFonts w:ascii="Times New Roman" w:hAnsi="Times New Roman"/>
          <w:lang w:eastAsia="x-none"/>
        </w:rPr>
      </w:pPr>
      <w:r w:rsidRPr="00DE1C98">
        <w:rPr>
          <w:rFonts w:ascii="Times New Roman" w:hAnsi="Times New Roman"/>
          <w:lang w:eastAsia="x-none"/>
        </w:rPr>
        <w:t>4.5. Гарантийный платеж (депозит) находится в распоряжении Арендодателя на весь период действия Договора в качестве обеспечения надлежащего исполнения Арендатором обязательств по Договору.</w:t>
      </w:r>
    </w:p>
    <w:p w14:paraId="0E744135" w14:textId="77777777" w:rsidR="00FB0369" w:rsidRPr="00DE1C98" w:rsidRDefault="00FB0369" w:rsidP="00FB0369">
      <w:pPr>
        <w:widowControl w:val="0"/>
        <w:tabs>
          <w:tab w:val="left" w:pos="557"/>
          <w:tab w:val="left" w:pos="851"/>
          <w:tab w:val="left" w:pos="993"/>
        </w:tabs>
        <w:spacing w:after="0" w:line="240" w:lineRule="auto"/>
        <w:jc w:val="both"/>
        <w:rPr>
          <w:rFonts w:ascii="Times New Roman" w:hAnsi="Times New Roman"/>
          <w:lang w:eastAsia="x-none"/>
        </w:rPr>
      </w:pPr>
      <w:r w:rsidRPr="00DE1C98">
        <w:rPr>
          <w:rFonts w:ascii="Times New Roman" w:hAnsi="Times New Roman"/>
          <w:lang w:eastAsia="x-none"/>
        </w:rPr>
        <w:t>4.6. Гарантийный платеж (депозит) подлежит возврату Арендатору при условии отсутствия каких-либо задолженностей, претензий по Договору и после возврата Объекта по акту приема –передачи в течение 5 (пяти) рабочих дней со дня истечения срока действия Договора или в случае досрочного расторжения Договора.</w:t>
      </w:r>
    </w:p>
    <w:p w14:paraId="4413B687" w14:textId="77777777" w:rsidR="000542AA" w:rsidRDefault="000542AA" w:rsidP="00FB0369">
      <w:pPr>
        <w:widowControl w:val="0"/>
        <w:spacing w:after="0" w:line="240" w:lineRule="auto"/>
        <w:ind w:hanging="567"/>
        <w:jc w:val="center"/>
        <w:rPr>
          <w:rFonts w:ascii="Times New Roman" w:hAnsi="Times New Roman"/>
          <w:b/>
          <w:bCs/>
          <w:lang w:val="x-none" w:eastAsia="x-none"/>
        </w:rPr>
      </w:pPr>
    </w:p>
    <w:p w14:paraId="1CF65763" w14:textId="36966E56" w:rsidR="00FB0369" w:rsidRPr="00DE1C98" w:rsidRDefault="00FB0369" w:rsidP="00FB0369">
      <w:pPr>
        <w:widowControl w:val="0"/>
        <w:spacing w:after="0" w:line="240" w:lineRule="auto"/>
        <w:ind w:hanging="567"/>
        <w:jc w:val="center"/>
        <w:rPr>
          <w:rFonts w:ascii="Times New Roman" w:hAnsi="Times New Roman"/>
          <w:b/>
          <w:bCs/>
          <w:lang w:val="x-none" w:eastAsia="x-none"/>
        </w:rPr>
      </w:pPr>
      <w:r w:rsidRPr="00DE1C98">
        <w:rPr>
          <w:rFonts w:ascii="Times New Roman" w:hAnsi="Times New Roman"/>
          <w:b/>
          <w:bCs/>
          <w:lang w:val="x-none" w:eastAsia="x-none"/>
        </w:rPr>
        <w:t>5. ОТВЕТСТВЕННОСТЬ СТОРОН</w:t>
      </w:r>
    </w:p>
    <w:p w14:paraId="31832F3B" w14:textId="77777777" w:rsidR="00FB0369" w:rsidRPr="00DE1C98" w:rsidRDefault="00FB0369" w:rsidP="00FB0369">
      <w:pPr>
        <w:widowControl w:val="0"/>
        <w:tabs>
          <w:tab w:val="left" w:pos="557"/>
          <w:tab w:val="left" w:pos="851"/>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5.</w:t>
      </w:r>
      <w:proofErr w:type="gramStart"/>
      <w:r w:rsidRPr="00DE1C98">
        <w:rPr>
          <w:rFonts w:ascii="Times New Roman" w:hAnsi="Times New Roman"/>
          <w:lang w:eastAsia="x-none"/>
        </w:rPr>
        <w:t>1.</w:t>
      </w:r>
      <w:r w:rsidRPr="00DE1C98">
        <w:rPr>
          <w:rFonts w:ascii="Times New Roman" w:hAnsi="Times New Roman"/>
          <w:lang w:val="x-none" w:eastAsia="x-none"/>
        </w:rPr>
        <w:t>Стороны</w:t>
      </w:r>
      <w:proofErr w:type="gramEnd"/>
      <w:r w:rsidRPr="00DE1C98">
        <w:rPr>
          <w:rFonts w:ascii="Times New Roman" w:hAnsi="Times New Roman"/>
          <w:lang w:val="x-none" w:eastAsia="x-none"/>
        </w:rPr>
        <w:t xml:space="preserve"> несут ответственность за нарушение (неисполнение или ненадлежащее исполнение) условий настоящего Договора.</w:t>
      </w:r>
    </w:p>
    <w:p w14:paraId="10B7C21A" w14:textId="77777777" w:rsidR="00FB0369" w:rsidRPr="00DE1C98" w:rsidRDefault="00FB0369" w:rsidP="00FB0369">
      <w:pPr>
        <w:widowControl w:val="0"/>
        <w:tabs>
          <w:tab w:val="left" w:pos="471"/>
          <w:tab w:val="left" w:pos="851"/>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5.2.</w:t>
      </w:r>
      <w:r w:rsidRPr="00DE1C98">
        <w:rPr>
          <w:rFonts w:ascii="Times New Roman" w:hAnsi="Times New Roman"/>
          <w:lang w:val="x-none" w:eastAsia="x-none"/>
        </w:rPr>
        <w:t xml:space="preserve">В случае нарушения </w:t>
      </w:r>
      <w:r w:rsidRPr="00DE1C98">
        <w:rPr>
          <w:rFonts w:ascii="Times New Roman" w:hAnsi="Times New Roman"/>
          <w:lang w:eastAsia="x-none"/>
        </w:rPr>
        <w:t>Арендатором</w:t>
      </w:r>
      <w:r w:rsidRPr="00DE1C98">
        <w:rPr>
          <w:rFonts w:ascii="Times New Roman" w:hAnsi="Times New Roman"/>
          <w:lang w:val="x-none" w:eastAsia="x-none"/>
        </w:rPr>
        <w:t xml:space="preserve"> обязательств, предусмотренных подпунктами 3.1.1., 3.2.1., 3.3.1. раздела 3 настоящего Договора, </w:t>
      </w:r>
      <w:r w:rsidRPr="00DE1C98">
        <w:rPr>
          <w:rFonts w:ascii="Times New Roman" w:hAnsi="Times New Roman"/>
          <w:lang w:eastAsia="x-none"/>
        </w:rPr>
        <w:t>Арендодатель</w:t>
      </w:r>
      <w:r w:rsidRPr="00DE1C98">
        <w:rPr>
          <w:rFonts w:ascii="Times New Roman" w:hAnsi="Times New Roman"/>
          <w:lang w:val="x-none" w:eastAsia="x-none"/>
        </w:rPr>
        <w:t xml:space="preserve"> вправе потребовать, а </w:t>
      </w:r>
      <w:r w:rsidRPr="00DE1C98">
        <w:rPr>
          <w:rFonts w:ascii="Times New Roman" w:hAnsi="Times New Roman"/>
          <w:lang w:eastAsia="x-none"/>
        </w:rPr>
        <w:t>Арендатор</w:t>
      </w:r>
      <w:r w:rsidRPr="00DE1C98">
        <w:rPr>
          <w:rFonts w:ascii="Times New Roman" w:hAnsi="Times New Roman"/>
          <w:lang w:val="x-none" w:eastAsia="x-none"/>
        </w:rPr>
        <w:t xml:space="preserve"> обязан выплатить штрафные санкции в размере </w:t>
      </w:r>
      <w:r>
        <w:rPr>
          <w:rFonts w:ascii="Times New Roman" w:hAnsi="Times New Roman"/>
          <w:lang w:eastAsia="x-none"/>
        </w:rPr>
        <w:t>0,</w:t>
      </w:r>
      <w:r w:rsidRPr="00DE1C98">
        <w:rPr>
          <w:rFonts w:ascii="Times New Roman" w:hAnsi="Times New Roman"/>
          <w:lang w:val="x-none" w:eastAsia="x-none"/>
        </w:rPr>
        <w:t>1% от суммы ежемесячной арендной платы за каждый календарный день просрочки. Неустойка начисляется до даты полного исполнения нарушенного обязательства.</w:t>
      </w:r>
    </w:p>
    <w:p w14:paraId="749E26D9" w14:textId="77777777" w:rsidR="00FB0369" w:rsidRPr="00DE1C98" w:rsidRDefault="00FB0369" w:rsidP="00FB0369">
      <w:pPr>
        <w:widowControl w:val="0"/>
        <w:tabs>
          <w:tab w:val="left" w:pos="481"/>
          <w:tab w:val="left" w:pos="567"/>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5.3.</w:t>
      </w:r>
      <w:r w:rsidRPr="00DE1C98">
        <w:rPr>
          <w:rFonts w:ascii="Times New Roman" w:hAnsi="Times New Roman"/>
          <w:lang w:val="x-none" w:eastAsia="x-none"/>
        </w:rPr>
        <w:t xml:space="preserve">В случае неисполнения </w:t>
      </w:r>
      <w:r w:rsidRPr="00DE1C98">
        <w:rPr>
          <w:rFonts w:ascii="Times New Roman" w:hAnsi="Times New Roman"/>
          <w:lang w:eastAsia="x-none"/>
        </w:rPr>
        <w:t>Арендатором</w:t>
      </w:r>
      <w:r w:rsidRPr="00DE1C98">
        <w:rPr>
          <w:rFonts w:ascii="Times New Roman" w:hAnsi="Times New Roman"/>
          <w:lang w:val="x-none" w:eastAsia="x-none"/>
        </w:rPr>
        <w:t xml:space="preserve"> обязательств, предусмотренных подпунктами 4.3.2</w:t>
      </w:r>
      <w:r w:rsidRPr="00DE1C98">
        <w:rPr>
          <w:rFonts w:ascii="Times New Roman" w:hAnsi="Times New Roman"/>
          <w:lang w:eastAsia="x-none"/>
        </w:rPr>
        <w:t>3</w:t>
      </w:r>
      <w:r w:rsidRPr="00DE1C98">
        <w:rPr>
          <w:rFonts w:ascii="Times New Roman" w:hAnsi="Times New Roman"/>
          <w:lang w:val="x-none" w:eastAsia="x-none"/>
        </w:rPr>
        <w:t xml:space="preserve">. раздела 4 настоящего Договора, </w:t>
      </w:r>
      <w:r w:rsidRPr="00DE1C98">
        <w:rPr>
          <w:rFonts w:ascii="Times New Roman" w:hAnsi="Times New Roman"/>
          <w:lang w:eastAsia="x-none"/>
        </w:rPr>
        <w:t>Арендатор</w:t>
      </w:r>
      <w:r w:rsidRPr="00DE1C98">
        <w:rPr>
          <w:rFonts w:ascii="Times New Roman" w:hAnsi="Times New Roman"/>
          <w:lang w:val="x-none" w:eastAsia="x-none"/>
        </w:rPr>
        <w:t xml:space="preserve"> должен выплатить Штрафные санкции в размере 10% от суммы ежемесячной арендной платы за каждый календарный день нарушения срока, указанного в подпункте 4.3.2</w:t>
      </w:r>
      <w:r w:rsidRPr="00DE1C98">
        <w:rPr>
          <w:rFonts w:ascii="Times New Roman" w:hAnsi="Times New Roman"/>
          <w:lang w:eastAsia="x-none"/>
        </w:rPr>
        <w:t>3</w:t>
      </w:r>
      <w:r w:rsidRPr="00DE1C98">
        <w:rPr>
          <w:rFonts w:ascii="Times New Roman" w:hAnsi="Times New Roman"/>
          <w:lang w:val="x-none" w:eastAsia="x-none"/>
        </w:rPr>
        <w:t>. раздела 4 настоящего Договора. Штрафные санкции начисляются до даты полного исполнения неисполненного обязательства.</w:t>
      </w:r>
    </w:p>
    <w:p w14:paraId="72455701" w14:textId="77777777" w:rsidR="00FB0369" w:rsidRPr="00DE1C98" w:rsidRDefault="00FB0369" w:rsidP="00FB0369">
      <w:pPr>
        <w:widowControl w:val="0"/>
        <w:tabs>
          <w:tab w:val="left" w:pos="557"/>
          <w:tab w:val="left" w:pos="851"/>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5.</w:t>
      </w:r>
      <w:proofErr w:type="gramStart"/>
      <w:r w:rsidRPr="00DE1C98">
        <w:rPr>
          <w:rFonts w:ascii="Times New Roman" w:hAnsi="Times New Roman"/>
          <w:lang w:eastAsia="x-none"/>
        </w:rPr>
        <w:t>4.</w:t>
      </w:r>
      <w:r w:rsidRPr="00DE1C98">
        <w:rPr>
          <w:rFonts w:ascii="Times New Roman" w:hAnsi="Times New Roman"/>
          <w:lang w:val="x-none" w:eastAsia="x-none"/>
        </w:rPr>
        <w:t>Дополнительно</w:t>
      </w:r>
      <w:proofErr w:type="gramEnd"/>
      <w:r w:rsidRPr="00DE1C98">
        <w:rPr>
          <w:rFonts w:ascii="Times New Roman" w:hAnsi="Times New Roman"/>
          <w:lang w:val="x-none" w:eastAsia="x-none"/>
        </w:rPr>
        <w:t xml:space="preserve"> к мерам ответственности, изложенным выше, </w:t>
      </w:r>
      <w:r w:rsidRPr="00DE1C98">
        <w:rPr>
          <w:rFonts w:ascii="Times New Roman" w:hAnsi="Times New Roman"/>
          <w:lang w:eastAsia="x-none"/>
        </w:rPr>
        <w:t>Арендодатель</w:t>
      </w:r>
      <w:r w:rsidRPr="00DE1C98">
        <w:rPr>
          <w:rFonts w:ascii="Times New Roman" w:hAnsi="Times New Roman"/>
          <w:lang w:val="x-none" w:eastAsia="x-none"/>
        </w:rPr>
        <w:t xml:space="preserve"> вправе применить в отношении </w:t>
      </w:r>
      <w:r w:rsidRPr="00DE1C98">
        <w:rPr>
          <w:rFonts w:ascii="Times New Roman" w:hAnsi="Times New Roman"/>
          <w:lang w:eastAsia="x-none"/>
        </w:rPr>
        <w:t>Арендатора</w:t>
      </w:r>
      <w:r w:rsidRPr="00DE1C98">
        <w:rPr>
          <w:rFonts w:ascii="Times New Roman" w:hAnsi="Times New Roman"/>
          <w:lang w:val="x-none" w:eastAsia="x-none"/>
        </w:rPr>
        <w:t>, нарушившего условия Договора, на выбор любое или несколько из следующих мер воздействия:</w:t>
      </w:r>
    </w:p>
    <w:p w14:paraId="6927AB16" w14:textId="77777777" w:rsidR="00FB0369" w:rsidRPr="00DE1C98" w:rsidRDefault="00FB0369" w:rsidP="00FB0369">
      <w:pPr>
        <w:widowControl w:val="0"/>
        <w:numPr>
          <w:ilvl w:val="0"/>
          <w:numId w:val="17"/>
        </w:numPr>
        <w:tabs>
          <w:tab w:val="left" w:pos="567"/>
          <w:tab w:val="left" w:pos="993"/>
        </w:tabs>
        <w:spacing w:after="0" w:line="240" w:lineRule="auto"/>
        <w:jc w:val="both"/>
        <w:rPr>
          <w:rFonts w:ascii="Times New Roman" w:hAnsi="Times New Roman"/>
          <w:lang w:val="x-none" w:eastAsia="x-none"/>
        </w:rPr>
      </w:pPr>
      <w:r w:rsidRPr="00DE1C98">
        <w:rPr>
          <w:rFonts w:ascii="Times New Roman" w:hAnsi="Times New Roman"/>
          <w:lang w:val="x-none" w:eastAsia="x-none"/>
        </w:rPr>
        <w:t xml:space="preserve">ограничение доступа </w:t>
      </w:r>
      <w:r w:rsidRPr="00DE1C98">
        <w:rPr>
          <w:rFonts w:ascii="Times New Roman" w:hAnsi="Times New Roman"/>
          <w:lang w:eastAsia="x-none"/>
        </w:rPr>
        <w:t>Арендатора</w:t>
      </w:r>
      <w:r w:rsidRPr="00DE1C98">
        <w:rPr>
          <w:rFonts w:ascii="Times New Roman" w:hAnsi="Times New Roman"/>
          <w:lang w:val="x-none" w:eastAsia="x-none"/>
        </w:rPr>
        <w:t xml:space="preserve"> или его работников на объект аренды;</w:t>
      </w:r>
    </w:p>
    <w:p w14:paraId="31DB5039" w14:textId="77777777" w:rsidR="00FB0369" w:rsidRPr="00DE1C98" w:rsidRDefault="00FB0369" w:rsidP="00FB0369">
      <w:pPr>
        <w:widowControl w:val="0"/>
        <w:numPr>
          <w:ilvl w:val="0"/>
          <w:numId w:val="17"/>
        </w:numPr>
        <w:tabs>
          <w:tab w:val="left" w:pos="567"/>
          <w:tab w:val="left" w:pos="993"/>
        </w:tabs>
        <w:spacing w:after="0" w:line="240" w:lineRule="auto"/>
        <w:jc w:val="both"/>
        <w:rPr>
          <w:rFonts w:ascii="Times New Roman" w:hAnsi="Times New Roman"/>
          <w:lang w:val="x-none" w:eastAsia="x-none"/>
        </w:rPr>
      </w:pPr>
      <w:r w:rsidRPr="00DE1C98">
        <w:rPr>
          <w:rFonts w:ascii="Times New Roman" w:hAnsi="Times New Roman"/>
          <w:lang w:val="x-none" w:eastAsia="x-none"/>
        </w:rPr>
        <w:t>отключение коммунальных услуг;</w:t>
      </w:r>
    </w:p>
    <w:p w14:paraId="45A15D65" w14:textId="77777777" w:rsidR="00FB0369" w:rsidRPr="00DE1C98" w:rsidRDefault="00FB0369" w:rsidP="00FB0369">
      <w:pPr>
        <w:widowControl w:val="0"/>
        <w:numPr>
          <w:ilvl w:val="0"/>
          <w:numId w:val="17"/>
        </w:numPr>
        <w:tabs>
          <w:tab w:val="left" w:pos="567"/>
          <w:tab w:val="left" w:pos="993"/>
        </w:tabs>
        <w:spacing w:after="0" w:line="240" w:lineRule="auto"/>
        <w:rPr>
          <w:rFonts w:ascii="Times New Roman" w:hAnsi="Times New Roman"/>
          <w:lang w:val="x-none" w:eastAsia="x-none"/>
        </w:rPr>
      </w:pPr>
      <w:r w:rsidRPr="00DE1C98">
        <w:rPr>
          <w:rFonts w:ascii="Times New Roman" w:hAnsi="Times New Roman"/>
          <w:lang w:val="x-none" w:eastAsia="x-none"/>
        </w:rPr>
        <w:t xml:space="preserve">запрет на ввоз и (или) вывоз товарно-материальных ценностей. </w:t>
      </w:r>
    </w:p>
    <w:p w14:paraId="5A88B87E" w14:textId="77777777" w:rsidR="00FB0369" w:rsidRPr="00DE1C98" w:rsidRDefault="00FB0369" w:rsidP="00FB0369">
      <w:pPr>
        <w:widowControl w:val="0"/>
        <w:tabs>
          <w:tab w:val="left" w:pos="375"/>
          <w:tab w:val="left" w:pos="426"/>
          <w:tab w:val="left" w:pos="993"/>
        </w:tabs>
        <w:spacing w:after="0" w:line="240" w:lineRule="auto"/>
        <w:ind w:firstLine="567"/>
        <w:rPr>
          <w:rFonts w:ascii="Times New Roman" w:hAnsi="Times New Roman"/>
          <w:lang w:val="x-none" w:eastAsia="x-none"/>
        </w:rPr>
      </w:pPr>
      <w:r w:rsidRPr="00DE1C98">
        <w:rPr>
          <w:rFonts w:ascii="Times New Roman" w:hAnsi="Times New Roman"/>
          <w:lang w:val="x-none" w:eastAsia="x-none"/>
        </w:rPr>
        <w:t>Вышеперечисленные меры воздействия действуют до момента устранения нарушений, а также их последствий.</w:t>
      </w:r>
    </w:p>
    <w:p w14:paraId="4A1A9A95" w14:textId="77777777" w:rsidR="00FB0369" w:rsidRPr="00DE1C98" w:rsidRDefault="00FB0369" w:rsidP="00FB0369">
      <w:pPr>
        <w:widowControl w:val="0"/>
        <w:tabs>
          <w:tab w:val="left" w:pos="557"/>
          <w:tab w:val="left" w:pos="851"/>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5.5. Арендатор</w:t>
      </w:r>
      <w:r w:rsidRPr="00DE1C98">
        <w:rPr>
          <w:rFonts w:ascii="Times New Roman" w:hAnsi="Times New Roman"/>
          <w:lang w:val="x-none" w:eastAsia="x-none"/>
        </w:rPr>
        <w:t xml:space="preserve"> самостоятельно несет ответственность по любым искам, претензиям, финансовым </w:t>
      </w:r>
      <w:r w:rsidRPr="00DE1C98">
        <w:rPr>
          <w:rFonts w:ascii="Times New Roman" w:hAnsi="Times New Roman"/>
          <w:lang w:val="x-none" w:eastAsia="x-none"/>
        </w:rPr>
        <w:lastRenderedPageBreak/>
        <w:t xml:space="preserve">обязательствам и т.д., связанным с причинением убытков третьим лицам, имуществу третьих лиц, требованиям о компенсации морального вреда, возникшим в результате неисполнения или ненадлежащего исполнения своих договорных обязательств. </w:t>
      </w:r>
      <w:r w:rsidRPr="00DE1C98">
        <w:rPr>
          <w:rFonts w:ascii="Times New Roman" w:hAnsi="Times New Roman"/>
          <w:lang w:eastAsia="x-none"/>
        </w:rPr>
        <w:t>Арендатор</w:t>
      </w:r>
      <w:r w:rsidRPr="00DE1C98">
        <w:rPr>
          <w:rFonts w:ascii="Times New Roman" w:hAnsi="Times New Roman"/>
          <w:lang w:val="x-none" w:eastAsia="x-none"/>
        </w:rPr>
        <w:t xml:space="preserve"> обязан оградить </w:t>
      </w:r>
      <w:r w:rsidRPr="00DE1C98">
        <w:rPr>
          <w:rFonts w:ascii="Times New Roman" w:hAnsi="Times New Roman"/>
          <w:lang w:eastAsia="x-none"/>
        </w:rPr>
        <w:t>Арендодателя</w:t>
      </w:r>
      <w:r w:rsidRPr="00DE1C98">
        <w:rPr>
          <w:rFonts w:ascii="Times New Roman" w:hAnsi="Times New Roman"/>
          <w:lang w:val="x-none" w:eastAsia="x-none"/>
        </w:rPr>
        <w:t xml:space="preserve"> от таких разбирательств и компенсировать ему любые возникшие расходы.</w:t>
      </w:r>
    </w:p>
    <w:p w14:paraId="79A913AD" w14:textId="77777777" w:rsidR="00FB0369" w:rsidRDefault="00FB0369" w:rsidP="00FB0369">
      <w:pPr>
        <w:widowControl w:val="0"/>
        <w:tabs>
          <w:tab w:val="left" w:pos="557"/>
          <w:tab w:val="left" w:pos="851"/>
          <w:tab w:val="left" w:pos="993"/>
        </w:tabs>
        <w:spacing w:after="0" w:line="240" w:lineRule="auto"/>
        <w:jc w:val="both"/>
        <w:rPr>
          <w:rFonts w:ascii="Times New Roman" w:hAnsi="Times New Roman"/>
          <w:lang w:eastAsia="x-none"/>
        </w:rPr>
      </w:pPr>
      <w:r w:rsidRPr="00DE1C98">
        <w:rPr>
          <w:rFonts w:ascii="Times New Roman" w:hAnsi="Times New Roman"/>
          <w:lang w:eastAsia="x-none"/>
        </w:rPr>
        <w:t xml:space="preserve">5.6. </w:t>
      </w:r>
      <w:r w:rsidRPr="00DE1C98">
        <w:rPr>
          <w:rFonts w:ascii="Times New Roman" w:hAnsi="Times New Roman"/>
        </w:rPr>
        <w:t>В сл</w:t>
      </w:r>
      <w:r w:rsidRPr="00DE1C98">
        <w:rPr>
          <w:rFonts w:ascii="Times New Roman" w:hAnsi="Times New Roman"/>
          <w:lang w:eastAsia="x-none"/>
        </w:rPr>
        <w:t xml:space="preserve">учае неисполнения и ненадлежащего исполнения Арендатором своих обязательств по договору вследствие чего у Арендатора возникли денежные обязательства перед Арендодателем, Арендодатель имеет право </w:t>
      </w:r>
      <w:proofErr w:type="spellStart"/>
      <w:r w:rsidRPr="00DE1C98">
        <w:rPr>
          <w:rFonts w:ascii="Times New Roman" w:hAnsi="Times New Roman"/>
          <w:lang w:eastAsia="x-none"/>
        </w:rPr>
        <w:t>вбез</w:t>
      </w:r>
      <w:proofErr w:type="spellEnd"/>
      <w:r w:rsidRPr="00DE1C98">
        <w:rPr>
          <w:rFonts w:ascii="Times New Roman" w:hAnsi="Times New Roman"/>
          <w:lang w:eastAsia="x-none"/>
        </w:rPr>
        <w:t xml:space="preserve"> акцептном порядке осуществить списание долга за счет гарантийного платежа (депозит). В случае списания (полного или частичного) средств с Гарантийного платежа (депозит), Арендатор обязуется восполнить сумму Гарантийного платежа до установленного размера в течение 10 (десяти) рабочих дней со дня получения уведомления о его списании и необходимости восполнения.</w:t>
      </w:r>
    </w:p>
    <w:p w14:paraId="36E41C67" w14:textId="77777777" w:rsidR="000542AA" w:rsidRDefault="00FB0369" w:rsidP="00FB0369">
      <w:pPr>
        <w:widowControl w:val="0"/>
        <w:tabs>
          <w:tab w:val="left" w:pos="557"/>
          <w:tab w:val="left" w:pos="851"/>
          <w:tab w:val="left" w:pos="993"/>
        </w:tabs>
        <w:spacing w:after="0" w:line="240" w:lineRule="auto"/>
        <w:jc w:val="both"/>
        <w:rPr>
          <w:rFonts w:ascii="Times New Roman" w:eastAsia="Times New Roman" w:hAnsi="Times New Roman"/>
          <w:color w:val="000000"/>
          <w:lang w:val="kk-KZ" w:eastAsia="ru-RU"/>
        </w:rPr>
      </w:pPr>
      <w:r w:rsidRPr="00BB16DE">
        <w:rPr>
          <w:rFonts w:ascii="Times New Roman" w:eastAsia="Times New Roman" w:hAnsi="Times New Roman"/>
          <w:color w:val="000000"/>
          <w:lang w:eastAsia="ru-RU"/>
        </w:rPr>
        <w:t>5.7. В случае неисполнения и/или ненадлежащего исполнения Арендатором инвестиционных обязательств, предусмотренных пунктом 2.7 настоящего Договора, за исключением обязательств по приобретению оборудования, подлежащего передаче на баланс Арендодателя по окончании срока аренды, стоимость неисполненной части таких обязательств подлежит возмещению Арендодателю путем равномерного распределения на оставшийся срок действия Договора и включения в состав ежемесячной арендной платы.</w:t>
      </w:r>
    </w:p>
    <w:p w14:paraId="6664D3F9" w14:textId="68226B97" w:rsidR="00FB0369" w:rsidRPr="00BB16DE" w:rsidRDefault="00FB0369" w:rsidP="00FB0369">
      <w:pPr>
        <w:widowControl w:val="0"/>
        <w:tabs>
          <w:tab w:val="left" w:pos="557"/>
          <w:tab w:val="left" w:pos="851"/>
          <w:tab w:val="left" w:pos="993"/>
        </w:tabs>
        <w:spacing w:after="0" w:line="240" w:lineRule="auto"/>
        <w:jc w:val="both"/>
        <w:rPr>
          <w:rFonts w:ascii="Times New Roman" w:hAnsi="Times New Roman"/>
          <w:b/>
          <w:bCs/>
          <w:lang w:val="x-none" w:eastAsia="x-none"/>
        </w:rPr>
      </w:pPr>
      <w:r w:rsidRPr="00BB16DE">
        <w:rPr>
          <w:rFonts w:ascii="Times New Roman" w:eastAsia="Times New Roman" w:hAnsi="Times New Roman"/>
          <w:color w:val="000000"/>
          <w:lang w:eastAsia="ru-RU"/>
        </w:rPr>
        <w:t>5.8. Стороны фиксируют увеличение размера арендной платы путем подписания Дополнительного соглашения в течение 5 (пяти) рабочих дней с даты направления требования Арендодателя.</w:t>
      </w:r>
      <w:r w:rsidRPr="00BB16DE">
        <w:rPr>
          <w:rFonts w:ascii="Times New Roman" w:eastAsia="Times New Roman" w:hAnsi="Times New Roman"/>
          <w:color w:val="000000"/>
          <w:lang w:eastAsia="ru-RU"/>
        </w:rPr>
        <w:br/>
        <w:t>5.9. В случае отказа Арендатора от подписания Дополнительного соглашения или неполучения ответа в указанный срок, Арендодатель вправе в одностороннем внесудебном порядке расторгнуть настоящий Договор, письменно уведомив об этом Арендатора. При расторжении настоящего Договора по основаниям, предусмотренным настоящим пунктом, Арендодатель не возмещает Арендатору стоимость произведенных (осуществленных) Арендатором инвестиций, включая стоимость выполненных работ, оказанных услуг, а также стоимость неотделимых улучшений Объекта аренды, если иное прямо не предусмотрено настоящим Договором</w:t>
      </w:r>
      <w:r>
        <w:rPr>
          <w:rFonts w:ascii="Times New Roman" w:eastAsia="Times New Roman" w:hAnsi="Times New Roman"/>
          <w:color w:val="000000"/>
          <w:lang w:eastAsia="ru-RU"/>
        </w:rPr>
        <w:t>.</w:t>
      </w:r>
    </w:p>
    <w:p w14:paraId="377DA8D1" w14:textId="77777777" w:rsidR="000542AA" w:rsidRDefault="000542AA" w:rsidP="00FB0369">
      <w:pPr>
        <w:widowControl w:val="0"/>
        <w:tabs>
          <w:tab w:val="left" w:pos="557"/>
          <w:tab w:val="left" w:pos="851"/>
          <w:tab w:val="left" w:pos="993"/>
        </w:tabs>
        <w:spacing w:after="0" w:line="240" w:lineRule="auto"/>
        <w:jc w:val="center"/>
        <w:rPr>
          <w:rFonts w:ascii="Times New Roman" w:hAnsi="Times New Roman"/>
          <w:b/>
          <w:bCs/>
          <w:lang w:val="x-none" w:eastAsia="x-none"/>
        </w:rPr>
      </w:pPr>
    </w:p>
    <w:p w14:paraId="4524E8AC" w14:textId="3C7D8C57" w:rsidR="00FB0369" w:rsidRPr="00DE1C98" w:rsidRDefault="00FB0369" w:rsidP="00FB0369">
      <w:pPr>
        <w:widowControl w:val="0"/>
        <w:tabs>
          <w:tab w:val="left" w:pos="557"/>
          <w:tab w:val="left" w:pos="851"/>
          <w:tab w:val="left" w:pos="993"/>
        </w:tabs>
        <w:spacing w:after="0" w:line="240" w:lineRule="auto"/>
        <w:jc w:val="center"/>
        <w:rPr>
          <w:rFonts w:ascii="Times New Roman" w:hAnsi="Times New Roman"/>
          <w:b/>
          <w:bCs/>
          <w:lang w:val="x-none" w:eastAsia="x-none"/>
        </w:rPr>
      </w:pPr>
      <w:r w:rsidRPr="00DE1C98">
        <w:rPr>
          <w:rFonts w:ascii="Times New Roman" w:hAnsi="Times New Roman"/>
          <w:b/>
          <w:bCs/>
          <w:lang w:val="x-none" w:eastAsia="x-none"/>
        </w:rPr>
        <w:t>6. АНТИКОРРУПЦИОННЫЕ ТРЕБОВАНИЯ</w:t>
      </w:r>
    </w:p>
    <w:p w14:paraId="33FEF9EF" w14:textId="77777777" w:rsidR="00FB0369" w:rsidRPr="00DE1C98" w:rsidRDefault="00FB0369" w:rsidP="00FB0369">
      <w:pPr>
        <w:widowControl w:val="0"/>
        <w:tabs>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6.1.</w:t>
      </w:r>
      <w:r w:rsidRPr="00DE1C98">
        <w:rPr>
          <w:rFonts w:ascii="Times New Roman" w:hAnsi="Times New Roman"/>
          <w:lang w:val="x-none" w:eastAsia="x-none"/>
        </w:rPr>
        <w:t>При исполнении своих обязательств по Договору, Стороны воздерживаются от совершения, побуждения к совершению действий, нарушающих либо способствующих нарушению законодательства Республики Казахстан, в том числе в области противодействия коррупции,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достичь иные неправомерные цели.</w:t>
      </w:r>
    </w:p>
    <w:p w14:paraId="57C70B6E" w14:textId="77777777" w:rsidR="00FB0369" w:rsidRPr="00DE1C98" w:rsidRDefault="00FB0369" w:rsidP="00FB0369">
      <w:pPr>
        <w:widowControl w:val="0"/>
        <w:tabs>
          <w:tab w:val="left" w:pos="481"/>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6.</w:t>
      </w:r>
      <w:proofErr w:type="gramStart"/>
      <w:r w:rsidRPr="00DE1C98">
        <w:rPr>
          <w:rFonts w:ascii="Times New Roman" w:hAnsi="Times New Roman"/>
          <w:lang w:eastAsia="x-none"/>
        </w:rPr>
        <w:t>2.</w:t>
      </w:r>
      <w:r w:rsidRPr="00DE1C98">
        <w:rPr>
          <w:rFonts w:ascii="Times New Roman" w:hAnsi="Times New Roman"/>
          <w:lang w:val="x-none" w:eastAsia="x-none"/>
        </w:rPr>
        <w:t>При</w:t>
      </w:r>
      <w:proofErr w:type="gramEnd"/>
      <w:r w:rsidRPr="00DE1C98">
        <w:rPr>
          <w:rFonts w:ascii="Times New Roman" w:hAnsi="Times New Roman"/>
          <w:lang w:val="x-none" w:eastAsia="x-none"/>
        </w:rPr>
        <w:t xml:space="preserve"> исполнении своих обязательств по Договору, Стороны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незаконным путем.</w:t>
      </w:r>
    </w:p>
    <w:p w14:paraId="0A0E715A" w14:textId="77777777" w:rsidR="00FB0369" w:rsidRPr="00DE1C98" w:rsidRDefault="00FB0369" w:rsidP="00FB0369">
      <w:pPr>
        <w:widowControl w:val="0"/>
        <w:tabs>
          <w:tab w:val="left" w:pos="478"/>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6.3.</w:t>
      </w:r>
      <w:r w:rsidRPr="00DE1C98">
        <w:rPr>
          <w:rFonts w:ascii="Times New Roman" w:hAnsi="Times New Roman"/>
          <w:lang w:val="x-none" w:eastAsia="x-none"/>
        </w:rPr>
        <w:t>В случае возникновения у Стороны подозрений, что произошло или может произойти коррупционное нарушение каких-либо положений настоящего раздела Договора, соответствующая Сторона обязуется уведомить другую Сторону в письменной форме.</w:t>
      </w:r>
    </w:p>
    <w:p w14:paraId="671F3CDF" w14:textId="77777777" w:rsidR="00FB0369" w:rsidRPr="00DE1C98" w:rsidRDefault="00FB0369" w:rsidP="00FB0369">
      <w:pPr>
        <w:widowControl w:val="0"/>
        <w:tabs>
          <w:tab w:val="left" w:pos="478"/>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6.4.</w:t>
      </w:r>
      <w:r w:rsidRPr="00DE1C98">
        <w:rPr>
          <w:rFonts w:ascii="Times New Roman" w:hAnsi="Times New Roman"/>
          <w:lang w:val="x-none" w:eastAsia="x-none"/>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коррупционное нарушение каких-либо положений настоящего раздела Договора Стороной.</w:t>
      </w:r>
    </w:p>
    <w:p w14:paraId="346F132D" w14:textId="77777777" w:rsidR="00FB0369" w:rsidRPr="00DE1C98" w:rsidRDefault="00FB0369" w:rsidP="00FB0369">
      <w:pPr>
        <w:widowControl w:val="0"/>
        <w:tabs>
          <w:tab w:val="left" w:pos="478"/>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6.</w:t>
      </w:r>
      <w:proofErr w:type="gramStart"/>
      <w:r w:rsidRPr="00DE1C98">
        <w:rPr>
          <w:rFonts w:ascii="Times New Roman" w:hAnsi="Times New Roman"/>
          <w:lang w:eastAsia="x-none"/>
        </w:rPr>
        <w:t>5.</w:t>
      </w:r>
      <w:r w:rsidRPr="00DE1C98">
        <w:rPr>
          <w:rFonts w:ascii="Times New Roman" w:hAnsi="Times New Roman"/>
          <w:lang w:val="x-none" w:eastAsia="x-none"/>
        </w:rPr>
        <w:t>Сторона</w:t>
      </w:r>
      <w:proofErr w:type="gramEnd"/>
      <w:r w:rsidRPr="00DE1C98">
        <w:rPr>
          <w:rFonts w:ascii="Times New Roman" w:hAnsi="Times New Roman"/>
          <w:lang w:val="x-none" w:eastAsia="x-none"/>
        </w:rPr>
        <w:t>, получившая письменное уведомление, обязана провести расследование и представить его результаты в адрес другой Стороны, либо направить материалы в соответствующий государственный уполномоченный орган, о чем сообщить другой Стороне.</w:t>
      </w:r>
    </w:p>
    <w:p w14:paraId="2AD4B056" w14:textId="77777777" w:rsidR="000542AA" w:rsidRDefault="000542AA" w:rsidP="00FB0369">
      <w:pPr>
        <w:widowControl w:val="0"/>
        <w:spacing w:after="0" w:line="240" w:lineRule="auto"/>
        <w:ind w:hanging="567"/>
        <w:jc w:val="center"/>
        <w:rPr>
          <w:rFonts w:ascii="Times New Roman" w:hAnsi="Times New Roman"/>
          <w:b/>
          <w:bCs/>
          <w:lang w:val="x-none" w:eastAsia="x-none"/>
        </w:rPr>
      </w:pPr>
    </w:p>
    <w:p w14:paraId="243F68DC" w14:textId="434E385A" w:rsidR="00FB0369" w:rsidRPr="00DE1C98" w:rsidRDefault="00FB0369" w:rsidP="00FB0369">
      <w:pPr>
        <w:widowControl w:val="0"/>
        <w:spacing w:after="0" w:line="240" w:lineRule="auto"/>
        <w:ind w:hanging="567"/>
        <w:jc w:val="center"/>
        <w:rPr>
          <w:rFonts w:ascii="Times New Roman" w:hAnsi="Times New Roman"/>
          <w:b/>
          <w:bCs/>
          <w:lang w:val="x-none" w:eastAsia="x-none"/>
        </w:rPr>
      </w:pPr>
      <w:r w:rsidRPr="00DE1C98">
        <w:rPr>
          <w:rFonts w:ascii="Times New Roman" w:hAnsi="Times New Roman"/>
          <w:b/>
          <w:bCs/>
          <w:lang w:val="x-none" w:eastAsia="x-none"/>
        </w:rPr>
        <w:t>7. ОБСТОЯТЕЛЬСТВА НЕПРЕОДОЛИМОЙ СИЛЫ</w:t>
      </w:r>
    </w:p>
    <w:p w14:paraId="2FA68CA6" w14:textId="77777777" w:rsidR="00FB0369" w:rsidRPr="00DE1C98" w:rsidRDefault="00FB0369" w:rsidP="00FB0369">
      <w:pPr>
        <w:widowControl w:val="0"/>
        <w:tabs>
          <w:tab w:val="left" w:pos="478"/>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7.</w:t>
      </w:r>
      <w:proofErr w:type="gramStart"/>
      <w:r w:rsidRPr="00DE1C98">
        <w:rPr>
          <w:rFonts w:ascii="Times New Roman" w:hAnsi="Times New Roman"/>
          <w:lang w:eastAsia="x-none"/>
        </w:rPr>
        <w:t>1.</w:t>
      </w:r>
      <w:r w:rsidRPr="00DE1C98">
        <w:rPr>
          <w:rFonts w:ascii="Times New Roman" w:hAnsi="Times New Roman"/>
          <w:lang w:val="x-none" w:eastAsia="x-none"/>
        </w:rPr>
        <w:t>Стороны</w:t>
      </w:r>
      <w:proofErr w:type="gramEnd"/>
      <w:r w:rsidRPr="00DE1C98">
        <w:rPr>
          <w:rFonts w:ascii="Times New Roman" w:hAnsi="Times New Roman"/>
          <w:lang w:val="x-none" w:eastAsia="x-none"/>
        </w:rPr>
        <w:t xml:space="preserve"> освобождаются от ответственности за полное или частичное невыполнение обязательств по Договору, если оно явилось следствием обстоятельств непреодолимой силы.</w:t>
      </w:r>
    </w:p>
    <w:p w14:paraId="236E9625" w14:textId="77777777" w:rsidR="00FB0369" w:rsidRPr="00DE1C98" w:rsidRDefault="00FB0369" w:rsidP="00FB0369">
      <w:pPr>
        <w:widowControl w:val="0"/>
        <w:tabs>
          <w:tab w:val="left" w:pos="478"/>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7.</w:t>
      </w:r>
      <w:proofErr w:type="gramStart"/>
      <w:r w:rsidRPr="00DE1C98">
        <w:rPr>
          <w:rFonts w:ascii="Times New Roman" w:hAnsi="Times New Roman"/>
          <w:lang w:eastAsia="x-none"/>
        </w:rPr>
        <w:t>2.</w:t>
      </w:r>
      <w:r w:rsidRPr="00DE1C98">
        <w:rPr>
          <w:rFonts w:ascii="Times New Roman" w:hAnsi="Times New Roman"/>
          <w:lang w:val="x-none" w:eastAsia="x-none"/>
        </w:rPr>
        <w:t>Под</w:t>
      </w:r>
      <w:proofErr w:type="gramEnd"/>
      <w:r w:rsidRPr="00DE1C98">
        <w:rPr>
          <w:rFonts w:ascii="Times New Roman" w:hAnsi="Times New Roman"/>
          <w:lang w:val="x-none" w:eastAsia="x-none"/>
        </w:rPr>
        <w:t xml:space="preserve"> обстоятельствами непреодолимой силы понимаются обстоятельства, которые возникли после заключения Договора в результате событий чрезвычайного характера, которые не могут быть предусмотрены Стороной и не зависят от неё. К обстоятельствам непреодолимой силы относятся обстоятельства, связанные с военными действиями, стихийными бедствиями, принятием соответствующих актов государственными органами, препятствующие исполнению Сторонами своих обязательств по Договору.</w:t>
      </w:r>
    </w:p>
    <w:p w14:paraId="6482DB1D" w14:textId="77777777" w:rsidR="00FB0369" w:rsidRPr="00DE1C98" w:rsidRDefault="00FB0369" w:rsidP="00FB0369">
      <w:pPr>
        <w:widowControl w:val="0"/>
        <w:tabs>
          <w:tab w:val="left" w:pos="481"/>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7.</w:t>
      </w:r>
      <w:proofErr w:type="gramStart"/>
      <w:r w:rsidRPr="00DE1C98">
        <w:rPr>
          <w:rFonts w:ascii="Times New Roman" w:hAnsi="Times New Roman"/>
          <w:lang w:eastAsia="x-none"/>
        </w:rPr>
        <w:t>3.</w:t>
      </w:r>
      <w:r w:rsidRPr="00DE1C98">
        <w:rPr>
          <w:rFonts w:ascii="Times New Roman" w:hAnsi="Times New Roman"/>
          <w:lang w:val="x-none" w:eastAsia="x-none"/>
        </w:rPr>
        <w:t>Сторона</w:t>
      </w:r>
      <w:proofErr w:type="gramEnd"/>
      <w:r w:rsidRPr="00DE1C98">
        <w:rPr>
          <w:rFonts w:ascii="Times New Roman" w:hAnsi="Times New Roman"/>
          <w:lang w:val="x-none" w:eastAsia="x-none"/>
        </w:rPr>
        <w:t xml:space="preserve">, которая не в состоянии выполнить обязательства по Договору вследствие </w:t>
      </w:r>
      <w:r w:rsidRPr="00DE1C98">
        <w:rPr>
          <w:rFonts w:ascii="Times New Roman" w:hAnsi="Times New Roman"/>
          <w:lang w:val="x-none" w:eastAsia="x-none"/>
        </w:rPr>
        <w:lastRenderedPageBreak/>
        <w:t>обстоятельств, указанных в пункте 7.2. раздела 7 настоящего Договора, должна известить другую Сторону о наступлении этих обстоятельств в письменном виде в течение 48 часов с приложением соответствующих документов, подтверждающих возникновение данных обстоятельств. Указанные документы должны быть подтверждены и удостоверены уполномоченным органом Республики Казахстан.</w:t>
      </w:r>
    </w:p>
    <w:p w14:paraId="0B1CC0EE" w14:textId="77777777" w:rsidR="00FB0369" w:rsidRPr="00DE1C98" w:rsidRDefault="00FB0369" w:rsidP="00FB0369">
      <w:pPr>
        <w:widowControl w:val="0"/>
        <w:tabs>
          <w:tab w:val="left" w:pos="478"/>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7.</w:t>
      </w:r>
      <w:proofErr w:type="gramStart"/>
      <w:r w:rsidRPr="00DE1C98">
        <w:rPr>
          <w:rFonts w:ascii="Times New Roman" w:hAnsi="Times New Roman"/>
          <w:lang w:eastAsia="x-none"/>
        </w:rPr>
        <w:t>4.</w:t>
      </w:r>
      <w:r w:rsidRPr="00DE1C98">
        <w:rPr>
          <w:rFonts w:ascii="Times New Roman" w:hAnsi="Times New Roman"/>
          <w:lang w:val="x-none" w:eastAsia="x-none"/>
        </w:rPr>
        <w:t>Срок</w:t>
      </w:r>
      <w:proofErr w:type="gramEnd"/>
      <w:r w:rsidRPr="00DE1C98">
        <w:rPr>
          <w:rFonts w:ascii="Times New Roman" w:hAnsi="Times New Roman"/>
          <w:lang w:val="x-none" w:eastAsia="x-none"/>
        </w:rPr>
        <w:t xml:space="preserve"> исполнения обязательств по Договору отодвигается на время, в течение которого действуют обстоятельства непреодолимой силы.</w:t>
      </w:r>
    </w:p>
    <w:p w14:paraId="69221252" w14:textId="77777777" w:rsidR="00FB0369" w:rsidRPr="00DE1C98" w:rsidRDefault="00FB0369" w:rsidP="00FB0369">
      <w:pPr>
        <w:widowControl w:val="0"/>
        <w:tabs>
          <w:tab w:val="left" w:pos="478"/>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7.</w:t>
      </w:r>
      <w:proofErr w:type="gramStart"/>
      <w:r w:rsidRPr="00DE1C98">
        <w:rPr>
          <w:rFonts w:ascii="Times New Roman" w:hAnsi="Times New Roman"/>
          <w:lang w:eastAsia="x-none"/>
        </w:rPr>
        <w:t>5.</w:t>
      </w:r>
      <w:r w:rsidRPr="00DE1C98">
        <w:rPr>
          <w:rFonts w:ascii="Times New Roman" w:hAnsi="Times New Roman"/>
          <w:lang w:val="x-none" w:eastAsia="x-none"/>
        </w:rPr>
        <w:t>Если</w:t>
      </w:r>
      <w:proofErr w:type="gramEnd"/>
      <w:r w:rsidRPr="00DE1C98">
        <w:rPr>
          <w:rFonts w:ascii="Times New Roman" w:hAnsi="Times New Roman"/>
          <w:lang w:val="x-none" w:eastAsia="x-none"/>
        </w:rPr>
        <w:t xml:space="preserve"> обстоятельства непреодолимой силы продолжают действовать в течение более 1 (одного) месяца, каждая из Сторон имеет право отказаться от дальнейшего исполнения Договора, в этом случае Стороны обязуются произвести взаиморасчеты по Договору за фактический срок аренды и по произведенным платежам.</w:t>
      </w:r>
    </w:p>
    <w:p w14:paraId="3E36FBCD" w14:textId="77777777" w:rsidR="000542AA" w:rsidRDefault="000542AA" w:rsidP="00FB0369">
      <w:pPr>
        <w:widowControl w:val="0"/>
        <w:spacing w:after="0" w:line="240" w:lineRule="auto"/>
        <w:ind w:hanging="567"/>
        <w:jc w:val="center"/>
        <w:rPr>
          <w:rFonts w:ascii="Times New Roman" w:hAnsi="Times New Roman"/>
          <w:b/>
          <w:bCs/>
          <w:lang w:val="x-none" w:eastAsia="x-none"/>
        </w:rPr>
      </w:pPr>
    </w:p>
    <w:p w14:paraId="5B25C5E7" w14:textId="0B866756" w:rsidR="00FB0369" w:rsidRPr="00DE1C98" w:rsidRDefault="00FB0369" w:rsidP="00FB0369">
      <w:pPr>
        <w:widowControl w:val="0"/>
        <w:spacing w:after="0" w:line="240" w:lineRule="auto"/>
        <w:ind w:hanging="567"/>
        <w:jc w:val="center"/>
        <w:rPr>
          <w:rFonts w:ascii="Times New Roman" w:hAnsi="Times New Roman"/>
          <w:b/>
          <w:bCs/>
          <w:lang w:val="x-none" w:eastAsia="x-none"/>
        </w:rPr>
      </w:pPr>
      <w:r w:rsidRPr="00DE1C98">
        <w:rPr>
          <w:rFonts w:ascii="Times New Roman" w:hAnsi="Times New Roman"/>
          <w:b/>
          <w:bCs/>
          <w:lang w:val="x-none" w:eastAsia="x-none"/>
        </w:rPr>
        <w:t>8. ПОРЯДОК РАЗРЕШЕНИЯ СПОРОВ</w:t>
      </w:r>
    </w:p>
    <w:p w14:paraId="53262142" w14:textId="77777777" w:rsidR="00FB0369" w:rsidRPr="00DE1C98" w:rsidRDefault="00FB0369" w:rsidP="00FB0369">
      <w:pPr>
        <w:widowControl w:val="0"/>
        <w:tabs>
          <w:tab w:val="left" w:pos="481"/>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8.</w:t>
      </w:r>
      <w:proofErr w:type="gramStart"/>
      <w:r w:rsidRPr="00DE1C98">
        <w:rPr>
          <w:rFonts w:ascii="Times New Roman" w:hAnsi="Times New Roman"/>
          <w:lang w:eastAsia="x-none"/>
        </w:rPr>
        <w:t>1.</w:t>
      </w:r>
      <w:r w:rsidRPr="00DE1C98">
        <w:rPr>
          <w:rFonts w:ascii="Times New Roman" w:hAnsi="Times New Roman"/>
          <w:lang w:val="x-none" w:eastAsia="x-none"/>
        </w:rPr>
        <w:t>Все</w:t>
      </w:r>
      <w:proofErr w:type="gramEnd"/>
      <w:r w:rsidRPr="00DE1C98">
        <w:rPr>
          <w:rFonts w:ascii="Times New Roman" w:hAnsi="Times New Roman"/>
          <w:lang w:val="x-none" w:eastAsia="x-none"/>
        </w:rPr>
        <w:t xml:space="preserve"> вопросы, не предусмотренные Договором, регулируются законодательством Республики Казахстан.</w:t>
      </w:r>
    </w:p>
    <w:p w14:paraId="78D6C1DB" w14:textId="77777777" w:rsidR="00FB0369" w:rsidRPr="00DE1C98" w:rsidRDefault="00FB0369" w:rsidP="00FB0369">
      <w:pPr>
        <w:widowControl w:val="0"/>
        <w:tabs>
          <w:tab w:val="left" w:pos="478"/>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8.</w:t>
      </w:r>
      <w:proofErr w:type="gramStart"/>
      <w:r w:rsidRPr="00DE1C98">
        <w:rPr>
          <w:rFonts w:ascii="Times New Roman" w:hAnsi="Times New Roman"/>
          <w:lang w:eastAsia="x-none"/>
        </w:rPr>
        <w:t>2.</w:t>
      </w:r>
      <w:r w:rsidRPr="00DE1C98">
        <w:rPr>
          <w:rFonts w:ascii="Times New Roman" w:hAnsi="Times New Roman"/>
          <w:lang w:val="x-none" w:eastAsia="x-none"/>
        </w:rPr>
        <w:t>Все</w:t>
      </w:r>
      <w:proofErr w:type="gramEnd"/>
      <w:r w:rsidRPr="00DE1C98">
        <w:rPr>
          <w:rFonts w:ascii="Times New Roman" w:hAnsi="Times New Roman"/>
          <w:lang w:val="x-none" w:eastAsia="x-none"/>
        </w:rPr>
        <w:t xml:space="preserve"> споры и разногласия, возникающие в процессе исполнения, изменения, расторжения Договора, разрешаются путем переговоров.</w:t>
      </w:r>
    </w:p>
    <w:p w14:paraId="61D7E970" w14:textId="77777777" w:rsidR="00FB0369" w:rsidRPr="00DE1C98" w:rsidRDefault="00FB0369" w:rsidP="00FB0369">
      <w:pPr>
        <w:widowControl w:val="0"/>
        <w:tabs>
          <w:tab w:val="left" w:pos="478"/>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8.3.</w:t>
      </w:r>
      <w:r w:rsidRPr="00DE1C98">
        <w:rPr>
          <w:rFonts w:ascii="Times New Roman" w:hAnsi="Times New Roman"/>
          <w:lang w:val="x-none" w:eastAsia="x-none"/>
        </w:rPr>
        <w:t xml:space="preserve">В случае </w:t>
      </w:r>
      <w:proofErr w:type="gramStart"/>
      <w:r w:rsidRPr="00DE1C98">
        <w:rPr>
          <w:rFonts w:ascii="Times New Roman" w:hAnsi="Times New Roman"/>
          <w:lang w:val="x-none" w:eastAsia="x-none"/>
        </w:rPr>
        <w:t>не достижения</w:t>
      </w:r>
      <w:proofErr w:type="gramEnd"/>
      <w:r w:rsidRPr="00DE1C98">
        <w:rPr>
          <w:rFonts w:ascii="Times New Roman" w:hAnsi="Times New Roman"/>
          <w:lang w:val="x-none" w:eastAsia="x-none"/>
        </w:rPr>
        <w:t xml:space="preserve"> согласия путем переговоров в течение 1 (одного) месяца, споры и разногласия разрешаются в судебном порядке по месту нахождения </w:t>
      </w:r>
      <w:r w:rsidRPr="00DE1C98">
        <w:rPr>
          <w:rFonts w:ascii="Times New Roman" w:hAnsi="Times New Roman"/>
          <w:lang w:eastAsia="x-none"/>
        </w:rPr>
        <w:t>Арендодателя</w:t>
      </w:r>
      <w:r w:rsidRPr="00DE1C98">
        <w:rPr>
          <w:rFonts w:ascii="Times New Roman" w:hAnsi="Times New Roman"/>
          <w:lang w:val="x-none" w:eastAsia="x-none"/>
        </w:rPr>
        <w:t>, в соответствии с законодательством Республики Казахстан.</w:t>
      </w:r>
    </w:p>
    <w:p w14:paraId="23D710FB" w14:textId="77777777" w:rsidR="000542AA" w:rsidRDefault="000542AA" w:rsidP="00FB0369">
      <w:pPr>
        <w:widowControl w:val="0"/>
        <w:spacing w:after="0" w:line="240" w:lineRule="auto"/>
        <w:ind w:hanging="567"/>
        <w:jc w:val="center"/>
        <w:rPr>
          <w:rFonts w:ascii="Times New Roman" w:hAnsi="Times New Roman"/>
          <w:b/>
          <w:bCs/>
          <w:lang w:val="x-none" w:eastAsia="x-none"/>
        </w:rPr>
      </w:pPr>
    </w:p>
    <w:p w14:paraId="332369B2" w14:textId="5E66ABBB" w:rsidR="00FB0369" w:rsidRPr="00DE1C98" w:rsidRDefault="00FB0369" w:rsidP="00FB0369">
      <w:pPr>
        <w:widowControl w:val="0"/>
        <w:spacing w:after="0" w:line="240" w:lineRule="auto"/>
        <w:ind w:hanging="567"/>
        <w:jc w:val="center"/>
        <w:rPr>
          <w:rFonts w:ascii="Times New Roman" w:hAnsi="Times New Roman"/>
          <w:b/>
          <w:bCs/>
          <w:lang w:val="x-none" w:eastAsia="x-none"/>
        </w:rPr>
      </w:pPr>
      <w:r w:rsidRPr="00DE1C98">
        <w:rPr>
          <w:rFonts w:ascii="Times New Roman" w:hAnsi="Times New Roman"/>
          <w:b/>
          <w:bCs/>
          <w:lang w:val="x-none" w:eastAsia="x-none"/>
        </w:rPr>
        <w:t>9. СРОК ДЕЙСТВИЯ ДОГОВОРА, ПОРЯДОК ЕГО ИЗМЕ</w:t>
      </w:r>
      <w:r w:rsidRPr="00DE1C98">
        <w:rPr>
          <w:rFonts w:ascii="Times New Roman" w:hAnsi="Times New Roman"/>
          <w:b/>
          <w:bCs/>
          <w:color w:val="000000"/>
          <w:lang w:bidi="ru-RU"/>
        </w:rPr>
        <w:t>Н</w:t>
      </w:r>
      <w:r w:rsidRPr="00DE1C98">
        <w:rPr>
          <w:rFonts w:ascii="Times New Roman" w:hAnsi="Times New Roman"/>
          <w:b/>
          <w:bCs/>
          <w:lang w:val="x-none" w:eastAsia="x-none"/>
        </w:rPr>
        <w:t>Е</w:t>
      </w:r>
      <w:r w:rsidRPr="00DE1C98">
        <w:rPr>
          <w:rFonts w:ascii="Times New Roman" w:hAnsi="Times New Roman"/>
          <w:b/>
          <w:bCs/>
          <w:color w:val="000000"/>
          <w:lang w:bidi="ru-RU"/>
        </w:rPr>
        <w:t>НИЯ</w:t>
      </w:r>
      <w:r w:rsidRPr="00DE1C98">
        <w:rPr>
          <w:rFonts w:ascii="Times New Roman" w:hAnsi="Times New Roman"/>
          <w:b/>
          <w:bCs/>
          <w:lang w:val="x-none" w:eastAsia="x-none"/>
        </w:rPr>
        <w:t xml:space="preserve"> И</w:t>
      </w:r>
    </w:p>
    <w:p w14:paraId="709A9CBD" w14:textId="77777777" w:rsidR="00FB0369" w:rsidRPr="00DE1C98" w:rsidRDefault="00FB0369" w:rsidP="00FB0369">
      <w:pPr>
        <w:widowControl w:val="0"/>
        <w:spacing w:after="0" w:line="240" w:lineRule="auto"/>
        <w:ind w:hanging="567"/>
        <w:jc w:val="center"/>
        <w:rPr>
          <w:rFonts w:ascii="Times New Roman" w:hAnsi="Times New Roman"/>
          <w:b/>
          <w:bCs/>
          <w:lang w:val="x-none" w:eastAsia="x-none"/>
        </w:rPr>
      </w:pPr>
      <w:r w:rsidRPr="00DE1C98">
        <w:rPr>
          <w:rFonts w:ascii="Times New Roman" w:hAnsi="Times New Roman"/>
          <w:b/>
          <w:bCs/>
          <w:lang w:val="x-none" w:eastAsia="x-none"/>
        </w:rPr>
        <w:t>РАСТОРЖЕНИЯ</w:t>
      </w:r>
    </w:p>
    <w:p w14:paraId="767BFF02" w14:textId="77777777" w:rsidR="00FB0369" w:rsidRPr="00DE1C98" w:rsidRDefault="00FB0369" w:rsidP="00FB0369">
      <w:pPr>
        <w:widowControl w:val="0"/>
        <w:tabs>
          <w:tab w:val="left" w:pos="478"/>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 xml:space="preserve">9.1. </w:t>
      </w:r>
      <w:r w:rsidRPr="00DE1C98">
        <w:rPr>
          <w:rFonts w:ascii="Times New Roman" w:hAnsi="Times New Roman"/>
          <w:lang w:val="x-none" w:eastAsia="x-none"/>
        </w:rPr>
        <w:t xml:space="preserve">Настоящий     договор     вступает    в   </w:t>
      </w:r>
      <w:proofErr w:type="gramStart"/>
      <w:r w:rsidRPr="00DE1C98">
        <w:rPr>
          <w:rFonts w:ascii="Times New Roman" w:hAnsi="Times New Roman"/>
          <w:lang w:val="x-none" w:eastAsia="x-none"/>
        </w:rPr>
        <w:t>силу  с</w:t>
      </w:r>
      <w:proofErr w:type="gramEnd"/>
      <w:r w:rsidRPr="00DE1C98">
        <w:rPr>
          <w:rFonts w:ascii="Times New Roman" w:hAnsi="Times New Roman"/>
          <w:lang w:val="x-none" w:eastAsia="x-none"/>
        </w:rPr>
        <w:t xml:space="preserve"> момента </w:t>
      </w:r>
      <w:r w:rsidRPr="00DE1C98">
        <w:rPr>
          <w:rFonts w:ascii="Times New Roman" w:hAnsi="Times New Roman"/>
          <w:lang w:eastAsia="x-none"/>
        </w:rPr>
        <w:t xml:space="preserve">подписания </w:t>
      </w:r>
      <w:r w:rsidRPr="00DE1C98">
        <w:rPr>
          <w:rFonts w:ascii="Times New Roman" w:hAnsi="Times New Roman"/>
          <w:lang w:val="x-none" w:eastAsia="x-none"/>
        </w:rPr>
        <w:t xml:space="preserve">и </w:t>
      </w:r>
      <w:proofErr w:type="gramStart"/>
      <w:r w:rsidRPr="00DE1C98">
        <w:rPr>
          <w:rFonts w:ascii="Times New Roman" w:hAnsi="Times New Roman"/>
          <w:lang w:val="x-none" w:eastAsia="x-none"/>
        </w:rPr>
        <w:t>действует  по</w:t>
      </w:r>
      <w:proofErr w:type="gramEnd"/>
      <w:r w:rsidRPr="00DE1C98">
        <w:rPr>
          <w:rFonts w:ascii="Times New Roman" w:hAnsi="Times New Roman"/>
          <w:lang w:val="x-none" w:eastAsia="x-none"/>
        </w:rPr>
        <w:t xml:space="preserve"> «__________________ года включительно. </w:t>
      </w:r>
    </w:p>
    <w:p w14:paraId="0DF2F5C7" w14:textId="77777777" w:rsidR="00FB0369" w:rsidRPr="00DE1C98" w:rsidRDefault="00FB0369" w:rsidP="00FB0369">
      <w:pPr>
        <w:widowControl w:val="0"/>
        <w:tabs>
          <w:tab w:val="left" w:pos="481"/>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9.</w:t>
      </w:r>
      <w:proofErr w:type="gramStart"/>
      <w:r w:rsidRPr="00DE1C98">
        <w:rPr>
          <w:rFonts w:ascii="Times New Roman" w:hAnsi="Times New Roman"/>
          <w:lang w:eastAsia="x-none"/>
        </w:rPr>
        <w:t>2.</w:t>
      </w:r>
      <w:r w:rsidRPr="00DE1C98">
        <w:rPr>
          <w:rFonts w:ascii="Times New Roman" w:hAnsi="Times New Roman"/>
          <w:lang w:val="x-none" w:eastAsia="x-none"/>
        </w:rPr>
        <w:t>Условия</w:t>
      </w:r>
      <w:proofErr w:type="gramEnd"/>
      <w:r w:rsidRPr="00DE1C98">
        <w:rPr>
          <w:rFonts w:ascii="Times New Roman" w:hAnsi="Times New Roman"/>
          <w:lang w:val="x-none" w:eastAsia="x-none"/>
        </w:rPr>
        <w:t xml:space="preserve"> Договора могут быть изменены и/или дополнены по согласию Сторон путем подписания дополнительного соглашения в соответствии с требованиями законодательства Республики Казахстан и внутренних документов </w:t>
      </w:r>
      <w:r w:rsidRPr="00DE1C98">
        <w:rPr>
          <w:rFonts w:ascii="Times New Roman" w:hAnsi="Times New Roman"/>
          <w:lang w:eastAsia="x-none"/>
        </w:rPr>
        <w:t>Арендодателя</w:t>
      </w:r>
      <w:r w:rsidRPr="00DE1C98">
        <w:rPr>
          <w:rFonts w:ascii="Times New Roman" w:hAnsi="Times New Roman"/>
          <w:lang w:val="x-none" w:eastAsia="x-none"/>
        </w:rPr>
        <w:t>.</w:t>
      </w:r>
    </w:p>
    <w:p w14:paraId="3CCB851F" w14:textId="77777777" w:rsidR="00FB0369" w:rsidRPr="00DE1C98" w:rsidRDefault="00FB0369" w:rsidP="00FB0369">
      <w:pPr>
        <w:widowControl w:val="0"/>
        <w:tabs>
          <w:tab w:val="left" w:pos="478"/>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9.</w:t>
      </w:r>
      <w:proofErr w:type="gramStart"/>
      <w:r w:rsidRPr="00DE1C98">
        <w:rPr>
          <w:rFonts w:ascii="Times New Roman" w:hAnsi="Times New Roman"/>
          <w:lang w:eastAsia="x-none"/>
        </w:rPr>
        <w:t>4.</w:t>
      </w:r>
      <w:r w:rsidRPr="00DE1C98">
        <w:rPr>
          <w:rFonts w:ascii="Times New Roman" w:hAnsi="Times New Roman"/>
          <w:lang w:val="x-none" w:eastAsia="x-none"/>
        </w:rPr>
        <w:t>Действие</w:t>
      </w:r>
      <w:proofErr w:type="gramEnd"/>
      <w:r w:rsidRPr="00DE1C98">
        <w:rPr>
          <w:rFonts w:ascii="Times New Roman" w:hAnsi="Times New Roman"/>
          <w:lang w:val="x-none" w:eastAsia="x-none"/>
        </w:rPr>
        <w:t xml:space="preserve"> Договора без применения штрафных санкций может быть досрочно прекращено по обоюдному согласию Сторон путем подписания соглашения о досрочном расторжении.</w:t>
      </w:r>
    </w:p>
    <w:p w14:paraId="66BEC815" w14:textId="77777777" w:rsidR="00FB0369" w:rsidRPr="00DE1C98" w:rsidRDefault="00FB0369" w:rsidP="00FB0369">
      <w:pPr>
        <w:widowControl w:val="0"/>
        <w:tabs>
          <w:tab w:val="left" w:pos="471"/>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9.5. Арендодатель</w:t>
      </w:r>
      <w:r w:rsidRPr="00DE1C98">
        <w:rPr>
          <w:rFonts w:ascii="Times New Roman" w:hAnsi="Times New Roman"/>
          <w:lang w:val="x-none" w:eastAsia="x-none"/>
        </w:rPr>
        <w:t xml:space="preserve"> вправе досрочно в одностороннем порядке без уплаты Штрафных санкций отказаться от Договора, с уведомлением </w:t>
      </w:r>
      <w:r w:rsidRPr="00DE1C98">
        <w:rPr>
          <w:rFonts w:ascii="Times New Roman" w:hAnsi="Times New Roman"/>
          <w:lang w:eastAsia="x-none"/>
        </w:rPr>
        <w:t>Арендатора</w:t>
      </w:r>
      <w:r w:rsidRPr="00DE1C98">
        <w:rPr>
          <w:rFonts w:ascii="Times New Roman" w:hAnsi="Times New Roman"/>
          <w:lang w:val="x-none" w:eastAsia="x-none"/>
        </w:rPr>
        <w:t xml:space="preserve"> за </w:t>
      </w:r>
      <w:r>
        <w:rPr>
          <w:rFonts w:ascii="Times New Roman" w:hAnsi="Times New Roman"/>
          <w:lang w:val="x-none" w:eastAsia="x-none"/>
        </w:rPr>
        <w:t>10</w:t>
      </w:r>
      <w:r w:rsidRPr="00DE1C98">
        <w:rPr>
          <w:rFonts w:ascii="Times New Roman" w:hAnsi="Times New Roman"/>
          <w:lang w:val="x-none" w:eastAsia="x-none"/>
        </w:rPr>
        <w:t xml:space="preserve"> (</w:t>
      </w:r>
      <w:r>
        <w:rPr>
          <w:rFonts w:ascii="Times New Roman" w:hAnsi="Times New Roman"/>
          <w:lang w:val="x-none" w:eastAsia="x-none"/>
        </w:rPr>
        <w:t>десять</w:t>
      </w:r>
      <w:r w:rsidRPr="00DE1C98">
        <w:rPr>
          <w:rFonts w:ascii="Times New Roman" w:hAnsi="Times New Roman"/>
          <w:lang w:val="x-none" w:eastAsia="x-none"/>
        </w:rPr>
        <w:t xml:space="preserve">) календарных дней, в случае нарушения </w:t>
      </w:r>
      <w:r w:rsidRPr="00DE1C98">
        <w:rPr>
          <w:rFonts w:ascii="Times New Roman" w:hAnsi="Times New Roman"/>
          <w:lang w:eastAsia="x-none"/>
        </w:rPr>
        <w:t>Арендатором</w:t>
      </w:r>
      <w:r w:rsidRPr="00DE1C98">
        <w:rPr>
          <w:rFonts w:ascii="Times New Roman" w:hAnsi="Times New Roman"/>
          <w:lang w:val="x-none" w:eastAsia="x-none"/>
        </w:rPr>
        <w:t xml:space="preserve"> следующих условий Договора:</w:t>
      </w:r>
    </w:p>
    <w:p w14:paraId="400EB4F5" w14:textId="77777777" w:rsidR="00FB0369" w:rsidRPr="00DE1C98" w:rsidRDefault="00FB0369" w:rsidP="00FB0369">
      <w:pPr>
        <w:widowControl w:val="0"/>
        <w:tabs>
          <w:tab w:val="left" w:pos="142"/>
        </w:tabs>
        <w:spacing w:after="0" w:line="240" w:lineRule="auto"/>
        <w:jc w:val="both"/>
        <w:rPr>
          <w:rFonts w:ascii="Times New Roman" w:hAnsi="Times New Roman"/>
          <w:lang w:val="x-none" w:eastAsia="x-none"/>
        </w:rPr>
      </w:pPr>
      <w:r w:rsidRPr="00DE1C98">
        <w:rPr>
          <w:rFonts w:ascii="Times New Roman" w:hAnsi="Times New Roman"/>
          <w:lang w:eastAsia="x-none"/>
        </w:rPr>
        <w:t xml:space="preserve">        1)</w:t>
      </w:r>
      <w:r w:rsidRPr="00DE1C98">
        <w:rPr>
          <w:rFonts w:ascii="Times New Roman" w:hAnsi="Times New Roman"/>
          <w:lang w:val="x-none" w:eastAsia="x-none"/>
        </w:rPr>
        <w:t xml:space="preserve"> нарушение установленных сроков оплаты </w:t>
      </w:r>
      <w:r w:rsidRPr="00DE1C98">
        <w:rPr>
          <w:rFonts w:ascii="Times New Roman" w:hAnsi="Times New Roman"/>
          <w:lang w:eastAsia="x-none"/>
        </w:rPr>
        <w:t xml:space="preserve">Арендатором </w:t>
      </w:r>
      <w:r w:rsidRPr="00DE1C98">
        <w:rPr>
          <w:rFonts w:ascii="Times New Roman" w:hAnsi="Times New Roman"/>
          <w:lang w:val="x-none" w:eastAsia="x-none"/>
        </w:rPr>
        <w:t>любого из платежей, предусмотренных Договором, (полностью или в части) более чем на 30 (тридцать) календарных дней;</w:t>
      </w:r>
    </w:p>
    <w:p w14:paraId="0F40E0FD" w14:textId="77777777" w:rsidR="00FB0369" w:rsidRPr="00DE1C98" w:rsidRDefault="00FB0369" w:rsidP="00FB0369">
      <w:pPr>
        <w:widowControl w:val="0"/>
        <w:tabs>
          <w:tab w:val="left" w:pos="142"/>
          <w:tab w:val="left" w:pos="1134"/>
        </w:tabs>
        <w:spacing w:after="0" w:line="240" w:lineRule="auto"/>
        <w:jc w:val="both"/>
        <w:rPr>
          <w:rFonts w:ascii="Times New Roman" w:hAnsi="Times New Roman"/>
          <w:lang w:val="x-none" w:eastAsia="x-none"/>
        </w:rPr>
      </w:pPr>
      <w:r w:rsidRPr="00DE1C98">
        <w:rPr>
          <w:rFonts w:ascii="Times New Roman" w:hAnsi="Times New Roman"/>
          <w:lang w:eastAsia="x-none"/>
        </w:rPr>
        <w:t xml:space="preserve">        2) </w:t>
      </w:r>
      <w:r w:rsidRPr="00DE1C98">
        <w:rPr>
          <w:rFonts w:ascii="Times New Roman" w:hAnsi="Times New Roman"/>
          <w:lang w:val="x-none" w:eastAsia="x-none"/>
        </w:rPr>
        <w:t xml:space="preserve">использование </w:t>
      </w:r>
      <w:r w:rsidRPr="00DE1C98">
        <w:rPr>
          <w:rFonts w:ascii="Times New Roman" w:hAnsi="Times New Roman"/>
          <w:lang w:eastAsia="x-none"/>
        </w:rPr>
        <w:t>Арендатором</w:t>
      </w:r>
      <w:r w:rsidRPr="00DE1C98">
        <w:rPr>
          <w:rFonts w:ascii="Times New Roman" w:hAnsi="Times New Roman"/>
          <w:lang w:val="x-none" w:eastAsia="x-none"/>
        </w:rPr>
        <w:t xml:space="preserve"> объекта аренды не по целевому назначению;</w:t>
      </w:r>
    </w:p>
    <w:p w14:paraId="47041669" w14:textId="77777777" w:rsidR="00FB0369" w:rsidRPr="00DE1C98" w:rsidRDefault="00FB0369" w:rsidP="00FB0369">
      <w:pPr>
        <w:widowControl w:val="0"/>
        <w:numPr>
          <w:ilvl w:val="1"/>
          <w:numId w:val="18"/>
        </w:numPr>
        <w:tabs>
          <w:tab w:val="left" w:pos="142"/>
          <w:tab w:val="left" w:pos="1134"/>
        </w:tabs>
        <w:spacing w:after="0" w:line="240" w:lineRule="auto"/>
        <w:jc w:val="both"/>
        <w:rPr>
          <w:rFonts w:ascii="Times New Roman" w:hAnsi="Times New Roman"/>
          <w:lang w:val="x-none" w:eastAsia="x-none"/>
        </w:rPr>
      </w:pPr>
      <w:r w:rsidRPr="00DE1C98">
        <w:rPr>
          <w:rFonts w:ascii="Times New Roman" w:hAnsi="Times New Roman"/>
          <w:lang w:eastAsia="x-none"/>
        </w:rPr>
        <w:t xml:space="preserve">       3) </w:t>
      </w:r>
      <w:r w:rsidRPr="00DE1C98">
        <w:rPr>
          <w:rFonts w:ascii="Times New Roman" w:hAnsi="Times New Roman"/>
          <w:lang w:val="x-none" w:eastAsia="x-none"/>
        </w:rPr>
        <w:t xml:space="preserve">при нарушении </w:t>
      </w:r>
      <w:r w:rsidRPr="00DE1C98">
        <w:rPr>
          <w:rFonts w:ascii="Times New Roman" w:hAnsi="Times New Roman"/>
          <w:lang w:eastAsia="x-none"/>
        </w:rPr>
        <w:t>Арендатором</w:t>
      </w:r>
      <w:r w:rsidRPr="00DE1C98">
        <w:rPr>
          <w:rFonts w:ascii="Times New Roman" w:hAnsi="Times New Roman"/>
          <w:lang w:val="x-none" w:eastAsia="x-none"/>
        </w:rPr>
        <w:t xml:space="preserve"> своих обязательств по Договору;</w:t>
      </w:r>
    </w:p>
    <w:p w14:paraId="02DCA572" w14:textId="77777777" w:rsidR="00FB0369" w:rsidRPr="00DE1C98" w:rsidRDefault="00FB0369" w:rsidP="00FB0369">
      <w:pPr>
        <w:widowControl w:val="0"/>
        <w:numPr>
          <w:ilvl w:val="1"/>
          <w:numId w:val="18"/>
        </w:numPr>
        <w:tabs>
          <w:tab w:val="left" w:pos="142"/>
          <w:tab w:val="left" w:pos="1134"/>
        </w:tabs>
        <w:spacing w:after="0" w:line="240" w:lineRule="auto"/>
        <w:jc w:val="both"/>
        <w:rPr>
          <w:rFonts w:ascii="Times New Roman" w:hAnsi="Times New Roman"/>
          <w:lang w:val="x-none" w:eastAsia="x-none"/>
        </w:rPr>
      </w:pPr>
      <w:r w:rsidRPr="00DE1C98">
        <w:rPr>
          <w:rFonts w:ascii="Times New Roman" w:hAnsi="Times New Roman"/>
          <w:lang w:eastAsia="x-none"/>
        </w:rPr>
        <w:t xml:space="preserve">       4) </w:t>
      </w:r>
      <w:r w:rsidRPr="00DE1C98">
        <w:rPr>
          <w:rFonts w:ascii="Times New Roman" w:hAnsi="Times New Roman"/>
          <w:lang w:val="x-none" w:eastAsia="x-none"/>
        </w:rPr>
        <w:t xml:space="preserve">при нарушении, которое не было своевременно устранено по требованию </w:t>
      </w:r>
      <w:r w:rsidRPr="00DE1C98">
        <w:rPr>
          <w:rFonts w:ascii="Times New Roman" w:hAnsi="Times New Roman"/>
          <w:lang w:eastAsia="x-none"/>
        </w:rPr>
        <w:t>Арендодателя</w:t>
      </w:r>
      <w:r w:rsidRPr="00DE1C98">
        <w:rPr>
          <w:rFonts w:ascii="Times New Roman" w:hAnsi="Times New Roman"/>
          <w:lang w:val="x-none" w:eastAsia="x-none"/>
        </w:rPr>
        <w:t xml:space="preserve">, в течение срока, установленного в Договоре или отдельно письменно согласованного с </w:t>
      </w:r>
      <w:r w:rsidRPr="00DE1C98">
        <w:rPr>
          <w:rFonts w:ascii="Times New Roman" w:hAnsi="Times New Roman"/>
          <w:lang w:eastAsia="x-none"/>
        </w:rPr>
        <w:t>Арендодателем</w:t>
      </w:r>
      <w:r w:rsidRPr="00DE1C98">
        <w:rPr>
          <w:rFonts w:ascii="Times New Roman" w:hAnsi="Times New Roman"/>
          <w:lang w:val="x-none" w:eastAsia="x-none"/>
        </w:rPr>
        <w:t>;</w:t>
      </w:r>
    </w:p>
    <w:p w14:paraId="65C3BE15" w14:textId="77777777" w:rsidR="00FB0369" w:rsidRPr="00DE1C98" w:rsidRDefault="00FB0369" w:rsidP="00FB0369">
      <w:pPr>
        <w:widowControl w:val="0"/>
        <w:numPr>
          <w:ilvl w:val="1"/>
          <w:numId w:val="18"/>
        </w:numPr>
        <w:tabs>
          <w:tab w:val="left" w:pos="142"/>
          <w:tab w:val="left" w:pos="1134"/>
        </w:tabs>
        <w:spacing w:after="0" w:line="240" w:lineRule="auto"/>
        <w:jc w:val="both"/>
        <w:rPr>
          <w:rFonts w:ascii="Times New Roman" w:hAnsi="Times New Roman"/>
          <w:lang w:val="x-none" w:eastAsia="x-none"/>
        </w:rPr>
      </w:pPr>
      <w:r w:rsidRPr="00DE1C98">
        <w:rPr>
          <w:rFonts w:ascii="Times New Roman" w:hAnsi="Times New Roman"/>
          <w:lang w:eastAsia="x-none"/>
        </w:rPr>
        <w:t xml:space="preserve">        5) </w:t>
      </w:r>
      <w:r w:rsidRPr="00DE1C98">
        <w:rPr>
          <w:rFonts w:ascii="Times New Roman" w:hAnsi="Times New Roman"/>
          <w:lang w:val="x-none" w:eastAsia="x-none"/>
        </w:rPr>
        <w:t xml:space="preserve">признание в установленном порядке </w:t>
      </w:r>
      <w:r w:rsidRPr="00DE1C98">
        <w:rPr>
          <w:rFonts w:ascii="Times New Roman" w:hAnsi="Times New Roman"/>
          <w:lang w:eastAsia="x-none"/>
        </w:rPr>
        <w:t>Арендатора</w:t>
      </w:r>
      <w:r w:rsidRPr="00DE1C98">
        <w:rPr>
          <w:rFonts w:ascii="Times New Roman" w:hAnsi="Times New Roman"/>
          <w:lang w:val="x-none" w:eastAsia="x-none"/>
        </w:rPr>
        <w:t xml:space="preserve"> банкротом или принятие решения о ликвидации </w:t>
      </w:r>
      <w:r w:rsidRPr="00DE1C98">
        <w:rPr>
          <w:rFonts w:ascii="Times New Roman" w:hAnsi="Times New Roman"/>
          <w:lang w:eastAsia="x-none"/>
        </w:rPr>
        <w:t>Арендатора</w:t>
      </w:r>
      <w:r w:rsidRPr="00DE1C98">
        <w:rPr>
          <w:rFonts w:ascii="Times New Roman" w:hAnsi="Times New Roman"/>
          <w:lang w:val="x-none" w:eastAsia="x-none"/>
        </w:rPr>
        <w:t>;</w:t>
      </w:r>
    </w:p>
    <w:p w14:paraId="21602A43" w14:textId="77777777" w:rsidR="00FB0369" w:rsidRPr="00DE1C98" w:rsidRDefault="00FB0369" w:rsidP="00FB0369">
      <w:pPr>
        <w:widowControl w:val="0"/>
        <w:numPr>
          <w:ilvl w:val="1"/>
          <w:numId w:val="18"/>
        </w:numPr>
        <w:tabs>
          <w:tab w:val="left" w:pos="142"/>
          <w:tab w:val="left" w:pos="1134"/>
        </w:tabs>
        <w:spacing w:after="0" w:line="240" w:lineRule="auto"/>
        <w:jc w:val="both"/>
        <w:rPr>
          <w:rFonts w:ascii="Times New Roman" w:hAnsi="Times New Roman"/>
          <w:lang w:val="x-none" w:eastAsia="x-none"/>
        </w:rPr>
      </w:pPr>
      <w:r w:rsidRPr="00DE1C98">
        <w:rPr>
          <w:rFonts w:ascii="Times New Roman" w:hAnsi="Times New Roman"/>
          <w:lang w:eastAsia="x-none"/>
        </w:rPr>
        <w:t xml:space="preserve">        6) </w:t>
      </w:r>
      <w:r w:rsidRPr="00DE1C98">
        <w:rPr>
          <w:rFonts w:ascii="Times New Roman" w:hAnsi="Times New Roman"/>
          <w:lang w:val="x-none" w:eastAsia="x-none"/>
        </w:rPr>
        <w:t xml:space="preserve">воспрепятствование </w:t>
      </w:r>
      <w:r w:rsidRPr="00DE1C98">
        <w:rPr>
          <w:rFonts w:ascii="Times New Roman" w:hAnsi="Times New Roman"/>
          <w:lang w:eastAsia="x-none"/>
        </w:rPr>
        <w:t>Арендатором</w:t>
      </w:r>
      <w:r w:rsidRPr="00DE1C98">
        <w:rPr>
          <w:rFonts w:ascii="Times New Roman" w:hAnsi="Times New Roman"/>
          <w:lang w:val="x-none" w:eastAsia="x-none"/>
        </w:rPr>
        <w:t xml:space="preserve"> осуществлению осмотра или контрольных мероприятий </w:t>
      </w:r>
      <w:r w:rsidRPr="00DE1C98">
        <w:rPr>
          <w:rFonts w:ascii="Times New Roman" w:hAnsi="Times New Roman"/>
          <w:lang w:eastAsia="x-none"/>
        </w:rPr>
        <w:t>Арендодателя</w:t>
      </w:r>
      <w:r w:rsidRPr="00DE1C98">
        <w:rPr>
          <w:rFonts w:ascii="Times New Roman" w:hAnsi="Times New Roman"/>
          <w:lang w:val="x-none" w:eastAsia="x-none"/>
        </w:rPr>
        <w:t>, предусмотренных Договором.</w:t>
      </w:r>
    </w:p>
    <w:p w14:paraId="014215C6" w14:textId="77777777" w:rsidR="00FB0369" w:rsidRPr="00DE1C98" w:rsidRDefault="00FB0369" w:rsidP="00FB0369">
      <w:pPr>
        <w:widowControl w:val="0"/>
        <w:tabs>
          <w:tab w:val="left" w:pos="471"/>
          <w:tab w:val="left" w:pos="993"/>
        </w:tabs>
        <w:spacing w:after="0" w:line="240" w:lineRule="auto"/>
        <w:jc w:val="both"/>
        <w:rPr>
          <w:rFonts w:ascii="Times New Roman" w:hAnsi="Times New Roman"/>
          <w:lang w:val="x-none" w:eastAsia="x-none"/>
        </w:rPr>
      </w:pPr>
      <w:r w:rsidRPr="00B65793">
        <w:rPr>
          <w:rFonts w:ascii="Times New Roman" w:hAnsi="Times New Roman"/>
          <w:lang w:eastAsia="x-none"/>
        </w:rPr>
        <w:t>9.6. Арендодатель</w:t>
      </w:r>
      <w:r w:rsidRPr="00B65793">
        <w:rPr>
          <w:rFonts w:ascii="Times New Roman" w:hAnsi="Times New Roman"/>
          <w:lang w:val="x-none" w:eastAsia="x-none"/>
        </w:rPr>
        <w:t xml:space="preserve"> вправе досрочно в одностороннем </w:t>
      </w:r>
      <w:r w:rsidRPr="00B65793">
        <w:rPr>
          <w:rFonts w:ascii="Times New Roman" w:hAnsi="Times New Roman"/>
          <w:lang w:eastAsia="x-none"/>
        </w:rPr>
        <w:t xml:space="preserve">внесудебном </w:t>
      </w:r>
      <w:r w:rsidRPr="00B65793">
        <w:rPr>
          <w:rFonts w:ascii="Times New Roman" w:hAnsi="Times New Roman"/>
          <w:lang w:val="x-none" w:eastAsia="x-none"/>
        </w:rPr>
        <w:t xml:space="preserve">порядке без уплаты Штрафных санкций отказаться от Договора, с уведомлением </w:t>
      </w:r>
      <w:r w:rsidRPr="00B65793">
        <w:rPr>
          <w:rFonts w:ascii="Times New Roman" w:hAnsi="Times New Roman"/>
          <w:lang w:eastAsia="x-none"/>
        </w:rPr>
        <w:t>Арендатора</w:t>
      </w:r>
      <w:r w:rsidRPr="00B65793">
        <w:rPr>
          <w:rFonts w:ascii="Times New Roman" w:hAnsi="Times New Roman"/>
          <w:lang w:val="x-none" w:eastAsia="x-none"/>
        </w:rPr>
        <w:t xml:space="preserve"> за 30 (тридцать) календарных дней</w:t>
      </w:r>
      <w:r w:rsidRPr="00B65793">
        <w:rPr>
          <w:rFonts w:ascii="Times New Roman" w:hAnsi="Times New Roman"/>
          <w:lang w:eastAsia="x-none"/>
        </w:rPr>
        <w:t>.</w:t>
      </w:r>
      <w:r w:rsidRPr="00DE1C98">
        <w:rPr>
          <w:rFonts w:ascii="Times New Roman" w:hAnsi="Times New Roman"/>
          <w:lang w:eastAsia="x-none"/>
        </w:rPr>
        <w:t xml:space="preserve"> </w:t>
      </w:r>
    </w:p>
    <w:p w14:paraId="5F4A00B4" w14:textId="77777777" w:rsidR="00FB0369" w:rsidRPr="00DE1C98" w:rsidRDefault="00FB0369" w:rsidP="00FB0369">
      <w:pPr>
        <w:widowControl w:val="0"/>
        <w:tabs>
          <w:tab w:val="left" w:pos="471"/>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9.7.</w:t>
      </w:r>
      <w:r>
        <w:rPr>
          <w:rFonts w:ascii="Times New Roman" w:hAnsi="Times New Roman"/>
          <w:lang w:eastAsia="x-none"/>
        </w:rPr>
        <w:t xml:space="preserve"> </w:t>
      </w:r>
      <w:r w:rsidRPr="00DE1C98">
        <w:rPr>
          <w:rFonts w:ascii="Times New Roman" w:hAnsi="Times New Roman"/>
          <w:lang w:val="x-none" w:eastAsia="x-none"/>
        </w:rPr>
        <w:t xml:space="preserve">Возможен досрочный отказ от Договора по инициативе </w:t>
      </w:r>
      <w:r w:rsidRPr="00DE1C98">
        <w:rPr>
          <w:rFonts w:ascii="Times New Roman" w:hAnsi="Times New Roman"/>
          <w:lang w:eastAsia="x-none"/>
        </w:rPr>
        <w:t>Арендатора</w:t>
      </w:r>
      <w:r w:rsidRPr="00DE1C98">
        <w:rPr>
          <w:rFonts w:ascii="Times New Roman" w:hAnsi="Times New Roman"/>
          <w:lang w:val="x-none" w:eastAsia="x-none"/>
        </w:rPr>
        <w:t xml:space="preserve">, при этом он обязан письменно уведомить </w:t>
      </w:r>
      <w:r w:rsidRPr="00DE1C98">
        <w:rPr>
          <w:rFonts w:ascii="Times New Roman" w:hAnsi="Times New Roman"/>
          <w:lang w:eastAsia="x-none"/>
        </w:rPr>
        <w:t>Арендодателя</w:t>
      </w:r>
      <w:r w:rsidRPr="00DE1C98">
        <w:rPr>
          <w:rFonts w:ascii="Times New Roman" w:hAnsi="Times New Roman"/>
          <w:lang w:val="x-none" w:eastAsia="x-none"/>
        </w:rPr>
        <w:t xml:space="preserve"> о предстоящем расторжении за 30 (тридцать) календарных дней.</w:t>
      </w:r>
    </w:p>
    <w:p w14:paraId="3509E6F0" w14:textId="77777777" w:rsidR="00FB0369" w:rsidRPr="00DE1C98" w:rsidRDefault="00FB0369" w:rsidP="00FB0369">
      <w:pPr>
        <w:widowControl w:val="0"/>
        <w:tabs>
          <w:tab w:val="left" w:pos="611"/>
          <w:tab w:val="left" w:pos="993"/>
        </w:tabs>
        <w:spacing w:after="0" w:line="240" w:lineRule="auto"/>
        <w:jc w:val="both"/>
        <w:rPr>
          <w:rFonts w:ascii="Times New Roman" w:hAnsi="Times New Roman"/>
          <w:lang w:val="x-none" w:eastAsia="x-none"/>
        </w:rPr>
      </w:pPr>
      <w:r w:rsidRPr="00DE1C98">
        <w:rPr>
          <w:rFonts w:ascii="Times New Roman" w:hAnsi="Times New Roman"/>
          <w:lang w:eastAsia="x-none"/>
        </w:rPr>
        <w:t>9.8.</w:t>
      </w:r>
      <w:r w:rsidRPr="00DE1C98">
        <w:rPr>
          <w:rFonts w:ascii="Times New Roman" w:hAnsi="Times New Roman"/>
          <w:lang w:val="x-none" w:eastAsia="x-none"/>
        </w:rPr>
        <w:t xml:space="preserve"> Досрочный отказ от Договора, в соответствии с пункт</w:t>
      </w:r>
      <w:r w:rsidRPr="00DE1C98">
        <w:rPr>
          <w:rFonts w:ascii="Times New Roman" w:hAnsi="Times New Roman"/>
          <w:lang w:eastAsia="x-none"/>
        </w:rPr>
        <w:t>ом</w:t>
      </w:r>
      <w:r w:rsidRPr="00DE1C98">
        <w:rPr>
          <w:rFonts w:ascii="Times New Roman" w:hAnsi="Times New Roman"/>
          <w:lang w:val="x-none" w:eastAsia="x-none"/>
        </w:rPr>
        <w:t xml:space="preserve"> </w:t>
      </w:r>
      <w:r w:rsidRPr="00DE1C98">
        <w:rPr>
          <w:rFonts w:ascii="Times New Roman" w:hAnsi="Times New Roman"/>
          <w:lang w:eastAsia="x-none"/>
        </w:rPr>
        <w:t>9.5. и 9.7</w:t>
      </w:r>
      <w:r w:rsidRPr="00DE1C98">
        <w:rPr>
          <w:rFonts w:ascii="Times New Roman" w:hAnsi="Times New Roman"/>
          <w:lang w:val="x-none" w:eastAsia="x-none"/>
        </w:rPr>
        <w:t xml:space="preserve"> раздела 9 настоящего Договора, производится без возмещения </w:t>
      </w:r>
      <w:r w:rsidRPr="00DE1C98">
        <w:rPr>
          <w:rFonts w:ascii="Times New Roman" w:hAnsi="Times New Roman"/>
          <w:lang w:eastAsia="x-none"/>
        </w:rPr>
        <w:t>Арендатору</w:t>
      </w:r>
      <w:r w:rsidRPr="00DE1C98">
        <w:rPr>
          <w:rFonts w:ascii="Times New Roman" w:hAnsi="Times New Roman"/>
          <w:lang w:val="x-none" w:eastAsia="x-none"/>
        </w:rPr>
        <w:t xml:space="preserve"> понесенных расходов на выполнение СМР, монтажа/демонтажа оборудования, конструкций, транспортных и иных расходов.</w:t>
      </w:r>
    </w:p>
    <w:p w14:paraId="57ED598E" w14:textId="77777777" w:rsidR="00FB0369" w:rsidRPr="00DE1C98" w:rsidRDefault="00FB0369" w:rsidP="00FB0369">
      <w:pPr>
        <w:widowControl w:val="0"/>
        <w:tabs>
          <w:tab w:val="left" w:pos="611"/>
          <w:tab w:val="left" w:pos="1134"/>
        </w:tabs>
        <w:spacing w:after="0" w:line="240" w:lineRule="auto"/>
        <w:jc w:val="both"/>
        <w:rPr>
          <w:rFonts w:ascii="Times New Roman" w:hAnsi="Times New Roman"/>
          <w:lang w:eastAsia="x-none"/>
        </w:rPr>
      </w:pPr>
      <w:r w:rsidRPr="00B65793">
        <w:rPr>
          <w:rFonts w:ascii="Times New Roman" w:hAnsi="Times New Roman"/>
          <w:lang w:eastAsia="x-none"/>
        </w:rPr>
        <w:t>9.</w:t>
      </w:r>
      <w:r>
        <w:rPr>
          <w:rFonts w:ascii="Times New Roman" w:hAnsi="Times New Roman"/>
          <w:lang w:eastAsia="x-none"/>
        </w:rPr>
        <w:t>9</w:t>
      </w:r>
      <w:r w:rsidRPr="00B65793">
        <w:rPr>
          <w:rFonts w:ascii="Times New Roman" w:hAnsi="Times New Roman"/>
          <w:lang w:eastAsia="x-none"/>
        </w:rPr>
        <w:t>.</w:t>
      </w:r>
      <w:r>
        <w:rPr>
          <w:rFonts w:ascii="Times New Roman" w:hAnsi="Times New Roman"/>
          <w:lang w:eastAsia="x-none"/>
        </w:rPr>
        <w:t xml:space="preserve"> </w:t>
      </w:r>
      <w:r w:rsidRPr="00B65793">
        <w:rPr>
          <w:rFonts w:ascii="Times New Roman" w:hAnsi="Times New Roman"/>
          <w:lang w:eastAsia="x-none"/>
        </w:rPr>
        <w:t xml:space="preserve">Арендодатель вправе отказаться от Договора, </w:t>
      </w:r>
      <w:proofErr w:type="gramStart"/>
      <w:r w:rsidRPr="00B65793">
        <w:rPr>
          <w:rFonts w:ascii="Times New Roman" w:hAnsi="Times New Roman"/>
          <w:lang w:eastAsia="x-none"/>
        </w:rPr>
        <w:t>при неисполнений</w:t>
      </w:r>
      <w:proofErr w:type="gramEnd"/>
      <w:r w:rsidRPr="00B65793">
        <w:rPr>
          <w:rFonts w:ascii="Times New Roman" w:hAnsi="Times New Roman"/>
          <w:lang w:eastAsia="x-none"/>
        </w:rPr>
        <w:t xml:space="preserve"> Арендатором </w:t>
      </w:r>
      <w:proofErr w:type="gramStart"/>
      <w:r w:rsidRPr="00B65793">
        <w:rPr>
          <w:rFonts w:ascii="Times New Roman" w:hAnsi="Times New Roman"/>
          <w:lang w:eastAsia="x-none"/>
        </w:rPr>
        <w:t>условий</w:t>
      </w:r>
      <w:proofErr w:type="gramEnd"/>
      <w:r w:rsidRPr="00B65793">
        <w:rPr>
          <w:rFonts w:ascii="Times New Roman" w:hAnsi="Times New Roman"/>
          <w:lang w:eastAsia="x-none"/>
        </w:rPr>
        <w:t xml:space="preserve"> предусмотренных пунктом 4.3.25. настоящего Договора.</w:t>
      </w:r>
      <w:r w:rsidRPr="00DE1C98">
        <w:rPr>
          <w:rFonts w:ascii="Times New Roman" w:hAnsi="Times New Roman"/>
          <w:lang w:eastAsia="x-none"/>
        </w:rPr>
        <w:t xml:space="preserve"> </w:t>
      </w:r>
    </w:p>
    <w:p w14:paraId="47918AA8" w14:textId="77777777" w:rsidR="00FB0369" w:rsidRPr="00DE1C98" w:rsidRDefault="00FB0369" w:rsidP="00FB0369">
      <w:pPr>
        <w:widowControl w:val="0"/>
        <w:tabs>
          <w:tab w:val="left" w:pos="611"/>
          <w:tab w:val="left" w:pos="1134"/>
        </w:tabs>
        <w:spacing w:after="0" w:line="240" w:lineRule="auto"/>
        <w:jc w:val="both"/>
        <w:rPr>
          <w:rFonts w:ascii="Times New Roman" w:hAnsi="Times New Roman"/>
          <w:lang w:val="x-none" w:eastAsia="x-none"/>
        </w:rPr>
      </w:pPr>
      <w:r w:rsidRPr="00DE1C98">
        <w:rPr>
          <w:rFonts w:ascii="Times New Roman" w:hAnsi="Times New Roman"/>
          <w:lang w:eastAsia="x-none"/>
        </w:rPr>
        <w:t>9.1</w:t>
      </w:r>
      <w:r>
        <w:rPr>
          <w:rFonts w:ascii="Times New Roman" w:hAnsi="Times New Roman"/>
          <w:lang w:eastAsia="x-none"/>
        </w:rPr>
        <w:t>0</w:t>
      </w:r>
      <w:r w:rsidRPr="00DE1C98">
        <w:rPr>
          <w:rFonts w:ascii="Times New Roman" w:hAnsi="Times New Roman"/>
          <w:lang w:eastAsia="x-none"/>
        </w:rPr>
        <w:t>.</w:t>
      </w:r>
      <w:r>
        <w:rPr>
          <w:rFonts w:ascii="Times New Roman" w:hAnsi="Times New Roman"/>
          <w:lang w:eastAsia="x-none"/>
        </w:rPr>
        <w:t xml:space="preserve"> </w:t>
      </w:r>
      <w:r w:rsidRPr="00DE1C98">
        <w:rPr>
          <w:rFonts w:ascii="Times New Roman" w:hAnsi="Times New Roman"/>
          <w:lang w:val="x-none" w:eastAsia="x-none"/>
        </w:rPr>
        <w:t>Если какое-либо положение Договора в течение всего срока его действия становится недействительным по решению суда или иным образом, это не влечет за собой недействительности остальных положений Договора.</w:t>
      </w:r>
    </w:p>
    <w:p w14:paraId="3581225A" w14:textId="77777777" w:rsidR="00FB0369" w:rsidRPr="00DE1C98" w:rsidRDefault="00FB0369" w:rsidP="00FB0369">
      <w:pPr>
        <w:widowControl w:val="0"/>
        <w:tabs>
          <w:tab w:val="left" w:pos="611"/>
          <w:tab w:val="left" w:pos="1134"/>
        </w:tabs>
        <w:spacing w:after="0" w:line="240" w:lineRule="auto"/>
        <w:jc w:val="both"/>
        <w:rPr>
          <w:rFonts w:ascii="Times New Roman" w:hAnsi="Times New Roman"/>
          <w:lang w:val="x-none" w:eastAsia="x-none"/>
        </w:rPr>
      </w:pPr>
      <w:r w:rsidRPr="00DE1C98">
        <w:rPr>
          <w:rFonts w:ascii="Times New Roman" w:hAnsi="Times New Roman"/>
          <w:lang w:eastAsia="x-none"/>
        </w:rPr>
        <w:t>9.1</w:t>
      </w:r>
      <w:r>
        <w:rPr>
          <w:rFonts w:ascii="Times New Roman" w:hAnsi="Times New Roman"/>
          <w:lang w:eastAsia="x-none"/>
        </w:rPr>
        <w:t>1</w:t>
      </w:r>
      <w:r w:rsidRPr="00DE1C98">
        <w:rPr>
          <w:rFonts w:ascii="Times New Roman" w:hAnsi="Times New Roman"/>
          <w:lang w:eastAsia="x-none"/>
        </w:rPr>
        <w:t>.</w:t>
      </w:r>
      <w:r>
        <w:rPr>
          <w:rFonts w:ascii="Times New Roman" w:hAnsi="Times New Roman"/>
          <w:lang w:eastAsia="x-none"/>
        </w:rPr>
        <w:t xml:space="preserve"> </w:t>
      </w:r>
      <w:r w:rsidRPr="00DE1C98">
        <w:rPr>
          <w:rFonts w:ascii="Times New Roman" w:hAnsi="Times New Roman"/>
          <w:lang w:eastAsia="x-none"/>
        </w:rPr>
        <w:t>Арендатор</w:t>
      </w:r>
      <w:r w:rsidRPr="00DE1C98">
        <w:rPr>
          <w:rFonts w:ascii="Times New Roman" w:hAnsi="Times New Roman"/>
          <w:lang w:val="x-none" w:eastAsia="x-none"/>
        </w:rPr>
        <w:t xml:space="preserve">, по истечении срока Договора не имеет преимущественное перед другими лицами право на заключение Договора имущественного </w:t>
      </w:r>
      <w:proofErr w:type="spellStart"/>
      <w:r w:rsidRPr="00DE1C98">
        <w:rPr>
          <w:rFonts w:ascii="Times New Roman" w:hAnsi="Times New Roman"/>
          <w:lang w:val="x-none" w:eastAsia="x-none"/>
        </w:rPr>
        <w:t>на</w:t>
      </w:r>
      <w:r>
        <w:rPr>
          <w:rFonts w:ascii="Times New Roman" w:hAnsi="Times New Roman"/>
          <w:lang w:val="x-none" w:eastAsia="x-none"/>
        </w:rPr>
        <w:t>е</w:t>
      </w:r>
      <w:r w:rsidRPr="00DE1C98">
        <w:rPr>
          <w:rFonts w:ascii="Times New Roman" w:hAnsi="Times New Roman"/>
          <w:lang w:val="x-none" w:eastAsia="x-none"/>
        </w:rPr>
        <w:t>ма</w:t>
      </w:r>
      <w:proofErr w:type="spellEnd"/>
      <w:r w:rsidRPr="00DE1C98">
        <w:rPr>
          <w:rFonts w:ascii="Times New Roman" w:hAnsi="Times New Roman"/>
          <w:lang w:val="x-none" w:eastAsia="x-none"/>
        </w:rPr>
        <w:t xml:space="preserve"> на новый срок.</w:t>
      </w:r>
    </w:p>
    <w:p w14:paraId="360FAFF0" w14:textId="77777777" w:rsidR="00FB0369" w:rsidRPr="00DE1C98" w:rsidRDefault="00FB0369" w:rsidP="00FB0369">
      <w:pPr>
        <w:widowControl w:val="0"/>
        <w:tabs>
          <w:tab w:val="left" w:pos="611"/>
          <w:tab w:val="left" w:pos="1134"/>
        </w:tabs>
        <w:spacing w:after="0" w:line="240" w:lineRule="auto"/>
        <w:jc w:val="both"/>
        <w:rPr>
          <w:rFonts w:ascii="Times New Roman" w:hAnsi="Times New Roman"/>
          <w:lang w:val="x-none" w:eastAsia="x-none"/>
        </w:rPr>
      </w:pPr>
      <w:r w:rsidRPr="00DE1C98">
        <w:rPr>
          <w:rFonts w:ascii="Times New Roman" w:hAnsi="Times New Roman"/>
          <w:lang w:eastAsia="x-none"/>
        </w:rPr>
        <w:t>9.1</w:t>
      </w:r>
      <w:r>
        <w:rPr>
          <w:rFonts w:ascii="Times New Roman" w:hAnsi="Times New Roman"/>
          <w:lang w:eastAsia="x-none"/>
        </w:rPr>
        <w:t>2</w:t>
      </w:r>
      <w:r w:rsidRPr="00DE1C98">
        <w:rPr>
          <w:rFonts w:ascii="Times New Roman" w:hAnsi="Times New Roman"/>
          <w:lang w:eastAsia="x-none"/>
        </w:rPr>
        <w:t>.</w:t>
      </w:r>
      <w:r w:rsidRPr="00DE1C98">
        <w:rPr>
          <w:rFonts w:ascii="Times New Roman" w:hAnsi="Times New Roman"/>
        </w:rPr>
        <w:t xml:space="preserve"> Настоящий Договор составлен на русском языке, в двух экземплярах, имеющих юридическую </w:t>
      </w:r>
      <w:r w:rsidRPr="00DE1C98">
        <w:rPr>
          <w:rFonts w:ascii="Times New Roman" w:hAnsi="Times New Roman"/>
        </w:rPr>
        <w:lastRenderedPageBreak/>
        <w:t>силу по одному для каждой из Сторон</w:t>
      </w:r>
      <w:r w:rsidRPr="00DE1C98">
        <w:rPr>
          <w:rFonts w:ascii="Times New Roman" w:hAnsi="Times New Roman"/>
          <w:lang w:val="x-none" w:eastAsia="x-none"/>
        </w:rPr>
        <w:t>.</w:t>
      </w:r>
    </w:p>
    <w:p w14:paraId="12DD4A7B" w14:textId="77777777" w:rsidR="00FB0369" w:rsidRPr="00DE1C98" w:rsidRDefault="00FB0369" w:rsidP="00FB0369">
      <w:pPr>
        <w:widowControl w:val="0"/>
        <w:tabs>
          <w:tab w:val="left" w:pos="611"/>
          <w:tab w:val="left" w:pos="1134"/>
        </w:tabs>
        <w:spacing w:after="0" w:line="240" w:lineRule="auto"/>
        <w:jc w:val="both"/>
        <w:rPr>
          <w:rFonts w:ascii="Times New Roman" w:hAnsi="Times New Roman"/>
          <w:lang w:eastAsia="x-none"/>
        </w:rPr>
      </w:pPr>
      <w:r w:rsidRPr="00DE1C98">
        <w:rPr>
          <w:rFonts w:ascii="Times New Roman" w:hAnsi="Times New Roman"/>
          <w:lang w:eastAsia="x-none"/>
        </w:rPr>
        <w:t>9.1</w:t>
      </w:r>
      <w:r>
        <w:rPr>
          <w:rFonts w:ascii="Times New Roman" w:hAnsi="Times New Roman"/>
          <w:lang w:eastAsia="x-none"/>
        </w:rPr>
        <w:t>3</w:t>
      </w:r>
      <w:r w:rsidRPr="00DE1C98">
        <w:rPr>
          <w:rFonts w:ascii="Times New Roman" w:hAnsi="Times New Roman"/>
          <w:lang w:eastAsia="x-none"/>
        </w:rPr>
        <w:t xml:space="preserve">. При необходимости регистрации Договоров имущественного </w:t>
      </w:r>
      <w:proofErr w:type="spellStart"/>
      <w:r w:rsidRPr="00DE1C98">
        <w:rPr>
          <w:rFonts w:ascii="Times New Roman" w:hAnsi="Times New Roman"/>
          <w:lang w:eastAsia="x-none"/>
        </w:rPr>
        <w:t>на</w:t>
      </w:r>
      <w:r>
        <w:rPr>
          <w:rFonts w:ascii="Times New Roman" w:hAnsi="Times New Roman"/>
          <w:lang w:eastAsia="x-none"/>
        </w:rPr>
        <w:t>е</w:t>
      </w:r>
      <w:r w:rsidRPr="00DE1C98">
        <w:rPr>
          <w:rFonts w:ascii="Times New Roman" w:hAnsi="Times New Roman"/>
          <w:lang w:eastAsia="x-none"/>
        </w:rPr>
        <w:t>ма</w:t>
      </w:r>
      <w:proofErr w:type="spellEnd"/>
      <w:r w:rsidRPr="00DE1C98">
        <w:rPr>
          <w:rFonts w:ascii="Times New Roman" w:hAnsi="Times New Roman"/>
          <w:lang w:eastAsia="x-none"/>
        </w:rPr>
        <w:t xml:space="preserve"> в уполномоченных органах, данная обязанность возлагается на Арендатора.</w:t>
      </w:r>
    </w:p>
    <w:p w14:paraId="544B47C4" w14:textId="77777777" w:rsidR="000542AA" w:rsidRDefault="000542AA" w:rsidP="00FB0369">
      <w:pPr>
        <w:keepNext/>
        <w:keepLines/>
        <w:widowControl w:val="0"/>
        <w:spacing w:after="0" w:line="240" w:lineRule="auto"/>
        <w:jc w:val="center"/>
        <w:outlineLvl w:val="1"/>
        <w:rPr>
          <w:rFonts w:ascii="Times New Roman" w:hAnsi="Times New Roman"/>
          <w:b/>
          <w:bCs/>
          <w:lang w:val="x-none" w:eastAsia="x-none"/>
        </w:rPr>
      </w:pPr>
    </w:p>
    <w:p w14:paraId="4E7EFE50" w14:textId="0CB3442E" w:rsidR="00FB0369" w:rsidRPr="00DE1C98" w:rsidRDefault="00FB0369" w:rsidP="00FB0369">
      <w:pPr>
        <w:keepNext/>
        <w:keepLines/>
        <w:widowControl w:val="0"/>
        <w:spacing w:after="0" w:line="240" w:lineRule="auto"/>
        <w:jc w:val="center"/>
        <w:outlineLvl w:val="1"/>
        <w:rPr>
          <w:rFonts w:ascii="Times New Roman" w:hAnsi="Times New Roman"/>
          <w:b/>
          <w:bCs/>
          <w:lang w:val="x-none" w:eastAsia="x-none"/>
        </w:rPr>
      </w:pPr>
      <w:r w:rsidRPr="00DE1C98">
        <w:rPr>
          <w:rFonts w:ascii="Times New Roman" w:hAnsi="Times New Roman"/>
          <w:b/>
          <w:bCs/>
          <w:lang w:val="x-none" w:eastAsia="x-none"/>
        </w:rPr>
        <w:t>10. РЕКВИЗИТЫ СТОРОН</w:t>
      </w:r>
    </w:p>
    <w:p w14:paraId="78EF34A7" w14:textId="428BD0F1" w:rsidR="00FB0369" w:rsidRPr="00DE1C98" w:rsidRDefault="00FB0369" w:rsidP="00FB0369">
      <w:pPr>
        <w:keepNext/>
        <w:keepLines/>
        <w:widowControl w:val="0"/>
        <w:tabs>
          <w:tab w:val="left" w:pos="6782"/>
        </w:tabs>
        <w:spacing w:after="0" w:line="240" w:lineRule="auto"/>
        <w:outlineLvl w:val="1"/>
        <w:rPr>
          <w:rFonts w:ascii="Times New Roman" w:hAnsi="Times New Roman"/>
          <w:b/>
          <w:bCs/>
          <w:color w:val="000000"/>
          <w:u w:val="single"/>
          <w:lang w:bidi="ru-RU"/>
        </w:rPr>
      </w:pPr>
      <w:proofErr w:type="gramStart"/>
      <w:r w:rsidRPr="00DE1C98">
        <w:rPr>
          <w:rFonts w:ascii="Times New Roman" w:hAnsi="Times New Roman"/>
          <w:color w:val="000000"/>
          <w:u w:val="single"/>
          <w:lang w:bidi="ru-RU"/>
        </w:rPr>
        <w:t xml:space="preserve">Арендодатель:   </w:t>
      </w:r>
      <w:proofErr w:type="gramEnd"/>
      <w:r w:rsidRPr="00DE1C98">
        <w:rPr>
          <w:rFonts w:ascii="Times New Roman" w:hAnsi="Times New Roman"/>
          <w:color w:val="000000"/>
          <w:u w:val="single"/>
          <w:lang w:bidi="ru-RU"/>
        </w:rPr>
        <w:t xml:space="preserve">                                          Арендатор:</w:t>
      </w:r>
    </w:p>
    <w:p w14:paraId="0BC3D299" w14:textId="77777777" w:rsidR="00FB0369" w:rsidRPr="00DE1C98" w:rsidRDefault="00FB0369" w:rsidP="00FB0369">
      <w:pPr>
        <w:keepNext/>
        <w:keepLines/>
        <w:widowControl w:val="0"/>
        <w:tabs>
          <w:tab w:val="left" w:pos="6782"/>
        </w:tabs>
        <w:spacing w:after="0" w:line="240" w:lineRule="auto"/>
        <w:outlineLvl w:val="1"/>
        <w:rPr>
          <w:rFonts w:ascii="Times New Roman" w:hAnsi="Times New Roman"/>
          <w:b/>
          <w:bCs/>
          <w:lang w:val="x-none" w:eastAsia="x-none"/>
        </w:rPr>
      </w:pPr>
      <w:r w:rsidRPr="00DE1C98">
        <w:rPr>
          <w:rFonts w:ascii="Times New Roman" w:hAnsi="Times New Roman"/>
          <w:color w:val="000000"/>
          <w:u w:val="single"/>
          <w:lang w:bidi="ru-RU"/>
        </w:rPr>
        <w:t>_____________</w:t>
      </w:r>
      <w:proofErr w:type="gramStart"/>
      <w:r w:rsidRPr="00DE1C98">
        <w:rPr>
          <w:rFonts w:ascii="Times New Roman" w:hAnsi="Times New Roman"/>
          <w:color w:val="000000"/>
          <w:u w:val="single"/>
          <w:lang w:bidi="ru-RU"/>
        </w:rPr>
        <w:t>_  _</w:t>
      </w:r>
      <w:proofErr w:type="gramEnd"/>
      <w:r w:rsidRPr="00DE1C98">
        <w:rPr>
          <w:rFonts w:ascii="Times New Roman" w:hAnsi="Times New Roman"/>
          <w:b/>
          <w:bCs/>
          <w:lang w:val="x-none" w:eastAsia="x-none"/>
        </w:rPr>
        <w:t>(</w:t>
      </w:r>
      <w:proofErr w:type="gramStart"/>
      <w:r w:rsidRPr="00DE1C98">
        <w:rPr>
          <w:rFonts w:ascii="Times New Roman" w:hAnsi="Times New Roman"/>
          <w:b/>
          <w:bCs/>
          <w:lang w:val="x-none" w:eastAsia="x-none"/>
        </w:rPr>
        <w:t xml:space="preserve">Наименование)   </w:t>
      </w:r>
      <w:proofErr w:type="gramEnd"/>
      <w:r w:rsidRPr="00DE1C98">
        <w:rPr>
          <w:rFonts w:ascii="Times New Roman" w:hAnsi="Times New Roman"/>
          <w:b/>
          <w:bCs/>
          <w:lang w:val="x-none" w:eastAsia="x-none"/>
        </w:rPr>
        <w:t xml:space="preserve">       </w:t>
      </w:r>
      <w:r w:rsidRPr="00DE1C98">
        <w:rPr>
          <w:rFonts w:ascii="Times New Roman" w:hAnsi="Times New Roman"/>
          <w:b/>
          <w:bCs/>
          <w:u w:val="single"/>
          <w:lang w:val="x-none" w:eastAsia="x-none"/>
        </w:rPr>
        <w:t>________________</w:t>
      </w:r>
      <w:r w:rsidRPr="00DE1C98">
        <w:rPr>
          <w:rFonts w:ascii="Times New Roman" w:hAnsi="Times New Roman"/>
          <w:b/>
          <w:bCs/>
          <w:lang w:val="x-none" w:eastAsia="x-none"/>
        </w:rPr>
        <w:t>(Наименование)</w:t>
      </w:r>
    </w:p>
    <w:p w14:paraId="7272E8A8" w14:textId="77777777" w:rsidR="00FB0369" w:rsidRPr="00DE1C98" w:rsidRDefault="00FB0369" w:rsidP="00FB0369">
      <w:pPr>
        <w:widowControl w:val="0"/>
        <w:tabs>
          <w:tab w:val="left" w:leader="underscore" w:pos="1565"/>
          <w:tab w:val="left" w:pos="5242"/>
          <w:tab w:val="left" w:leader="underscore" w:pos="6782"/>
        </w:tabs>
        <w:spacing w:after="0" w:line="240" w:lineRule="auto"/>
        <w:jc w:val="both"/>
        <w:rPr>
          <w:rFonts w:ascii="Times New Roman" w:hAnsi="Times New Roman"/>
          <w:b/>
          <w:bCs/>
          <w:lang w:val="x-none" w:eastAsia="x-none"/>
        </w:rPr>
      </w:pPr>
      <w:r w:rsidRPr="00DE1C98">
        <w:rPr>
          <w:rFonts w:ascii="Times New Roman" w:hAnsi="Times New Roman"/>
          <w:bCs/>
          <w:u w:val="single"/>
          <w:lang w:val="x-none" w:eastAsia="x-none"/>
        </w:rPr>
        <w:t>________________</w:t>
      </w:r>
      <w:r w:rsidRPr="00DE1C98">
        <w:rPr>
          <w:rFonts w:ascii="Times New Roman" w:hAnsi="Times New Roman"/>
          <w:bCs/>
          <w:lang w:val="x-none" w:eastAsia="x-none"/>
        </w:rPr>
        <w:t>(Адрес)</w:t>
      </w:r>
      <w:r w:rsidRPr="00DE1C98">
        <w:rPr>
          <w:rFonts w:ascii="Times New Roman" w:hAnsi="Times New Roman"/>
          <w:b/>
          <w:bCs/>
          <w:lang w:val="x-none" w:eastAsia="x-none"/>
        </w:rPr>
        <w:t xml:space="preserve">                          </w:t>
      </w:r>
      <w:r w:rsidRPr="00DE1C98">
        <w:rPr>
          <w:rFonts w:ascii="Times New Roman" w:hAnsi="Times New Roman"/>
          <w:bCs/>
          <w:u w:val="single"/>
          <w:lang w:val="x-none" w:eastAsia="x-none"/>
        </w:rPr>
        <w:t>________________</w:t>
      </w:r>
      <w:r w:rsidRPr="00DE1C98">
        <w:rPr>
          <w:rFonts w:ascii="Times New Roman" w:hAnsi="Times New Roman"/>
          <w:bCs/>
          <w:lang w:val="x-none" w:eastAsia="x-none"/>
        </w:rPr>
        <w:t>(Адрес)</w:t>
      </w:r>
    </w:p>
    <w:p w14:paraId="3D547443" w14:textId="77777777" w:rsidR="00FB0369" w:rsidRPr="00DE1C98" w:rsidRDefault="00FB0369" w:rsidP="00FB0369">
      <w:pPr>
        <w:widowControl w:val="0"/>
        <w:tabs>
          <w:tab w:val="left" w:pos="5244"/>
          <w:tab w:val="left" w:leader="underscore" w:pos="6781"/>
        </w:tabs>
        <w:spacing w:after="0" w:line="240" w:lineRule="auto"/>
        <w:rPr>
          <w:rFonts w:ascii="Times New Roman" w:hAnsi="Times New Roman"/>
          <w:lang w:val="x-none" w:eastAsia="x-none"/>
        </w:rPr>
      </w:pPr>
      <w:r w:rsidRPr="00DE1C98">
        <w:rPr>
          <w:rFonts w:ascii="Times New Roman" w:hAnsi="Times New Roman"/>
          <w:lang w:val="x-none" w:eastAsia="x-none"/>
        </w:rPr>
        <w:t>_____________(Контактные данные)        ____________(Контактные данные)</w:t>
      </w:r>
    </w:p>
    <w:p w14:paraId="6BFCF24C" w14:textId="77777777" w:rsidR="00FB0369" w:rsidRPr="00DE1C98" w:rsidRDefault="00FB0369" w:rsidP="00FB0369">
      <w:pPr>
        <w:widowControl w:val="0"/>
        <w:tabs>
          <w:tab w:val="left" w:pos="5244"/>
          <w:tab w:val="left" w:leader="underscore" w:pos="6781"/>
        </w:tabs>
        <w:spacing w:after="0" w:line="240" w:lineRule="auto"/>
        <w:rPr>
          <w:rFonts w:ascii="Times New Roman" w:hAnsi="Times New Roman"/>
          <w:lang w:val="x-none" w:eastAsia="x-none"/>
        </w:rPr>
      </w:pPr>
      <w:r w:rsidRPr="00DE1C98">
        <w:rPr>
          <w:rFonts w:ascii="Times New Roman" w:hAnsi="Times New Roman"/>
          <w:lang w:val="x-none" w:eastAsia="x-none"/>
        </w:rPr>
        <w:t>_____________(Банковские реквизиты)    __________(Банковские реквизиты)</w:t>
      </w:r>
    </w:p>
    <w:p w14:paraId="61E84425" w14:textId="77777777" w:rsidR="00FB0369" w:rsidRPr="00DE1C98" w:rsidRDefault="00FB0369" w:rsidP="00FB0369">
      <w:pPr>
        <w:widowControl w:val="0"/>
        <w:tabs>
          <w:tab w:val="left" w:pos="5244"/>
          <w:tab w:val="left" w:leader="underscore" w:pos="6781"/>
        </w:tabs>
        <w:spacing w:after="0" w:line="240" w:lineRule="auto"/>
        <w:rPr>
          <w:rFonts w:ascii="Times New Roman" w:hAnsi="Times New Roman"/>
          <w:lang w:val="x-none" w:eastAsia="x-none"/>
        </w:rPr>
      </w:pPr>
      <w:r w:rsidRPr="00DE1C98">
        <w:rPr>
          <w:rFonts w:ascii="Times New Roman" w:hAnsi="Times New Roman"/>
          <w:lang w:val="x-none" w:eastAsia="x-none"/>
        </w:rPr>
        <w:t>_____________(Должность)                        _______________(Должность)</w:t>
      </w:r>
    </w:p>
    <w:p w14:paraId="268B2712" w14:textId="77777777" w:rsidR="00FB0369" w:rsidRPr="00DE1C98" w:rsidRDefault="00FB0369" w:rsidP="00FB0369">
      <w:pPr>
        <w:widowControl w:val="0"/>
        <w:tabs>
          <w:tab w:val="left" w:pos="5244"/>
          <w:tab w:val="left" w:leader="underscore" w:pos="6781"/>
        </w:tabs>
        <w:spacing w:after="0" w:line="240" w:lineRule="auto"/>
        <w:rPr>
          <w:rFonts w:ascii="Times New Roman" w:hAnsi="Times New Roman"/>
          <w:lang w:val="x-none" w:eastAsia="x-none"/>
        </w:rPr>
      </w:pPr>
    </w:p>
    <w:p w14:paraId="43669908" w14:textId="77777777" w:rsidR="00FB0369" w:rsidRPr="00DE1C98" w:rsidRDefault="00FB0369" w:rsidP="00FB0369">
      <w:pPr>
        <w:widowControl w:val="0"/>
        <w:tabs>
          <w:tab w:val="left" w:pos="5244"/>
          <w:tab w:val="left" w:leader="underscore" w:pos="6781"/>
        </w:tabs>
        <w:spacing w:after="0" w:line="240" w:lineRule="auto"/>
        <w:rPr>
          <w:rFonts w:ascii="Times New Roman" w:hAnsi="Times New Roman"/>
          <w:lang w:val="x-none" w:eastAsia="x-none"/>
        </w:rPr>
      </w:pPr>
      <w:r w:rsidRPr="00DE1C98">
        <w:rPr>
          <w:rFonts w:ascii="Times New Roman" w:hAnsi="Times New Roman"/>
          <w:lang w:val="x-none" w:eastAsia="x-none"/>
        </w:rPr>
        <w:t>_________________________________      ______________________________</w:t>
      </w:r>
    </w:p>
    <w:p w14:paraId="5209AA49" w14:textId="77777777" w:rsidR="00FB0369" w:rsidRPr="00DE1C98" w:rsidRDefault="00FB0369" w:rsidP="00FB0369">
      <w:pPr>
        <w:widowControl w:val="0"/>
        <w:tabs>
          <w:tab w:val="left" w:pos="5244"/>
          <w:tab w:val="left" w:leader="underscore" w:pos="6781"/>
        </w:tabs>
        <w:spacing w:after="0" w:line="240" w:lineRule="auto"/>
        <w:rPr>
          <w:rFonts w:ascii="Times New Roman" w:hAnsi="Times New Roman"/>
          <w:lang w:eastAsia="x-none"/>
        </w:rPr>
      </w:pPr>
      <w:r w:rsidRPr="00DE1C98">
        <w:rPr>
          <w:rFonts w:ascii="Times New Roman" w:hAnsi="Times New Roman"/>
          <w:lang w:val="x-none" w:eastAsia="x-none"/>
        </w:rPr>
        <w:t xml:space="preserve">               (Подпись, ФИО)</w:t>
      </w:r>
      <w:r w:rsidRPr="00DE1C98">
        <w:rPr>
          <w:rFonts w:ascii="Times New Roman" w:hAnsi="Times New Roman"/>
          <w:lang w:eastAsia="x-none"/>
        </w:rPr>
        <w:t xml:space="preserve">                    </w:t>
      </w:r>
      <w:r w:rsidRPr="00DE1C98">
        <w:rPr>
          <w:rFonts w:ascii="Times New Roman" w:hAnsi="Times New Roman"/>
          <w:lang w:val="x-none" w:eastAsia="x-none"/>
        </w:rPr>
        <w:t xml:space="preserve">             (Подпись, ФИО)</w:t>
      </w:r>
      <w:r w:rsidRPr="00DE1C98">
        <w:rPr>
          <w:rFonts w:ascii="Times New Roman" w:hAnsi="Times New Roman"/>
          <w:lang w:eastAsia="x-none"/>
        </w:rPr>
        <w:t xml:space="preserve"> </w:t>
      </w:r>
    </w:p>
    <w:p w14:paraId="45CAD518" w14:textId="77777777" w:rsidR="00CD32CF" w:rsidRPr="00FB0369" w:rsidRDefault="00CD32CF" w:rsidP="004B134C">
      <w:pPr>
        <w:widowControl w:val="0"/>
        <w:tabs>
          <w:tab w:val="left" w:pos="5244"/>
          <w:tab w:val="left" w:leader="underscore" w:pos="6781"/>
        </w:tabs>
        <w:rPr>
          <w:rFonts w:ascii="Times New Roman" w:hAnsi="Times New Roman"/>
          <w:lang w:eastAsia="x-none"/>
        </w:rPr>
      </w:pPr>
    </w:p>
    <w:p w14:paraId="55AF9BF5" w14:textId="77777777" w:rsidR="00CD32CF" w:rsidRDefault="00CD32CF" w:rsidP="004B134C">
      <w:pPr>
        <w:widowControl w:val="0"/>
        <w:tabs>
          <w:tab w:val="left" w:pos="5244"/>
          <w:tab w:val="left" w:leader="underscore" w:pos="6781"/>
        </w:tabs>
        <w:rPr>
          <w:rFonts w:ascii="Times New Roman" w:hAnsi="Times New Roman"/>
          <w:lang w:val="kk-KZ" w:eastAsia="x-none"/>
        </w:rPr>
      </w:pPr>
    </w:p>
    <w:p w14:paraId="6CF763EF" w14:textId="77777777" w:rsidR="00CD32CF" w:rsidRDefault="00CD32CF" w:rsidP="004B134C">
      <w:pPr>
        <w:widowControl w:val="0"/>
        <w:tabs>
          <w:tab w:val="left" w:pos="5244"/>
          <w:tab w:val="left" w:leader="underscore" w:pos="6781"/>
        </w:tabs>
        <w:rPr>
          <w:rFonts w:ascii="Times New Roman" w:hAnsi="Times New Roman"/>
          <w:lang w:val="kk-KZ" w:eastAsia="x-none"/>
        </w:rPr>
      </w:pPr>
    </w:p>
    <w:p w14:paraId="48DEB4FA" w14:textId="77777777" w:rsidR="00CD32CF" w:rsidRDefault="00CD32CF" w:rsidP="004B134C">
      <w:pPr>
        <w:widowControl w:val="0"/>
        <w:tabs>
          <w:tab w:val="left" w:pos="5244"/>
          <w:tab w:val="left" w:leader="underscore" w:pos="6781"/>
        </w:tabs>
        <w:rPr>
          <w:rFonts w:ascii="Times New Roman" w:hAnsi="Times New Roman"/>
          <w:lang w:val="kk-KZ" w:eastAsia="x-none"/>
        </w:rPr>
      </w:pPr>
    </w:p>
    <w:p w14:paraId="64DE089B" w14:textId="77777777" w:rsidR="00CD32CF" w:rsidRDefault="00CD32CF" w:rsidP="004B134C">
      <w:pPr>
        <w:widowControl w:val="0"/>
        <w:tabs>
          <w:tab w:val="left" w:pos="5244"/>
          <w:tab w:val="left" w:leader="underscore" w:pos="6781"/>
        </w:tabs>
        <w:rPr>
          <w:rFonts w:ascii="Times New Roman" w:hAnsi="Times New Roman"/>
          <w:lang w:val="kk-KZ" w:eastAsia="x-none"/>
        </w:rPr>
      </w:pPr>
    </w:p>
    <w:p w14:paraId="68876DCB" w14:textId="7C8EC480" w:rsidR="000542AA" w:rsidRDefault="000542AA">
      <w:pPr>
        <w:rPr>
          <w:rFonts w:ascii="Times New Roman" w:hAnsi="Times New Roman"/>
          <w:lang w:val="kk-KZ" w:eastAsia="x-none"/>
        </w:rPr>
      </w:pPr>
      <w:r>
        <w:rPr>
          <w:rFonts w:ascii="Times New Roman" w:hAnsi="Times New Roman"/>
          <w:lang w:val="kk-KZ" w:eastAsia="x-none"/>
        </w:rPr>
        <w:br w:type="page"/>
      </w:r>
    </w:p>
    <w:p w14:paraId="44737BD0" w14:textId="77777777" w:rsidR="004B134C" w:rsidRPr="00DE1C98" w:rsidRDefault="004B134C" w:rsidP="004B134C">
      <w:pPr>
        <w:widowControl w:val="0"/>
        <w:tabs>
          <w:tab w:val="left" w:pos="5244"/>
          <w:tab w:val="left" w:leader="underscore" w:pos="6781"/>
        </w:tabs>
        <w:spacing w:after="0" w:line="240" w:lineRule="auto"/>
        <w:rPr>
          <w:rFonts w:ascii="Times New Roman" w:eastAsia="Microsoft Sans Serif" w:hAnsi="Times New Roman"/>
          <w:b/>
          <w:lang w:bidi="ru-RU"/>
        </w:rPr>
      </w:pPr>
      <w:r w:rsidRPr="00DE1C98">
        <w:rPr>
          <w:rFonts w:ascii="Times New Roman" w:eastAsia="Microsoft Sans Serif" w:hAnsi="Times New Roman"/>
          <w:b/>
          <w:lang w:bidi="ru-RU"/>
        </w:rPr>
        <w:lastRenderedPageBreak/>
        <w:t xml:space="preserve">                                                                                                                                       Приложение </w:t>
      </w:r>
      <w:r>
        <w:rPr>
          <w:rFonts w:ascii="Times New Roman" w:eastAsia="Microsoft Sans Serif" w:hAnsi="Times New Roman"/>
          <w:b/>
          <w:lang w:bidi="ru-RU"/>
        </w:rPr>
        <w:t>7</w:t>
      </w:r>
    </w:p>
    <w:p w14:paraId="1D61C291" w14:textId="51BD000A" w:rsidR="004B134C" w:rsidRPr="00DE1C98" w:rsidRDefault="004B134C" w:rsidP="004B134C">
      <w:pPr>
        <w:widowControl w:val="0"/>
        <w:spacing w:after="0" w:line="240" w:lineRule="auto"/>
        <w:jc w:val="right"/>
        <w:rPr>
          <w:rFonts w:ascii="Times New Roman" w:eastAsia="Microsoft Sans Serif" w:hAnsi="Times New Roman"/>
          <w:b/>
          <w:lang w:bidi="ru-RU"/>
        </w:rPr>
      </w:pPr>
      <w:r w:rsidRPr="00DE1C98">
        <w:rPr>
          <w:rFonts w:ascii="Times New Roman" w:eastAsia="Microsoft Sans Serif" w:hAnsi="Times New Roman"/>
          <w:b/>
          <w:lang w:bidi="ru-RU"/>
        </w:rPr>
        <w:t xml:space="preserve">к Договору имущественного </w:t>
      </w:r>
      <w:proofErr w:type="spellStart"/>
      <w:r w:rsidRPr="00DE1C98">
        <w:rPr>
          <w:rFonts w:ascii="Times New Roman" w:eastAsia="Microsoft Sans Serif" w:hAnsi="Times New Roman"/>
          <w:b/>
          <w:lang w:bidi="ru-RU"/>
        </w:rPr>
        <w:t>на</w:t>
      </w:r>
      <w:r w:rsidR="00293848">
        <w:rPr>
          <w:rFonts w:ascii="Times New Roman" w:eastAsia="Microsoft Sans Serif" w:hAnsi="Times New Roman"/>
          <w:b/>
          <w:lang w:bidi="ru-RU"/>
        </w:rPr>
        <w:t>е</w:t>
      </w:r>
      <w:r w:rsidRPr="00DE1C98">
        <w:rPr>
          <w:rFonts w:ascii="Times New Roman" w:eastAsia="Microsoft Sans Serif" w:hAnsi="Times New Roman"/>
          <w:b/>
          <w:lang w:bidi="ru-RU"/>
        </w:rPr>
        <w:t>ма</w:t>
      </w:r>
      <w:proofErr w:type="spellEnd"/>
    </w:p>
    <w:p w14:paraId="4A71ECA6" w14:textId="77777777" w:rsidR="004B134C" w:rsidRDefault="004B134C" w:rsidP="004B134C">
      <w:pPr>
        <w:widowControl w:val="0"/>
        <w:spacing w:after="0" w:line="240" w:lineRule="auto"/>
        <w:jc w:val="right"/>
        <w:rPr>
          <w:rFonts w:ascii="Times New Roman" w:eastAsia="Microsoft Sans Serif" w:hAnsi="Times New Roman"/>
          <w:b/>
          <w:lang w:val="kk-KZ" w:bidi="ru-RU"/>
        </w:rPr>
      </w:pPr>
      <w:r w:rsidRPr="00DE1C98">
        <w:rPr>
          <w:rFonts w:ascii="Times New Roman" w:eastAsia="Microsoft Sans Serif" w:hAnsi="Times New Roman"/>
          <w:b/>
          <w:lang w:bidi="ru-RU"/>
        </w:rPr>
        <w:t>№</w:t>
      </w:r>
      <w:r w:rsidRPr="00DE1C98">
        <w:rPr>
          <w:rFonts w:ascii="Times New Roman" w:eastAsia="Microsoft Sans Serif" w:hAnsi="Times New Roman"/>
          <w:b/>
          <w:lang w:bidi="ru-RU"/>
        </w:rPr>
        <w:tab/>
        <w:t>от «</w:t>
      </w:r>
      <w:r w:rsidRPr="00DE1C98">
        <w:rPr>
          <w:rFonts w:ascii="Times New Roman" w:eastAsia="Microsoft Sans Serif" w:hAnsi="Times New Roman"/>
          <w:b/>
          <w:lang w:bidi="ru-RU"/>
        </w:rPr>
        <w:tab/>
        <w:t>»</w:t>
      </w:r>
      <w:r w:rsidRPr="00DE1C98">
        <w:rPr>
          <w:rFonts w:ascii="Times New Roman" w:eastAsia="Microsoft Sans Serif" w:hAnsi="Times New Roman"/>
          <w:b/>
          <w:lang w:bidi="ru-RU"/>
        </w:rPr>
        <w:tab/>
        <w:t>202__ года</w:t>
      </w:r>
    </w:p>
    <w:p w14:paraId="6C9E5693" w14:textId="77777777" w:rsidR="00CD32CF" w:rsidRPr="00CD32CF" w:rsidRDefault="00CD32CF" w:rsidP="004B134C">
      <w:pPr>
        <w:widowControl w:val="0"/>
        <w:spacing w:after="0" w:line="240" w:lineRule="auto"/>
        <w:jc w:val="right"/>
        <w:rPr>
          <w:rFonts w:ascii="Times New Roman" w:eastAsia="Microsoft Sans Serif" w:hAnsi="Times New Roman"/>
          <w:b/>
          <w:lang w:val="kk-KZ" w:bidi="ru-RU"/>
        </w:rPr>
      </w:pPr>
    </w:p>
    <w:p w14:paraId="0F906A15" w14:textId="77777777" w:rsidR="004B134C" w:rsidRPr="00DE1C98" w:rsidRDefault="004B134C" w:rsidP="004B134C">
      <w:pPr>
        <w:keepNext/>
        <w:keepLines/>
        <w:widowControl w:val="0"/>
        <w:ind w:left="-142"/>
        <w:jc w:val="center"/>
        <w:outlineLvl w:val="1"/>
        <w:rPr>
          <w:rFonts w:ascii="Times New Roman" w:hAnsi="Times New Roman"/>
          <w:b/>
          <w:bCs/>
          <w:lang w:val="x-none" w:eastAsia="x-none"/>
        </w:rPr>
      </w:pPr>
      <w:r w:rsidRPr="00DE1C98">
        <w:rPr>
          <w:rFonts w:ascii="Times New Roman" w:hAnsi="Times New Roman"/>
          <w:b/>
          <w:bCs/>
          <w:lang w:val="x-none" w:eastAsia="x-none"/>
        </w:rPr>
        <w:t>Акт приема-передачи объекта аренды</w:t>
      </w:r>
    </w:p>
    <w:p w14:paraId="32426FF0" w14:textId="648AEEB5" w:rsidR="004B134C" w:rsidRPr="00DE1C98" w:rsidRDefault="004B134C" w:rsidP="004B134C">
      <w:pPr>
        <w:widowControl w:val="0"/>
        <w:tabs>
          <w:tab w:val="left" w:pos="7046"/>
          <w:tab w:val="left" w:pos="7450"/>
          <w:tab w:val="left" w:pos="8602"/>
        </w:tabs>
        <w:jc w:val="both"/>
        <w:rPr>
          <w:rFonts w:ascii="Times New Roman" w:hAnsi="Times New Roman"/>
          <w:lang w:val="x-none" w:eastAsia="x-none"/>
        </w:rPr>
      </w:pPr>
      <w:r w:rsidRPr="00DE1C98">
        <w:rPr>
          <w:rFonts w:ascii="Times New Roman" w:hAnsi="Times New Roman"/>
          <w:lang w:val="x-none" w:eastAsia="x-none"/>
        </w:rPr>
        <w:t xml:space="preserve">г. </w:t>
      </w:r>
      <w:r w:rsidR="00E16A78">
        <w:rPr>
          <w:rFonts w:ascii="Times New Roman" w:hAnsi="Times New Roman"/>
          <w:lang w:eastAsia="x-none"/>
        </w:rPr>
        <w:t>Костанай</w:t>
      </w:r>
      <w:r w:rsidRPr="00DE1C98">
        <w:rPr>
          <w:rFonts w:ascii="Times New Roman" w:hAnsi="Times New Roman"/>
          <w:lang w:val="x-none" w:eastAsia="x-none"/>
        </w:rPr>
        <w:tab/>
      </w:r>
      <w:r w:rsidRPr="00DE1C98">
        <w:rPr>
          <w:rFonts w:ascii="Times New Roman" w:hAnsi="Times New Roman"/>
          <w:lang w:val="kk-KZ" w:eastAsia="x-none"/>
        </w:rPr>
        <w:t xml:space="preserve">  </w:t>
      </w:r>
      <w:proofErr w:type="gramStart"/>
      <w:r w:rsidRPr="00DE1C98">
        <w:rPr>
          <w:rFonts w:ascii="Times New Roman" w:hAnsi="Times New Roman"/>
          <w:lang w:val="kk-KZ" w:eastAsia="x-none"/>
        </w:rPr>
        <w:t xml:space="preserve"> </w:t>
      </w:r>
      <w:r w:rsidRPr="00DE1C98">
        <w:rPr>
          <w:rFonts w:ascii="Times New Roman" w:hAnsi="Times New Roman"/>
          <w:lang w:val="x-none" w:eastAsia="x-none"/>
        </w:rPr>
        <w:t xml:space="preserve">  «</w:t>
      </w:r>
      <w:proofErr w:type="gramEnd"/>
      <w:r w:rsidRPr="00DE1C98">
        <w:rPr>
          <w:rFonts w:ascii="Times New Roman" w:hAnsi="Times New Roman"/>
          <w:lang w:val="x-none" w:eastAsia="x-none"/>
        </w:rPr>
        <w:t xml:space="preserve"> » ____ 202</w:t>
      </w:r>
      <w:r w:rsidRPr="00DE1C98">
        <w:rPr>
          <w:rFonts w:ascii="Times New Roman" w:hAnsi="Times New Roman"/>
          <w:lang w:eastAsia="x-none"/>
        </w:rPr>
        <w:t>__</w:t>
      </w:r>
      <w:r w:rsidRPr="00DE1C98">
        <w:rPr>
          <w:rFonts w:ascii="Times New Roman" w:hAnsi="Times New Roman"/>
          <w:lang w:val="x-none" w:eastAsia="x-none"/>
        </w:rPr>
        <w:t xml:space="preserve"> г.</w:t>
      </w:r>
    </w:p>
    <w:p w14:paraId="09CD01AE" w14:textId="080CF64E" w:rsidR="004B134C" w:rsidRPr="00DE1C98" w:rsidRDefault="004B134C" w:rsidP="00424127">
      <w:pPr>
        <w:widowControl w:val="0"/>
        <w:ind w:firstLine="567"/>
        <w:jc w:val="both"/>
        <w:rPr>
          <w:rFonts w:ascii="Times New Roman" w:hAnsi="Times New Roman"/>
          <w:lang w:val="x-none" w:eastAsia="x-none"/>
        </w:rPr>
      </w:pPr>
      <w:r w:rsidRPr="00DE1C98">
        <w:rPr>
          <w:rFonts w:ascii="Times New Roman" w:hAnsi="Times New Roman"/>
          <w:lang w:val="x-none" w:eastAsia="x-none"/>
        </w:rPr>
        <w:t xml:space="preserve">Настоящий Акт приема-передачи объекта аренды составлен между </w:t>
      </w:r>
      <w:r w:rsidRPr="00DE1C98">
        <w:rPr>
          <w:rFonts w:ascii="Times New Roman" w:eastAsia="Microsoft Sans Serif" w:hAnsi="Times New Roman"/>
          <w:b/>
          <w:color w:val="000000"/>
          <w:lang w:bidi="ru-RU"/>
        </w:rPr>
        <w:t>Некоммерческ</w:t>
      </w:r>
      <w:r w:rsidRPr="00B65793">
        <w:rPr>
          <w:rFonts w:ascii="Times New Roman" w:eastAsia="Microsoft Sans Serif" w:hAnsi="Times New Roman"/>
          <w:b/>
          <w:color w:val="000000"/>
          <w:lang w:bidi="ru-RU"/>
        </w:rPr>
        <w:t>им</w:t>
      </w:r>
      <w:r w:rsidRPr="00DE1C98">
        <w:rPr>
          <w:rFonts w:ascii="Times New Roman" w:eastAsia="Microsoft Sans Serif" w:hAnsi="Times New Roman"/>
          <w:b/>
          <w:color w:val="000000"/>
          <w:lang w:bidi="ru-RU"/>
        </w:rPr>
        <w:t xml:space="preserve"> акционерным обществом </w:t>
      </w:r>
      <w:r w:rsidRPr="00DE1C98">
        <w:rPr>
          <w:rFonts w:ascii="Times New Roman" w:eastAsia="Microsoft Sans Serif" w:hAnsi="Times New Roman"/>
          <w:b/>
          <w:bCs/>
          <w:color w:val="000000"/>
          <w:lang w:bidi="ru-RU"/>
        </w:rPr>
        <w:t>«</w:t>
      </w:r>
      <w:r w:rsidR="00424127" w:rsidRPr="00424127">
        <w:rPr>
          <w:rFonts w:ascii="Times New Roman" w:eastAsia="Microsoft Sans Serif" w:hAnsi="Times New Roman"/>
          <w:b/>
          <w:bCs/>
          <w:color w:val="000000"/>
          <w:lang w:bidi="ru-RU"/>
        </w:rPr>
        <w:t>Костанайский региональный университет имени Ахмет Байтұрсынұлы</w:t>
      </w:r>
      <w:r w:rsidRPr="00DE1C98">
        <w:rPr>
          <w:rFonts w:ascii="Times New Roman" w:eastAsia="Microsoft Sans Serif" w:hAnsi="Times New Roman"/>
          <w:b/>
          <w:bCs/>
          <w:color w:val="000000"/>
          <w:lang w:bidi="ru-RU"/>
        </w:rPr>
        <w:t xml:space="preserve">», </w:t>
      </w:r>
      <w:r w:rsidRPr="00DE1C98">
        <w:rPr>
          <w:rFonts w:ascii="Times New Roman" w:eastAsia="Microsoft Sans Serif" w:hAnsi="Times New Roman"/>
          <w:color w:val="000000"/>
          <w:lang w:bidi="ru-RU"/>
        </w:rPr>
        <w:t>именуемое в</w:t>
      </w:r>
      <w:r w:rsidRPr="00DE1C98">
        <w:rPr>
          <w:rFonts w:ascii="Times New Roman" w:eastAsia="Microsoft Sans Serif" w:hAnsi="Times New Roman"/>
          <w:color w:val="000000"/>
          <w:lang w:bidi="ru-RU"/>
        </w:rPr>
        <w:tab/>
        <w:t xml:space="preserve">дальнейшем </w:t>
      </w:r>
      <w:r w:rsidRPr="00DE1C98">
        <w:rPr>
          <w:rFonts w:ascii="Times New Roman" w:eastAsia="Microsoft Sans Serif" w:hAnsi="Times New Roman"/>
          <w:b/>
          <w:color w:val="000000"/>
          <w:lang w:bidi="ru-RU"/>
        </w:rPr>
        <w:t xml:space="preserve">«Арендодатель», </w:t>
      </w:r>
      <w:r w:rsidRPr="00DE1C98">
        <w:rPr>
          <w:rFonts w:ascii="Times New Roman" w:eastAsia="Microsoft Sans Serif" w:hAnsi="Times New Roman"/>
          <w:b/>
          <w:i/>
          <w:color w:val="000000"/>
          <w:lang w:bidi="ru-RU"/>
        </w:rPr>
        <w:t>в лице___________________ (указать</w:t>
      </w:r>
      <w:r w:rsidRPr="00DE1C98">
        <w:rPr>
          <w:rFonts w:ascii="Times New Roman" w:eastAsia="Microsoft Sans Serif" w:hAnsi="Times New Roman"/>
          <w:b/>
          <w:i/>
          <w:color w:val="000000"/>
          <w:lang w:bidi="ru-RU"/>
        </w:rPr>
        <w:tab/>
        <w:t>должность и ФИО уполномоченного лица</w:t>
      </w:r>
      <w:r w:rsidRPr="00DE1C98">
        <w:rPr>
          <w:rFonts w:ascii="Times New Roman" w:eastAsia="Microsoft Sans Serif" w:hAnsi="Times New Roman"/>
          <w:color w:val="000000"/>
          <w:lang w:bidi="ru-RU"/>
        </w:rPr>
        <w:t>),</w:t>
      </w:r>
      <w:r w:rsidRPr="00DE1C98">
        <w:rPr>
          <w:rFonts w:ascii="Times New Roman" w:eastAsia="Microsoft Sans Serif" w:hAnsi="Times New Roman"/>
          <w:b/>
          <w:color w:val="000000"/>
          <w:lang w:bidi="ru-RU"/>
        </w:rPr>
        <w:t xml:space="preserve"> </w:t>
      </w:r>
      <w:r w:rsidRPr="00DE1C98">
        <w:rPr>
          <w:rFonts w:ascii="Times New Roman" w:eastAsia="Microsoft Sans Serif" w:hAnsi="Times New Roman"/>
          <w:color w:val="000000"/>
          <w:lang w:bidi="ru-RU"/>
        </w:rPr>
        <w:t xml:space="preserve">действующего на основании_________________(указать наименование документа, при </w:t>
      </w:r>
      <w:r w:rsidRPr="00DE1C98">
        <w:rPr>
          <w:rFonts w:ascii="Times New Roman" w:eastAsia="Microsoft Sans Serif" w:hAnsi="Times New Roman"/>
          <w:b/>
          <w:bCs/>
          <w:i/>
          <w:iCs/>
          <w:color w:val="000000"/>
          <w:lang w:bidi="ru-RU"/>
        </w:rPr>
        <w:t>наличии номер и дату),</w:t>
      </w:r>
      <w:r w:rsidRPr="00DE1C98">
        <w:rPr>
          <w:rFonts w:ascii="Times New Roman" w:eastAsia="Microsoft Sans Serif" w:hAnsi="Times New Roman"/>
          <w:color w:val="000000"/>
          <w:lang w:bidi="ru-RU"/>
        </w:rPr>
        <w:t xml:space="preserve"> с одной стороны, и </w:t>
      </w:r>
      <w:r w:rsidRPr="00DE1C98">
        <w:rPr>
          <w:rFonts w:ascii="Times New Roman" w:eastAsia="Microsoft Sans Serif" w:hAnsi="Times New Roman"/>
          <w:b/>
          <w:bCs/>
          <w:color w:val="000000"/>
          <w:lang w:bidi="ru-RU"/>
        </w:rPr>
        <w:t>«Наименование Арендатора»</w:t>
      </w:r>
      <w:r w:rsidRPr="00DE1C98">
        <w:rPr>
          <w:rFonts w:ascii="Times New Roman" w:eastAsia="Microsoft Sans Serif" w:hAnsi="Times New Roman"/>
          <w:color w:val="000000"/>
          <w:lang w:bidi="ru-RU"/>
        </w:rPr>
        <w:t>, именуемый (-</w:t>
      </w:r>
      <w:proofErr w:type="spellStart"/>
      <w:r w:rsidRPr="00DE1C98">
        <w:rPr>
          <w:rFonts w:ascii="Times New Roman" w:eastAsia="Microsoft Sans Serif" w:hAnsi="Times New Roman"/>
          <w:color w:val="000000"/>
          <w:lang w:bidi="ru-RU"/>
        </w:rPr>
        <w:t>ое</w:t>
      </w:r>
      <w:proofErr w:type="spellEnd"/>
      <w:r w:rsidRPr="00DE1C98">
        <w:rPr>
          <w:rFonts w:ascii="Times New Roman" w:eastAsia="Microsoft Sans Serif" w:hAnsi="Times New Roman"/>
          <w:color w:val="000000"/>
          <w:lang w:bidi="ru-RU"/>
        </w:rPr>
        <w:t xml:space="preserve">) в </w:t>
      </w:r>
      <w:r w:rsidRPr="00DE1C98">
        <w:rPr>
          <w:rFonts w:ascii="Times New Roman" w:eastAsia="Microsoft Sans Serif" w:hAnsi="Times New Roman"/>
          <w:b/>
          <w:bCs/>
          <w:i/>
          <w:iCs/>
          <w:color w:val="000000"/>
          <w:lang w:bidi="ru-RU"/>
        </w:rPr>
        <w:t xml:space="preserve">дальнейшем </w:t>
      </w:r>
      <w:r w:rsidRPr="00DE1C98">
        <w:rPr>
          <w:rFonts w:ascii="Times New Roman" w:eastAsia="Microsoft Sans Serif" w:hAnsi="Times New Roman"/>
          <w:i/>
          <w:iCs/>
          <w:color w:val="000000"/>
          <w:lang w:bidi="ru-RU"/>
        </w:rPr>
        <w:t>«Арендатор»</w:t>
      </w:r>
      <w:r w:rsidRPr="00DE1C98">
        <w:rPr>
          <w:rFonts w:ascii="Times New Roman" w:eastAsia="Microsoft Sans Serif" w:hAnsi="Times New Roman"/>
          <w:b/>
          <w:bCs/>
          <w:i/>
          <w:iCs/>
          <w:color w:val="000000"/>
          <w:lang w:bidi="ru-RU"/>
        </w:rPr>
        <w:t xml:space="preserve">, в лице_________________  </w:t>
      </w:r>
      <w:r w:rsidRPr="00DE1C98">
        <w:rPr>
          <w:rFonts w:ascii="Times New Roman" w:eastAsia="Microsoft Sans Serif" w:hAnsi="Times New Roman"/>
          <w:color w:val="000000"/>
          <w:lang w:bidi="ru-RU"/>
        </w:rPr>
        <w:t>(указать должность и ФИО уполномоченного лица),</w:t>
      </w:r>
      <w:r w:rsidRPr="00DE1C98">
        <w:rPr>
          <w:rFonts w:ascii="Times New Roman" w:eastAsia="Microsoft Sans Serif" w:hAnsi="Times New Roman"/>
          <w:b/>
          <w:bCs/>
          <w:i/>
          <w:iCs/>
          <w:color w:val="000000"/>
          <w:lang w:bidi="ru-RU"/>
        </w:rPr>
        <w:t xml:space="preserve"> действующего на основании_________</w:t>
      </w:r>
      <w:r w:rsidRPr="00DE1C98">
        <w:rPr>
          <w:rFonts w:ascii="Times New Roman" w:eastAsia="Microsoft Sans Serif" w:hAnsi="Times New Roman"/>
          <w:color w:val="000000"/>
          <w:lang w:bidi="ru-RU"/>
        </w:rPr>
        <w:t xml:space="preserve">(указать наименование </w:t>
      </w:r>
      <w:r w:rsidRPr="00DE1C98">
        <w:rPr>
          <w:rFonts w:ascii="Times New Roman" w:eastAsia="Microsoft Sans Serif" w:hAnsi="Times New Roman"/>
          <w:b/>
          <w:bCs/>
          <w:i/>
          <w:iCs/>
          <w:color w:val="000000"/>
          <w:lang w:bidi="ru-RU"/>
        </w:rPr>
        <w:t>документа, при наличии номер и дату),</w:t>
      </w:r>
      <w:r w:rsidRPr="00DE1C98">
        <w:rPr>
          <w:rFonts w:ascii="Times New Roman" w:eastAsia="Microsoft Sans Serif" w:hAnsi="Times New Roman"/>
          <w:color w:val="000000"/>
          <w:lang w:bidi="ru-RU"/>
        </w:rPr>
        <w:t xml:space="preserve"> с другой стороны, </w:t>
      </w:r>
      <w:r w:rsidRPr="00DE1C98">
        <w:rPr>
          <w:rFonts w:ascii="Times New Roman" w:hAnsi="Times New Roman"/>
          <w:lang w:val="x-none" w:eastAsia="x-none"/>
        </w:rPr>
        <w:t>в отношении объекта аренды, которое расположено по адресу: ______________ (указать адрес).</w:t>
      </w:r>
    </w:p>
    <w:p w14:paraId="18C63380" w14:textId="77777777" w:rsidR="004B134C" w:rsidRPr="00DE1C98" w:rsidRDefault="004B134C" w:rsidP="004B134C">
      <w:pPr>
        <w:widowControl w:val="0"/>
        <w:ind w:firstLine="567"/>
        <w:jc w:val="both"/>
        <w:rPr>
          <w:rFonts w:ascii="Times New Roman" w:hAnsi="Times New Roman"/>
          <w:lang w:val="x-none" w:eastAsia="x-none"/>
        </w:rPr>
      </w:pPr>
      <w:r w:rsidRPr="00DE1C98">
        <w:rPr>
          <w:rFonts w:ascii="Times New Roman" w:hAnsi="Times New Roman"/>
          <w:lang w:val="x-none" w:eastAsia="x-none"/>
        </w:rPr>
        <w:t>Настоящим нижеподписавшиеся подтверждают, что:</w:t>
      </w:r>
    </w:p>
    <w:p w14:paraId="06B26D53" w14:textId="77777777" w:rsidR="004B134C" w:rsidRPr="00DE1C98" w:rsidRDefault="004B134C" w:rsidP="004B134C">
      <w:pPr>
        <w:widowControl w:val="0"/>
        <w:ind w:firstLine="567"/>
        <w:jc w:val="both"/>
        <w:rPr>
          <w:rFonts w:ascii="Times New Roman" w:hAnsi="Times New Roman"/>
          <w:lang w:val="x-none" w:eastAsia="x-none"/>
        </w:rPr>
      </w:pPr>
      <w:r w:rsidRPr="00DE1C98">
        <w:rPr>
          <w:rFonts w:ascii="Times New Roman" w:hAnsi="Times New Roman"/>
          <w:lang w:eastAsia="x-none"/>
        </w:rPr>
        <w:t>Арендодатель</w:t>
      </w:r>
      <w:r w:rsidRPr="00DE1C98">
        <w:rPr>
          <w:rFonts w:ascii="Times New Roman" w:hAnsi="Times New Roman"/>
          <w:lang w:val="x-none" w:eastAsia="x-none"/>
        </w:rPr>
        <w:t xml:space="preserve"> передал, а</w:t>
      </w:r>
      <w:r w:rsidRPr="00DE1C98">
        <w:rPr>
          <w:rFonts w:ascii="Times New Roman" w:hAnsi="Times New Roman"/>
          <w:lang w:eastAsia="x-none"/>
        </w:rPr>
        <w:t xml:space="preserve"> Арендатор</w:t>
      </w:r>
      <w:r w:rsidRPr="00DE1C98">
        <w:rPr>
          <w:rFonts w:ascii="Times New Roman" w:hAnsi="Times New Roman"/>
          <w:lang w:val="x-none" w:eastAsia="x-none"/>
        </w:rPr>
        <w:t xml:space="preserve"> принял объект аренды в соответствии с условиями Договора. Общая площадь объекта аренды составляет </w:t>
      </w:r>
      <w:r w:rsidRPr="00DE1C98">
        <w:rPr>
          <w:rFonts w:ascii="Times New Roman" w:hAnsi="Times New Roman"/>
          <w:lang w:val="x-none" w:eastAsia="x-none"/>
        </w:rPr>
        <w:tab/>
        <w:t>(указать размер площади) кв.м.</w:t>
      </w:r>
    </w:p>
    <w:p w14:paraId="0618C8FF" w14:textId="77777777" w:rsidR="004B134C" w:rsidRPr="00DE1C98" w:rsidRDefault="004B134C" w:rsidP="004B134C">
      <w:pPr>
        <w:widowControl w:val="0"/>
        <w:numPr>
          <w:ilvl w:val="0"/>
          <w:numId w:val="19"/>
        </w:numPr>
        <w:tabs>
          <w:tab w:val="left" w:pos="851"/>
        </w:tabs>
        <w:spacing w:after="0" w:line="240" w:lineRule="auto"/>
        <w:ind w:firstLine="567"/>
        <w:jc w:val="both"/>
        <w:rPr>
          <w:rFonts w:ascii="Times New Roman" w:hAnsi="Times New Roman"/>
          <w:lang w:val="x-none" w:eastAsia="x-none"/>
        </w:rPr>
      </w:pPr>
      <w:r w:rsidRPr="00DE1C98">
        <w:rPr>
          <w:rFonts w:ascii="Times New Roman" w:hAnsi="Times New Roman"/>
          <w:lang w:val="x-none" w:eastAsia="x-none"/>
        </w:rPr>
        <w:t>Объект аренды соответствует условиям Договора и пригодно для целей, предусмотренных Договором.</w:t>
      </w:r>
    </w:p>
    <w:p w14:paraId="7FE388D1" w14:textId="77777777" w:rsidR="004B134C" w:rsidRPr="00DE1C98" w:rsidRDefault="004B134C" w:rsidP="004B134C">
      <w:pPr>
        <w:widowControl w:val="0"/>
        <w:numPr>
          <w:ilvl w:val="0"/>
          <w:numId w:val="19"/>
        </w:numPr>
        <w:tabs>
          <w:tab w:val="left" w:pos="851"/>
        </w:tabs>
        <w:spacing w:after="0" w:line="240" w:lineRule="auto"/>
        <w:ind w:firstLine="567"/>
        <w:jc w:val="both"/>
        <w:rPr>
          <w:rFonts w:ascii="Times New Roman" w:hAnsi="Times New Roman"/>
          <w:lang w:val="x-none" w:eastAsia="x-none"/>
        </w:rPr>
      </w:pPr>
      <w:r w:rsidRPr="00DE1C98">
        <w:rPr>
          <w:rFonts w:ascii="Times New Roman" w:hAnsi="Times New Roman"/>
          <w:lang w:val="x-none" w:eastAsia="x-none"/>
        </w:rPr>
        <w:t>Техническое</w:t>
      </w:r>
      <w:r w:rsidRPr="00DE1C98">
        <w:rPr>
          <w:rFonts w:ascii="Times New Roman" w:hAnsi="Times New Roman"/>
          <w:lang w:val="x-none" w:eastAsia="x-none"/>
        </w:rPr>
        <w:tab/>
        <w:t>состояние</w:t>
      </w:r>
      <w:r w:rsidRPr="00DE1C98">
        <w:rPr>
          <w:rFonts w:ascii="Times New Roman" w:hAnsi="Times New Roman"/>
          <w:lang w:val="x-none" w:eastAsia="x-none"/>
        </w:rPr>
        <w:tab/>
        <w:t>объекта</w:t>
      </w:r>
      <w:r w:rsidRPr="00DE1C98">
        <w:rPr>
          <w:rFonts w:ascii="Times New Roman" w:hAnsi="Times New Roman"/>
          <w:lang w:val="x-none" w:eastAsia="x-none"/>
        </w:rPr>
        <w:tab/>
        <w:t>аренды: __________________________________________________________________________________________________________________________________________________________________________________________</w:t>
      </w:r>
    </w:p>
    <w:p w14:paraId="5704C43E" w14:textId="77777777" w:rsidR="004B134C" w:rsidRPr="00DE1C98" w:rsidRDefault="004B134C" w:rsidP="004B134C">
      <w:pPr>
        <w:widowControl w:val="0"/>
        <w:numPr>
          <w:ilvl w:val="0"/>
          <w:numId w:val="19"/>
        </w:numPr>
        <w:tabs>
          <w:tab w:val="left" w:pos="851"/>
        </w:tabs>
        <w:spacing w:after="0" w:line="240" w:lineRule="auto"/>
        <w:ind w:firstLine="567"/>
        <w:jc w:val="both"/>
        <w:rPr>
          <w:rFonts w:ascii="Times New Roman" w:hAnsi="Times New Roman"/>
          <w:lang w:val="x-none" w:eastAsia="x-none"/>
        </w:rPr>
      </w:pPr>
      <w:r w:rsidRPr="00DE1C98">
        <w:rPr>
          <w:rFonts w:ascii="Times New Roman" w:hAnsi="Times New Roman"/>
          <w:lang w:val="x-none" w:eastAsia="x-none"/>
        </w:rPr>
        <w:t xml:space="preserve">Вместе с объектом аренды </w:t>
      </w:r>
      <w:r w:rsidRPr="00DE1C98">
        <w:rPr>
          <w:rFonts w:ascii="Times New Roman" w:hAnsi="Times New Roman"/>
          <w:lang w:eastAsia="x-none"/>
        </w:rPr>
        <w:t>Арендатору</w:t>
      </w:r>
      <w:r w:rsidRPr="00DE1C98">
        <w:rPr>
          <w:rFonts w:ascii="Times New Roman" w:hAnsi="Times New Roman"/>
          <w:lang w:val="x-none" w:eastAsia="x-none"/>
        </w:rPr>
        <w:t xml:space="preserve"> передано следующее оборудование, описывается оборудование и его текущее состояние (в случае, когда это применимо):</w:t>
      </w:r>
    </w:p>
    <w:p w14:paraId="6CE96459" w14:textId="77777777" w:rsidR="004B134C" w:rsidRPr="00DE1C98" w:rsidRDefault="004B134C" w:rsidP="004B134C">
      <w:pPr>
        <w:widowControl w:val="0"/>
        <w:tabs>
          <w:tab w:val="left" w:pos="851"/>
        </w:tabs>
        <w:ind w:firstLine="567"/>
        <w:jc w:val="both"/>
        <w:rPr>
          <w:rFonts w:ascii="Times New Roman" w:hAnsi="Times New Roman"/>
          <w:lang w:val="x-none" w:eastAsia="x-none"/>
        </w:rPr>
      </w:pPr>
      <w:r w:rsidRPr="00DE1C98">
        <w:rPr>
          <w:rFonts w:ascii="Times New Roman" w:hAnsi="Times New Roman"/>
          <w:lang w:val="x-none" w:eastAsia="x-none"/>
        </w:rPr>
        <w:t>__________________________________________________________________________________________________________________________________________________________________________________________</w:t>
      </w:r>
    </w:p>
    <w:p w14:paraId="50BBA4C4" w14:textId="77777777" w:rsidR="004B134C" w:rsidRPr="00DE1C98" w:rsidRDefault="004B134C" w:rsidP="004B134C">
      <w:pPr>
        <w:widowControl w:val="0"/>
        <w:numPr>
          <w:ilvl w:val="0"/>
          <w:numId w:val="19"/>
        </w:numPr>
        <w:tabs>
          <w:tab w:val="left" w:pos="851"/>
        </w:tabs>
        <w:spacing w:after="0" w:line="240" w:lineRule="auto"/>
        <w:ind w:firstLine="567"/>
        <w:jc w:val="both"/>
        <w:rPr>
          <w:rFonts w:ascii="Times New Roman" w:hAnsi="Times New Roman"/>
          <w:lang w:val="x-none" w:eastAsia="x-none"/>
        </w:rPr>
      </w:pPr>
      <w:r w:rsidRPr="00DE1C98">
        <w:rPr>
          <w:rFonts w:ascii="Times New Roman" w:hAnsi="Times New Roman"/>
          <w:lang w:val="x-none" w:eastAsia="x-none"/>
        </w:rPr>
        <w:t xml:space="preserve"> </w:t>
      </w:r>
      <w:r w:rsidRPr="00DE1C98">
        <w:rPr>
          <w:rFonts w:ascii="Times New Roman" w:hAnsi="Times New Roman"/>
          <w:lang w:eastAsia="x-none"/>
        </w:rPr>
        <w:t>Арендатор</w:t>
      </w:r>
      <w:r w:rsidRPr="00DE1C98">
        <w:rPr>
          <w:rFonts w:ascii="Times New Roman" w:hAnsi="Times New Roman"/>
          <w:lang w:val="x-none" w:eastAsia="x-none"/>
        </w:rPr>
        <w:t xml:space="preserve"> не имеет претензий или жалоб касательно состояния объекта аренды и оборудования (если это применимо), которое было передано ему во временное владение и пользование для целей, предусмотренных Договором.</w:t>
      </w:r>
    </w:p>
    <w:p w14:paraId="49ACC58D" w14:textId="77777777" w:rsidR="004B134C" w:rsidRPr="00DE1C98" w:rsidRDefault="004B134C" w:rsidP="004B134C">
      <w:pPr>
        <w:widowControl w:val="0"/>
        <w:numPr>
          <w:ilvl w:val="0"/>
          <w:numId w:val="19"/>
        </w:numPr>
        <w:tabs>
          <w:tab w:val="left" w:pos="851"/>
        </w:tabs>
        <w:spacing w:after="0" w:line="240" w:lineRule="auto"/>
        <w:ind w:firstLine="567"/>
        <w:jc w:val="both"/>
        <w:rPr>
          <w:rFonts w:ascii="Times New Roman" w:hAnsi="Times New Roman"/>
          <w:lang w:val="x-none" w:eastAsia="x-none"/>
        </w:rPr>
      </w:pPr>
      <w:r w:rsidRPr="00DE1C98">
        <w:rPr>
          <w:rFonts w:ascii="Times New Roman" w:hAnsi="Times New Roman"/>
          <w:lang w:val="x-none" w:eastAsia="x-none"/>
        </w:rPr>
        <w:t xml:space="preserve"> Настоящий Акт приема-передачи объекта аренды составлен в 2 (двух) подлинных экземплярах, каждый из которых обладает одинаковой юридической силой и составляет неотъемлемую часть Договора.</w:t>
      </w:r>
    </w:p>
    <w:p w14:paraId="04237D9B" w14:textId="77777777" w:rsidR="004B134C" w:rsidRPr="00DE1C98" w:rsidRDefault="004B134C" w:rsidP="004B134C">
      <w:pPr>
        <w:keepNext/>
        <w:keepLines/>
        <w:widowControl w:val="0"/>
        <w:ind w:left="567" w:hanging="567"/>
        <w:jc w:val="center"/>
        <w:outlineLvl w:val="1"/>
        <w:rPr>
          <w:rFonts w:ascii="Times New Roman" w:hAnsi="Times New Roman"/>
          <w:b/>
          <w:bCs/>
          <w:lang w:val="x-none" w:eastAsia="x-none"/>
        </w:rPr>
      </w:pPr>
      <w:bookmarkStart w:id="22" w:name="bookmark67"/>
      <w:r w:rsidRPr="00DE1C98">
        <w:rPr>
          <w:rFonts w:ascii="Times New Roman" w:hAnsi="Times New Roman"/>
          <w:b/>
          <w:bCs/>
          <w:lang w:val="x-none" w:eastAsia="x-none"/>
        </w:rPr>
        <w:t>Подписи Сторон:</w:t>
      </w:r>
      <w:bookmarkEnd w:id="22"/>
    </w:p>
    <w:p w14:paraId="60964C71" w14:textId="77777777" w:rsidR="004B134C" w:rsidRPr="00DE1C98" w:rsidRDefault="004B134C" w:rsidP="004B134C">
      <w:pPr>
        <w:keepNext/>
        <w:keepLines/>
        <w:widowControl w:val="0"/>
        <w:ind w:left="567" w:hanging="567"/>
        <w:outlineLvl w:val="1"/>
        <w:rPr>
          <w:rFonts w:ascii="Times New Roman" w:hAnsi="Times New Roman"/>
          <w:b/>
          <w:bCs/>
          <w:lang w:val="x-none" w:eastAsia="x-none"/>
        </w:rPr>
      </w:pPr>
    </w:p>
    <w:tbl>
      <w:tblPr>
        <w:tblW w:w="0" w:type="auto"/>
        <w:tblInd w:w="567" w:type="dxa"/>
        <w:tblLook w:val="04A0" w:firstRow="1" w:lastRow="0" w:firstColumn="1" w:lastColumn="0" w:noHBand="0" w:noVBand="1"/>
      </w:tblPr>
      <w:tblGrid>
        <w:gridCol w:w="4376"/>
        <w:gridCol w:w="4405"/>
      </w:tblGrid>
      <w:tr w:rsidR="004B134C" w:rsidRPr="00DE1C98" w14:paraId="307BA436" w14:textId="77777777" w:rsidTr="007271C0">
        <w:tc>
          <w:tcPr>
            <w:tcW w:w="4782" w:type="dxa"/>
          </w:tcPr>
          <w:p w14:paraId="00FF808B" w14:textId="77777777" w:rsidR="004B134C" w:rsidRPr="00DE1C98" w:rsidRDefault="004B134C" w:rsidP="007271C0">
            <w:pPr>
              <w:widowControl w:val="0"/>
              <w:tabs>
                <w:tab w:val="left" w:pos="2070"/>
              </w:tabs>
              <w:rPr>
                <w:rFonts w:ascii="Times New Roman" w:hAnsi="Times New Roman"/>
                <w:b/>
                <w:bCs/>
              </w:rPr>
            </w:pPr>
            <w:r w:rsidRPr="00DE1C98">
              <w:rPr>
                <w:rFonts w:ascii="Times New Roman" w:hAnsi="Times New Roman"/>
                <w:b/>
                <w:bCs/>
              </w:rPr>
              <w:t>Арендатор</w:t>
            </w:r>
            <w:r w:rsidRPr="00DE1C98">
              <w:rPr>
                <w:rFonts w:ascii="Times New Roman" w:hAnsi="Times New Roman"/>
                <w:b/>
                <w:bCs/>
              </w:rPr>
              <w:tab/>
            </w:r>
          </w:p>
          <w:p w14:paraId="64F300C7" w14:textId="77777777" w:rsidR="004B134C" w:rsidRPr="00DE1C98" w:rsidRDefault="004B134C" w:rsidP="007271C0">
            <w:pPr>
              <w:keepNext/>
              <w:keepLines/>
              <w:widowControl w:val="0"/>
              <w:outlineLvl w:val="1"/>
              <w:rPr>
                <w:rFonts w:ascii="Times New Roman" w:hAnsi="Times New Roman"/>
                <w:b/>
                <w:bCs/>
              </w:rPr>
            </w:pPr>
            <w:r w:rsidRPr="00DE1C98">
              <w:rPr>
                <w:rFonts w:ascii="Times New Roman" w:hAnsi="Times New Roman"/>
              </w:rPr>
              <w:t>______________</w:t>
            </w:r>
          </w:p>
        </w:tc>
        <w:tc>
          <w:tcPr>
            <w:tcW w:w="4782" w:type="dxa"/>
          </w:tcPr>
          <w:p w14:paraId="5971B98B" w14:textId="77777777" w:rsidR="004B134C" w:rsidRPr="00DE1C98" w:rsidRDefault="004B134C" w:rsidP="007271C0">
            <w:pPr>
              <w:keepNext/>
              <w:keepLines/>
              <w:widowControl w:val="0"/>
              <w:outlineLvl w:val="1"/>
              <w:rPr>
                <w:rFonts w:ascii="Times New Roman" w:hAnsi="Times New Roman"/>
                <w:b/>
                <w:bCs/>
                <w:color w:val="000000"/>
                <w:u w:val="single"/>
                <w:lang w:bidi="ru-RU"/>
              </w:rPr>
            </w:pPr>
            <w:r w:rsidRPr="00DE1C98">
              <w:rPr>
                <w:rFonts w:ascii="Times New Roman" w:hAnsi="Times New Roman"/>
                <w:b/>
                <w:bCs/>
                <w:color w:val="000000"/>
                <w:u w:val="single"/>
                <w:lang w:bidi="ru-RU"/>
              </w:rPr>
              <w:t>Арендодатель</w:t>
            </w:r>
          </w:p>
          <w:p w14:paraId="7AE7FA56" w14:textId="77777777" w:rsidR="004B134C" w:rsidRPr="00DE1C98" w:rsidRDefault="004B134C" w:rsidP="007271C0">
            <w:pPr>
              <w:keepNext/>
              <w:keepLines/>
              <w:widowControl w:val="0"/>
              <w:outlineLvl w:val="1"/>
              <w:rPr>
                <w:rFonts w:ascii="Times New Roman" w:hAnsi="Times New Roman"/>
                <w:b/>
                <w:bCs/>
              </w:rPr>
            </w:pPr>
            <w:r w:rsidRPr="00DE1C98">
              <w:rPr>
                <w:rFonts w:ascii="Times New Roman" w:hAnsi="Times New Roman"/>
              </w:rPr>
              <w:t>________________</w:t>
            </w:r>
          </w:p>
        </w:tc>
      </w:tr>
    </w:tbl>
    <w:p w14:paraId="125785E9" w14:textId="77777777" w:rsidR="004B134C" w:rsidRPr="00DE1C98" w:rsidRDefault="004B134C" w:rsidP="004B134C">
      <w:pPr>
        <w:widowControl w:val="0"/>
        <w:rPr>
          <w:rFonts w:ascii="Times New Roman" w:eastAsia="Microsoft Sans Serif" w:hAnsi="Times New Roman"/>
          <w:color w:val="000000"/>
          <w:u w:val="single"/>
          <w:lang w:bidi="ru-RU"/>
        </w:rPr>
      </w:pPr>
    </w:p>
    <w:p w14:paraId="42B8EA66" w14:textId="77777777" w:rsidR="004B134C" w:rsidRDefault="004B134C" w:rsidP="004B134C">
      <w:pPr>
        <w:widowControl w:val="0"/>
        <w:tabs>
          <w:tab w:val="left" w:pos="5670"/>
        </w:tabs>
        <w:ind w:left="6237" w:right="1"/>
        <w:rPr>
          <w:rFonts w:ascii="Times New Roman" w:eastAsia="Microsoft Sans Serif" w:hAnsi="Times New Roman"/>
          <w:b/>
          <w:color w:val="000000"/>
          <w:lang w:bidi="ru-RU"/>
        </w:rPr>
      </w:pPr>
    </w:p>
    <w:p w14:paraId="4B053215" w14:textId="77777777" w:rsidR="004B134C" w:rsidRDefault="004B134C" w:rsidP="004B134C">
      <w:pPr>
        <w:widowControl w:val="0"/>
        <w:tabs>
          <w:tab w:val="left" w:pos="5670"/>
        </w:tabs>
        <w:ind w:left="6237" w:right="1"/>
        <w:rPr>
          <w:rFonts w:ascii="Times New Roman" w:eastAsia="Microsoft Sans Serif" w:hAnsi="Times New Roman"/>
          <w:b/>
          <w:color w:val="000000"/>
          <w:lang w:bidi="ru-RU"/>
        </w:rPr>
      </w:pPr>
    </w:p>
    <w:p w14:paraId="215F201B" w14:textId="77777777" w:rsidR="004B134C" w:rsidRDefault="004B134C" w:rsidP="004B134C">
      <w:pPr>
        <w:widowControl w:val="0"/>
        <w:tabs>
          <w:tab w:val="left" w:pos="5670"/>
        </w:tabs>
        <w:ind w:left="6237" w:right="1"/>
        <w:rPr>
          <w:rFonts w:ascii="Times New Roman" w:eastAsia="Microsoft Sans Serif" w:hAnsi="Times New Roman"/>
          <w:b/>
          <w:color w:val="000000"/>
          <w:lang w:val="kk-KZ" w:bidi="ru-RU"/>
        </w:rPr>
      </w:pPr>
    </w:p>
    <w:p w14:paraId="7CAF6287" w14:textId="77777777" w:rsidR="00CD32CF" w:rsidRDefault="00CD32CF" w:rsidP="004B134C">
      <w:pPr>
        <w:widowControl w:val="0"/>
        <w:tabs>
          <w:tab w:val="left" w:pos="5670"/>
        </w:tabs>
        <w:ind w:left="6237" w:right="1"/>
        <w:rPr>
          <w:rFonts w:ascii="Times New Roman" w:eastAsia="Microsoft Sans Serif" w:hAnsi="Times New Roman"/>
          <w:b/>
          <w:color w:val="000000"/>
          <w:lang w:val="kk-KZ" w:bidi="ru-RU"/>
        </w:rPr>
      </w:pPr>
    </w:p>
    <w:p w14:paraId="658271D7" w14:textId="77777777" w:rsidR="00CD32CF" w:rsidRDefault="00CD32CF" w:rsidP="004B134C">
      <w:pPr>
        <w:widowControl w:val="0"/>
        <w:tabs>
          <w:tab w:val="left" w:pos="5670"/>
        </w:tabs>
        <w:ind w:left="6237" w:right="1"/>
        <w:rPr>
          <w:rFonts w:ascii="Times New Roman" w:eastAsia="Microsoft Sans Serif" w:hAnsi="Times New Roman"/>
          <w:b/>
          <w:color w:val="000000"/>
          <w:lang w:val="kk-KZ" w:bidi="ru-RU"/>
        </w:rPr>
      </w:pPr>
    </w:p>
    <w:p w14:paraId="7C80697A" w14:textId="77777777" w:rsidR="00CD32CF" w:rsidRDefault="00CD32CF" w:rsidP="004B134C">
      <w:pPr>
        <w:widowControl w:val="0"/>
        <w:tabs>
          <w:tab w:val="left" w:pos="5670"/>
        </w:tabs>
        <w:ind w:left="6237" w:right="1"/>
        <w:rPr>
          <w:rFonts w:ascii="Times New Roman" w:eastAsia="Microsoft Sans Serif" w:hAnsi="Times New Roman"/>
          <w:b/>
          <w:color w:val="000000"/>
          <w:lang w:val="kk-KZ" w:bidi="ru-RU"/>
        </w:rPr>
      </w:pPr>
    </w:p>
    <w:p w14:paraId="0713A19A" w14:textId="77777777" w:rsidR="004B134C" w:rsidRPr="00DE1C98" w:rsidRDefault="004B134C" w:rsidP="004B134C">
      <w:pPr>
        <w:widowControl w:val="0"/>
        <w:spacing w:after="0" w:line="240" w:lineRule="auto"/>
        <w:ind w:left="567" w:hanging="567"/>
        <w:jc w:val="right"/>
        <w:rPr>
          <w:rFonts w:ascii="Times New Roman" w:eastAsia="Microsoft Sans Serif" w:hAnsi="Times New Roman"/>
          <w:b/>
          <w:lang w:bidi="ru-RU"/>
        </w:rPr>
      </w:pPr>
      <w:bookmarkStart w:id="23" w:name="bookmark69"/>
      <w:r w:rsidRPr="00DE1C98">
        <w:rPr>
          <w:rFonts w:ascii="Times New Roman" w:eastAsia="Microsoft Sans Serif" w:hAnsi="Times New Roman"/>
          <w:b/>
          <w:lang w:bidi="ru-RU"/>
        </w:rPr>
        <w:lastRenderedPageBreak/>
        <w:t xml:space="preserve">Приложение </w:t>
      </w:r>
      <w:r>
        <w:rPr>
          <w:rFonts w:ascii="Times New Roman" w:eastAsia="Microsoft Sans Serif" w:hAnsi="Times New Roman"/>
          <w:b/>
          <w:lang w:bidi="ru-RU"/>
        </w:rPr>
        <w:t>8</w:t>
      </w:r>
    </w:p>
    <w:p w14:paraId="172B488C" w14:textId="77777777" w:rsidR="004B134C" w:rsidRPr="00DE1C98" w:rsidRDefault="004B134C" w:rsidP="004B134C">
      <w:pPr>
        <w:widowControl w:val="0"/>
        <w:spacing w:after="0" w:line="240" w:lineRule="auto"/>
        <w:ind w:left="567" w:hanging="567"/>
        <w:jc w:val="right"/>
        <w:rPr>
          <w:rFonts w:ascii="Times New Roman" w:eastAsia="Microsoft Sans Serif" w:hAnsi="Times New Roman"/>
          <w:b/>
          <w:lang w:bidi="ru-RU"/>
        </w:rPr>
      </w:pPr>
      <w:r w:rsidRPr="00DE1C98">
        <w:rPr>
          <w:rFonts w:ascii="Times New Roman" w:eastAsia="Microsoft Sans Serif" w:hAnsi="Times New Roman"/>
          <w:b/>
          <w:lang w:bidi="ru-RU"/>
        </w:rPr>
        <w:t>к Договору аренды</w:t>
      </w:r>
    </w:p>
    <w:p w14:paraId="728ACDCA" w14:textId="77777777" w:rsidR="004B134C" w:rsidRPr="00DE1C98" w:rsidRDefault="004B134C" w:rsidP="004B134C">
      <w:pPr>
        <w:widowControl w:val="0"/>
        <w:spacing w:after="0" w:line="240" w:lineRule="auto"/>
        <w:ind w:left="567" w:hanging="567"/>
        <w:jc w:val="right"/>
        <w:rPr>
          <w:rFonts w:ascii="Times New Roman" w:eastAsia="Microsoft Sans Serif" w:hAnsi="Times New Roman"/>
          <w:b/>
          <w:lang w:bidi="ru-RU"/>
        </w:rPr>
      </w:pPr>
      <w:r w:rsidRPr="00DE1C98">
        <w:rPr>
          <w:rFonts w:ascii="Times New Roman" w:eastAsia="Microsoft Sans Serif" w:hAnsi="Times New Roman"/>
          <w:b/>
          <w:lang w:bidi="ru-RU"/>
        </w:rPr>
        <w:t>№</w:t>
      </w:r>
      <w:r w:rsidRPr="00DE1C98">
        <w:rPr>
          <w:rFonts w:ascii="Times New Roman" w:eastAsia="Microsoft Sans Serif" w:hAnsi="Times New Roman"/>
          <w:b/>
          <w:lang w:bidi="ru-RU"/>
        </w:rPr>
        <w:tab/>
        <w:t>от «</w:t>
      </w:r>
      <w:r w:rsidRPr="00DE1C98">
        <w:rPr>
          <w:rFonts w:ascii="Times New Roman" w:eastAsia="Microsoft Sans Serif" w:hAnsi="Times New Roman"/>
          <w:b/>
          <w:lang w:bidi="ru-RU"/>
        </w:rPr>
        <w:tab/>
        <w:t>»</w:t>
      </w:r>
      <w:r w:rsidRPr="00DE1C98">
        <w:rPr>
          <w:rFonts w:ascii="Times New Roman" w:eastAsia="Microsoft Sans Serif" w:hAnsi="Times New Roman"/>
          <w:b/>
          <w:lang w:bidi="ru-RU"/>
        </w:rPr>
        <w:tab/>
        <w:t>202__ года</w:t>
      </w:r>
    </w:p>
    <w:p w14:paraId="5205C1A8" w14:textId="77777777" w:rsidR="004B134C" w:rsidRPr="00DE1C98" w:rsidRDefault="004B134C" w:rsidP="004B134C">
      <w:pPr>
        <w:keepNext/>
        <w:keepLines/>
        <w:widowControl w:val="0"/>
        <w:ind w:left="567" w:hanging="567"/>
        <w:outlineLvl w:val="1"/>
        <w:rPr>
          <w:rFonts w:ascii="Times New Roman" w:hAnsi="Times New Roman"/>
          <w:b/>
          <w:bCs/>
          <w:lang w:val="x-none" w:eastAsia="x-none"/>
        </w:rPr>
      </w:pPr>
    </w:p>
    <w:p w14:paraId="41E32CDD" w14:textId="77777777" w:rsidR="004B134C" w:rsidRPr="00DE1C98" w:rsidRDefault="004B134C" w:rsidP="004B134C">
      <w:pPr>
        <w:keepNext/>
        <w:keepLines/>
        <w:widowControl w:val="0"/>
        <w:ind w:left="567" w:hanging="567"/>
        <w:jc w:val="center"/>
        <w:outlineLvl w:val="1"/>
        <w:rPr>
          <w:rFonts w:ascii="Times New Roman" w:hAnsi="Times New Roman"/>
          <w:b/>
          <w:bCs/>
          <w:lang w:val="x-none" w:eastAsia="x-none"/>
        </w:rPr>
      </w:pPr>
      <w:r w:rsidRPr="00DE1C98">
        <w:rPr>
          <w:rFonts w:ascii="Times New Roman" w:hAnsi="Times New Roman"/>
          <w:b/>
          <w:bCs/>
          <w:lang w:val="x-none" w:eastAsia="x-none"/>
        </w:rPr>
        <w:t>Акт возврата объекта аренды</w:t>
      </w:r>
      <w:bookmarkEnd w:id="23"/>
    </w:p>
    <w:p w14:paraId="433CE42A" w14:textId="389DBC0C" w:rsidR="004B134C" w:rsidRPr="00DE1C98" w:rsidRDefault="004B134C" w:rsidP="004B134C">
      <w:pPr>
        <w:widowControl w:val="0"/>
        <w:tabs>
          <w:tab w:val="left" w:pos="6986"/>
          <w:tab w:val="left" w:pos="7457"/>
          <w:tab w:val="left" w:pos="8542"/>
        </w:tabs>
        <w:ind w:left="567" w:hanging="709"/>
        <w:jc w:val="both"/>
        <w:rPr>
          <w:rFonts w:ascii="Times New Roman" w:hAnsi="Times New Roman"/>
          <w:lang w:val="x-none" w:eastAsia="x-none"/>
        </w:rPr>
      </w:pPr>
      <w:r w:rsidRPr="00DE1C98">
        <w:rPr>
          <w:rFonts w:ascii="Times New Roman" w:hAnsi="Times New Roman"/>
          <w:lang w:val="x-none" w:eastAsia="x-none"/>
        </w:rPr>
        <w:t>г.</w:t>
      </w:r>
      <w:r w:rsidRPr="00DE1C98">
        <w:rPr>
          <w:rFonts w:ascii="Times New Roman" w:eastAsia="Microsoft Sans Serif" w:hAnsi="Times New Roman"/>
          <w:noProof/>
          <w:lang w:val="x-none" w:eastAsia="x-none"/>
        </w:rPr>
        <w:t xml:space="preserve"> </w:t>
      </w:r>
      <w:r w:rsidR="00CD32CF">
        <w:rPr>
          <w:rFonts w:ascii="Times New Roman" w:eastAsia="Microsoft Sans Serif" w:hAnsi="Times New Roman"/>
          <w:noProof/>
          <w:lang w:eastAsia="x-none"/>
        </w:rPr>
        <w:t>Костанай</w:t>
      </w:r>
      <w:r w:rsidRPr="00DE1C98">
        <w:rPr>
          <w:rFonts w:ascii="Times New Roman" w:hAnsi="Times New Roman"/>
          <w:lang w:val="x-none" w:eastAsia="x-none"/>
        </w:rPr>
        <w:tab/>
        <w:t xml:space="preserve"> «</w:t>
      </w:r>
      <w:r w:rsidRPr="00DE1C98">
        <w:rPr>
          <w:rFonts w:ascii="Times New Roman" w:hAnsi="Times New Roman"/>
          <w:lang w:val="x-none" w:eastAsia="x-none"/>
        </w:rPr>
        <w:tab/>
        <w:t>»</w:t>
      </w:r>
      <w:r w:rsidRPr="00DE1C98">
        <w:rPr>
          <w:rFonts w:ascii="Times New Roman" w:hAnsi="Times New Roman"/>
          <w:lang w:val="x-none" w:eastAsia="x-none"/>
        </w:rPr>
        <w:tab/>
        <w:t>202</w:t>
      </w:r>
      <w:r w:rsidR="00CD32CF">
        <w:rPr>
          <w:rFonts w:ascii="Times New Roman" w:hAnsi="Times New Roman"/>
          <w:lang w:eastAsia="x-none"/>
        </w:rPr>
        <w:t>_</w:t>
      </w:r>
      <w:r w:rsidRPr="00DE1C98">
        <w:rPr>
          <w:rFonts w:ascii="Times New Roman" w:hAnsi="Times New Roman"/>
          <w:lang w:val="x-none" w:eastAsia="x-none"/>
        </w:rPr>
        <w:t xml:space="preserve"> г</w:t>
      </w:r>
    </w:p>
    <w:p w14:paraId="1209FCD9" w14:textId="77777777" w:rsidR="004B134C" w:rsidRPr="00DE1C98" w:rsidRDefault="004B134C" w:rsidP="004B134C">
      <w:pPr>
        <w:widowControl w:val="0"/>
        <w:tabs>
          <w:tab w:val="left" w:pos="6986"/>
          <w:tab w:val="left" w:pos="7457"/>
          <w:tab w:val="left" w:pos="8542"/>
        </w:tabs>
        <w:ind w:left="567" w:hanging="709"/>
        <w:jc w:val="both"/>
        <w:rPr>
          <w:rFonts w:ascii="Times New Roman" w:hAnsi="Times New Roman"/>
          <w:lang w:val="x-none" w:eastAsia="x-none"/>
        </w:rPr>
      </w:pPr>
      <w:r w:rsidRPr="00DE1C98">
        <w:rPr>
          <w:rFonts w:ascii="Times New Roman" w:hAnsi="Times New Roman"/>
          <w:lang w:val="x-none" w:eastAsia="x-none"/>
        </w:rPr>
        <w:t xml:space="preserve">   </w:t>
      </w:r>
    </w:p>
    <w:p w14:paraId="2435BF4A" w14:textId="24E74552" w:rsidR="004B134C" w:rsidRPr="00DE1C98" w:rsidRDefault="004B134C" w:rsidP="00CD32CF">
      <w:pPr>
        <w:widowControl w:val="0"/>
        <w:tabs>
          <w:tab w:val="left" w:leader="underscore" w:pos="7457"/>
        </w:tabs>
        <w:ind w:firstLine="709"/>
        <w:jc w:val="both"/>
        <w:rPr>
          <w:rFonts w:ascii="Times New Roman" w:hAnsi="Times New Roman"/>
          <w:lang w:val="x-none" w:eastAsia="x-none"/>
        </w:rPr>
      </w:pPr>
      <w:r w:rsidRPr="00DE1C98">
        <w:rPr>
          <w:rFonts w:ascii="Times New Roman" w:hAnsi="Times New Roman"/>
          <w:lang w:eastAsia="x-none"/>
        </w:rPr>
        <w:t>Нас</w:t>
      </w:r>
      <w:proofErr w:type="spellStart"/>
      <w:r w:rsidRPr="00DE1C98">
        <w:rPr>
          <w:rFonts w:ascii="Times New Roman" w:hAnsi="Times New Roman"/>
          <w:lang w:val="x-none" w:eastAsia="x-none"/>
        </w:rPr>
        <w:t>тоящий</w:t>
      </w:r>
      <w:proofErr w:type="spellEnd"/>
      <w:r w:rsidRPr="00DE1C98">
        <w:rPr>
          <w:rFonts w:ascii="Times New Roman" w:hAnsi="Times New Roman"/>
          <w:lang w:val="x-none" w:eastAsia="x-none"/>
        </w:rPr>
        <w:t xml:space="preserve"> Акт возврата объекта аренды составлен между </w:t>
      </w:r>
      <w:r w:rsidRPr="00DE1C98">
        <w:rPr>
          <w:rFonts w:ascii="Times New Roman" w:eastAsia="Microsoft Sans Serif" w:hAnsi="Times New Roman"/>
          <w:b/>
          <w:color w:val="000000"/>
          <w:lang w:bidi="ru-RU"/>
        </w:rPr>
        <w:t>Некоммерчес</w:t>
      </w:r>
      <w:r w:rsidRPr="00B65793">
        <w:rPr>
          <w:rFonts w:ascii="Times New Roman" w:eastAsia="Microsoft Sans Serif" w:hAnsi="Times New Roman"/>
          <w:b/>
          <w:color w:val="000000"/>
          <w:lang w:bidi="ru-RU"/>
        </w:rPr>
        <w:t>ким</w:t>
      </w:r>
      <w:r w:rsidRPr="00DE1C98">
        <w:rPr>
          <w:rFonts w:ascii="Times New Roman" w:eastAsia="Microsoft Sans Serif" w:hAnsi="Times New Roman"/>
          <w:b/>
          <w:color w:val="000000"/>
          <w:lang w:bidi="ru-RU"/>
        </w:rPr>
        <w:t xml:space="preserve"> акционерным обществом </w:t>
      </w:r>
      <w:r w:rsidRPr="00DE1C98">
        <w:rPr>
          <w:rFonts w:ascii="Times New Roman" w:eastAsia="Microsoft Sans Serif" w:hAnsi="Times New Roman"/>
          <w:b/>
          <w:bCs/>
          <w:color w:val="000000"/>
          <w:lang w:bidi="ru-RU"/>
        </w:rPr>
        <w:t>«</w:t>
      </w:r>
      <w:r w:rsidR="00CD32CF" w:rsidRPr="00CD32CF">
        <w:rPr>
          <w:rFonts w:ascii="Times New Roman" w:eastAsia="Microsoft Sans Serif" w:hAnsi="Times New Roman"/>
          <w:b/>
          <w:bCs/>
          <w:color w:val="000000"/>
          <w:lang w:bidi="ru-RU"/>
        </w:rPr>
        <w:t>Костанайский региональный университет имени Ахмет Байтұрсынұлы</w:t>
      </w:r>
      <w:r w:rsidRPr="00DE1C98">
        <w:rPr>
          <w:rFonts w:ascii="Times New Roman" w:eastAsia="Microsoft Sans Serif" w:hAnsi="Times New Roman"/>
          <w:b/>
          <w:bCs/>
          <w:color w:val="000000"/>
          <w:lang w:bidi="ru-RU"/>
        </w:rPr>
        <w:t xml:space="preserve">», </w:t>
      </w:r>
      <w:r w:rsidRPr="00DE1C98">
        <w:rPr>
          <w:rFonts w:ascii="Times New Roman" w:eastAsia="Microsoft Sans Serif" w:hAnsi="Times New Roman"/>
          <w:color w:val="000000"/>
          <w:lang w:bidi="ru-RU"/>
        </w:rPr>
        <w:t xml:space="preserve">именуемое в дальнейшем </w:t>
      </w:r>
      <w:r w:rsidRPr="00DE1C98">
        <w:rPr>
          <w:rFonts w:ascii="Times New Roman" w:eastAsia="Microsoft Sans Serif" w:hAnsi="Times New Roman"/>
          <w:b/>
          <w:color w:val="000000"/>
          <w:lang w:bidi="ru-RU"/>
        </w:rPr>
        <w:t xml:space="preserve">«Арендодатель», </w:t>
      </w:r>
      <w:r w:rsidRPr="00DE1C98">
        <w:rPr>
          <w:rFonts w:ascii="Times New Roman" w:eastAsia="Microsoft Sans Serif" w:hAnsi="Times New Roman"/>
          <w:b/>
          <w:i/>
          <w:color w:val="000000"/>
          <w:lang w:bidi="ru-RU"/>
        </w:rPr>
        <w:t>в лице___________________ (указать</w:t>
      </w:r>
      <w:r w:rsidRPr="00DE1C98">
        <w:rPr>
          <w:rFonts w:ascii="Times New Roman" w:eastAsia="Microsoft Sans Serif" w:hAnsi="Times New Roman"/>
          <w:b/>
          <w:i/>
          <w:color w:val="000000"/>
          <w:lang w:bidi="ru-RU"/>
        </w:rPr>
        <w:tab/>
        <w:t>должность и ФИО уполномоченного лица</w:t>
      </w:r>
      <w:r w:rsidRPr="00DE1C98">
        <w:rPr>
          <w:rFonts w:ascii="Times New Roman" w:eastAsia="Microsoft Sans Serif" w:hAnsi="Times New Roman"/>
          <w:color w:val="000000"/>
          <w:lang w:bidi="ru-RU"/>
        </w:rPr>
        <w:t>),</w:t>
      </w:r>
      <w:r w:rsidRPr="00DE1C98">
        <w:rPr>
          <w:rFonts w:ascii="Times New Roman" w:eastAsia="Microsoft Sans Serif" w:hAnsi="Times New Roman"/>
          <w:b/>
          <w:color w:val="000000"/>
          <w:lang w:bidi="ru-RU"/>
        </w:rPr>
        <w:t xml:space="preserve"> </w:t>
      </w:r>
      <w:r w:rsidRPr="00DE1C98">
        <w:rPr>
          <w:rFonts w:ascii="Times New Roman" w:eastAsia="Microsoft Sans Serif" w:hAnsi="Times New Roman"/>
          <w:color w:val="000000"/>
          <w:lang w:bidi="ru-RU"/>
        </w:rPr>
        <w:t xml:space="preserve">действующего на основании_________________(указать наименование документа, при </w:t>
      </w:r>
      <w:r w:rsidRPr="00DE1C98">
        <w:rPr>
          <w:rFonts w:ascii="Times New Roman" w:eastAsia="Microsoft Sans Serif" w:hAnsi="Times New Roman"/>
          <w:b/>
          <w:bCs/>
          <w:i/>
          <w:iCs/>
          <w:color w:val="000000"/>
          <w:lang w:bidi="ru-RU"/>
        </w:rPr>
        <w:t>наличии номер и дату),</w:t>
      </w:r>
      <w:r w:rsidRPr="00DE1C98">
        <w:rPr>
          <w:rFonts w:ascii="Times New Roman" w:eastAsia="Microsoft Sans Serif" w:hAnsi="Times New Roman"/>
          <w:color w:val="000000"/>
          <w:lang w:bidi="ru-RU"/>
        </w:rPr>
        <w:t xml:space="preserve"> с одной стороны, и </w:t>
      </w:r>
      <w:r w:rsidRPr="00DE1C98">
        <w:rPr>
          <w:rFonts w:ascii="Times New Roman" w:eastAsia="Microsoft Sans Serif" w:hAnsi="Times New Roman"/>
          <w:b/>
          <w:bCs/>
          <w:color w:val="000000"/>
          <w:lang w:bidi="ru-RU"/>
        </w:rPr>
        <w:t>«Наименование Арендатора»</w:t>
      </w:r>
      <w:r w:rsidRPr="00DE1C98">
        <w:rPr>
          <w:rFonts w:ascii="Times New Roman" w:eastAsia="Microsoft Sans Serif" w:hAnsi="Times New Roman"/>
          <w:color w:val="000000"/>
          <w:lang w:bidi="ru-RU"/>
        </w:rPr>
        <w:t>, именуемый (-</w:t>
      </w:r>
      <w:proofErr w:type="spellStart"/>
      <w:r w:rsidRPr="00DE1C98">
        <w:rPr>
          <w:rFonts w:ascii="Times New Roman" w:eastAsia="Microsoft Sans Serif" w:hAnsi="Times New Roman"/>
          <w:color w:val="000000"/>
          <w:lang w:bidi="ru-RU"/>
        </w:rPr>
        <w:t>ое</w:t>
      </w:r>
      <w:proofErr w:type="spellEnd"/>
      <w:r w:rsidRPr="00DE1C98">
        <w:rPr>
          <w:rFonts w:ascii="Times New Roman" w:eastAsia="Microsoft Sans Serif" w:hAnsi="Times New Roman"/>
          <w:color w:val="000000"/>
          <w:lang w:bidi="ru-RU"/>
        </w:rPr>
        <w:t xml:space="preserve">) в </w:t>
      </w:r>
      <w:r w:rsidRPr="00DE1C98">
        <w:rPr>
          <w:rFonts w:ascii="Times New Roman" w:eastAsia="Microsoft Sans Serif" w:hAnsi="Times New Roman"/>
          <w:b/>
          <w:bCs/>
          <w:i/>
          <w:iCs/>
          <w:color w:val="000000"/>
          <w:lang w:bidi="ru-RU"/>
        </w:rPr>
        <w:t xml:space="preserve">дальнейшем </w:t>
      </w:r>
      <w:r w:rsidRPr="00DE1C98">
        <w:rPr>
          <w:rFonts w:ascii="Times New Roman" w:eastAsia="Microsoft Sans Serif" w:hAnsi="Times New Roman"/>
          <w:i/>
          <w:iCs/>
          <w:color w:val="000000"/>
          <w:lang w:bidi="ru-RU"/>
        </w:rPr>
        <w:t>«Арендатор»</w:t>
      </w:r>
      <w:r w:rsidRPr="00DE1C98">
        <w:rPr>
          <w:rFonts w:ascii="Times New Roman" w:eastAsia="Microsoft Sans Serif" w:hAnsi="Times New Roman"/>
          <w:b/>
          <w:bCs/>
          <w:i/>
          <w:iCs/>
          <w:color w:val="000000"/>
          <w:lang w:bidi="ru-RU"/>
        </w:rPr>
        <w:t xml:space="preserve">, в лице_________________  </w:t>
      </w:r>
      <w:r w:rsidRPr="00DE1C98">
        <w:rPr>
          <w:rFonts w:ascii="Times New Roman" w:eastAsia="Microsoft Sans Serif" w:hAnsi="Times New Roman"/>
          <w:color w:val="000000"/>
          <w:lang w:bidi="ru-RU"/>
        </w:rPr>
        <w:t>(указать должность и ФИО уполномоченного лица),</w:t>
      </w:r>
      <w:r w:rsidRPr="00DE1C98">
        <w:rPr>
          <w:rFonts w:ascii="Times New Roman" w:eastAsia="Microsoft Sans Serif" w:hAnsi="Times New Roman"/>
          <w:b/>
          <w:bCs/>
          <w:i/>
          <w:iCs/>
          <w:color w:val="000000"/>
          <w:lang w:bidi="ru-RU"/>
        </w:rPr>
        <w:t xml:space="preserve"> действующего на основании_________</w:t>
      </w:r>
      <w:r w:rsidRPr="00DE1C98">
        <w:rPr>
          <w:rFonts w:ascii="Times New Roman" w:eastAsia="Microsoft Sans Serif" w:hAnsi="Times New Roman"/>
          <w:color w:val="000000"/>
          <w:lang w:bidi="ru-RU"/>
        </w:rPr>
        <w:t xml:space="preserve">(указать наименование </w:t>
      </w:r>
      <w:r w:rsidRPr="00DE1C98">
        <w:rPr>
          <w:rFonts w:ascii="Times New Roman" w:eastAsia="Microsoft Sans Serif" w:hAnsi="Times New Roman"/>
          <w:b/>
          <w:bCs/>
          <w:i/>
          <w:iCs/>
          <w:color w:val="000000"/>
          <w:lang w:bidi="ru-RU"/>
        </w:rPr>
        <w:t>документа, при наличии номер и дату),</w:t>
      </w:r>
      <w:r w:rsidRPr="00DE1C98">
        <w:rPr>
          <w:rFonts w:ascii="Times New Roman" w:eastAsia="Microsoft Sans Serif" w:hAnsi="Times New Roman"/>
          <w:color w:val="000000"/>
          <w:lang w:bidi="ru-RU"/>
        </w:rPr>
        <w:t xml:space="preserve"> с другой стороны, </w:t>
      </w:r>
      <w:r w:rsidRPr="00DE1C98">
        <w:rPr>
          <w:rFonts w:ascii="Times New Roman" w:hAnsi="Times New Roman"/>
          <w:lang w:val="x-none" w:eastAsia="x-none"/>
        </w:rPr>
        <w:t>в отношении объекта аренды, которое расположено по адресу:</w:t>
      </w:r>
      <w:r w:rsidRPr="00DE1C98">
        <w:rPr>
          <w:rFonts w:ascii="Times New Roman" w:hAnsi="Times New Roman"/>
          <w:lang w:val="x-none" w:eastAsia="x-none"/>
        </w:rPr>
        <w:tab/>
        <w:t>(указать адрес).</w:t>
      </w:r>
    </w:p>
    <w:p w14:paraId="3CF84509" w14:textId="77777777" w:rsidR="004B134C" w:rsidRPr="00DE1C98" w:rsidRDefault="004B134C" w:rsidP="004B134C">
      <w:pPr>
        <w:widowControl w:val="0"/>
        <w:ind w:firstLine="709"/>
        <w:jc w:val="both"/>
        <w:rPr>
          <w:rFonts w:ascii="Times New Roman" w:hAnsi="Times New Roman"/>
          <w:lang w:val="x-none" w:eastAsia="x-none"/>
        </w:rPr>
      </w:pPr>
      <w:r w:rsidRPr="00DE1C98">
        <w:rPr>
          <w:rFonts w:ascii="Times New Roman" w:hAnsi="Times New Roman"/>
          <w:lang w:val="x-none" w:eastAsia="x-none"/>
        </w:rPr>
        <w:t>Настоящим нижеподписавшиеся подтверждают, что:</w:t>
      </w:r>
    </w:p>
    <w:p w14:paraId="1B7D4B3B" w14:textId="77777777" w:rsidR="004B134C" w:rsidRPr="00DE1C98" w:rsidRDefault="004B134C" w:rsidP="004B134C">
      <w:pPr>
        <w:widowControl w:val="0"/>
        <w:ind w:firstLine="709"/>
        <w:jc w:val="both"/>
        <w:rPr>
          <w:rFonts w:ascii="Times New Roman" w:hAnsi="Times New Roman"/>
          <w:lang w:val="x-none" w:eastAsia="x-none"/>
        </w:rPr>
      </w:pPr>
      <w:r w:rsidRPr="00DE1C98">
        <w:rPr>
          <w:rFonts w:ascii="Times New Roman" w:hAnsi="Times New Roman"/>
          <w:lang w:eastAsia="x-none"/>
        </w:rPr>
        <w:t>Арендатор</w:t>
      </w:r>
      <w:r w:rsidRPr="00DE1C98">
        <w:rPr>
          <w:rFonts w:ascii="Times New Roman" w:hAnsi="Times New Roman"/>
          <w:lang w:val="x-none" w:eastAsia="x-none"/>
        </w:rPr>
        <w:t xml:space="preserve"> передал, а </w:t>
      </w:r>
      <w:r w:rsidRPr="00DE1C98">
        <w:rPr>
          <w:rFonts w:ascii="Times New Roman" w:hAnsi="Times New Roman"/>
          <w:lang w:eastAsia="x-none"/>
        </w:rPr>
        <w:t>Арендодатель</w:t>
      </w:r>
      <w:r w:rsidRPr="00DE1C98">
        <w:rPr>
          <w:rFonts w:ascii="Times New Roman" w:hAnsi="Times New Roman"/>
          <w:lang w:val="x-none" w:eastAsia="x-none"/>
        </w:rPr>
        <w:t xml:space="preserve"> принял объект аренды в соответствии с условиями Договора. Общая площадь объекта аренды составляет </w:t>
      </w:r>
      <w:r w:rsidRPr="00DE1C98">
        <w:rPr>
          <w:rFonts w:ascii="Times New Roman" w:hAnsi="Times New Roman"/>
          <w:lang w:val="x-none" w:eastAsia="x-none"/>
        </w:rPr>
        <w:tab/>
        <w:t>(указать размер площади) кв.м.</w:t>
      </w:r>
    </w:p>
    <w:p w14:paraId="30BBCB8F" w14:textId="77777777" w:rsidR="004B134C" w:rsidRPr="00DE1C98" w:rsidRDefault="004B134C" w:rsidP="004B134C">
      <w:pPr>
        <w:widowControl w:val="0"/>
        <w:numPr>
          <w:ilvl w:val="0"/>
          <w:numId w:val="20"/>
        </w:numPr>
        <w:tabs>
          <w:tab w:val="left" w:pos="993"/>
        </w:tabs>
        <w:spacing w:after="0" w:line="240" w:lineRule="auto"/>
        <w:ind w:firstLine="709"/>
        <w:rPr>
          <w:rFonts w:ascii="Times New Roman" w:eastAsia="Microsoft Sans Serif" w:hAnsi="Times New Roman"/>
          <w:color w:val="000000"/>
          <w:lang w:bidi="ru-RU"/>
        </w:rPr>
      </w:pPr>
      <w:r w:rsidRPr="00DE1C98">
        <w:rPr>
          <w:rFonts w:ascii="Times New Roman" w:eastAsia="Microsoft Sans Serif" w:hAnsi="Times New Roman"/>
          <w:color w:val="000000"/>
          <w:lang w:bidi="ru-RU"/>
        </w:rPr>
        <w:t>Техническое</w:t>
      </w:r>
      <w:r w:rsidRPr="00DE1C98">
        <w:rPr>
          <w:rFonts w:ascii="Times New Roman" w:eastAsia="Microsoft Sans Serif" w:hAnsi="Times New Roman"/>
          <w:color w:val="000000"/>
          <w:lang w:bidi="ru-RU"/>
        </w:rPr>
        <w:tab/>
        <w:t>состояние</w:t>
      </w:r>
      <w:r w:rsidRPr="00DE1C98">
        <w:rPr>
          <w:rFonts w:ascii="Times New Roman" w:eastAsia="Microsoft Sans Serif" w:hAnsi="Times New Roman"/>
          <w:color w:val="000000"/>
          <w:lang w:bidi="ru-RU"/>
        </w:rPr>
        <w:tab/>
        <w:t>объекта аренды:</w:t>
      </w:r>
    </w:p>
    <w:p w14:paraId="2F7CFE79" w14:textId="77777777" w:rsidR="004B134C" w:rsidRPr="00DE1C98" w:rsidRDefault="004B134C" w:rsidP="004B134C">
      <w:pPr>
        <w:widowControl w:val="0"/>
        <w:ind w:firstLine="709"/>
        <w:rPr>
          <w:rFonts w:ascii="Times New Roman" w:eastAsia="Microsoft Sans Serif" w:hAnsi="Times New Roman"/>
          <w:color w:val="000000"/>
          <w:lang w:bidi="ru-RU"/>
        </w:rPr>
      </w:pPr>
      <w:r w:rsidRPr="00DE1C98">
        <w:rPr>
          <w:rFonts w:ascii="Times New Roman" w:eastAsia="Microsoft Sans Serif" w:hAnsi="Times New Roman"/>
          <w:color w:val="000000"/>
          <w:lang w:bidi="ru-RU"/>
        </w:rPr>
        <w:t>__________________________________________________________________________________________________________________________________________________________________________________________</w:t>
      </w:r>
    </w:p>
    <w:p w14:paraId="693B3368" w14:textId="77777777" w:rsidR="004B134C" w:rsidRPr="00DE1C98" w:rsidRDefault="004B134C" w:rsidP="004B134C">
      <w:pPr>
        <w:widowControl w:val="0"/>
        <w:numPr>
          <w:ilvl w:val="0"/>
          <w:numId w:val="20"/>
        </w:numPr>
        <w:shd w:val="clear" w:color="auto" w:fill="FFFFFF"/>
        <w:tabs>
          <w:tab w:val="left" w:pos="567"/>
        </w:tabs>
        <w:spacing w:after="0" w:line="240" w:lineRule="auto"/>
        <w:ind w:firstLine="709"/>
        <w:jc w:val="both"/>
        <w:rPr>
          <w:rFonts w:ascii="Times New Roman" w:hAnsi="Times New Roman"/>
          <w:lang w:val="x-none" w:eastAsia="x-none"/>
        </w:rPr>
      </w:pPr>
      <w:r w:rsidRPr="00DE1C98">
        <w:rPr>
          <w:rFonts w:ascii="Times New Roman" w:hAnsi="Times New Roman"/>
          <w:lang w:val="x-none" w:eastAsia="x-none"/>
        </w:rPr>
        <w:t xml:space="preserve">Вместе с объектом аренды </w:t>
      </w:r>
      <w:r w:rsidRPr="00DE1C98">
        <w:rPr>
          <w:rFonts w:ascii="Times New Roman" w:hAnsi="Times New Roman"/>
          <w:lang w:eastAsia="x-none"/>
        </w:rPr>
        <w:t>Арендатором</w:t>
      </w:r>
      <w:r w:rsidRPr="00DE1C98">
        <w:rPr>
          <w:rFonts w:ascii="Times New Roman" w:hAnsi="Times New Roman"/>
          <w:lang w:val="x-none" w:eastAsia="x-none"/>
        </w:rPr>
        <w:t xml:space="preserve"> </w:t>
      </w:r>
      <w:r w:rsidRPr="00DE1C98">
        <w:rPr>
          <w:rFonts w:ascii="Times New Roman" w:hAnsi="Times New Roman"/>
          <w:lang w:eastAsia="x-none"/>
        </w:rPr>
        <w:t>Арендодателю</w:t>
      </w:r>
      <w:r w:rsidRPr="00DE1C98">
        <w:rPr>
          <w:rFonts w:ascii="Times New Roman" w:hAnsi="Times New Roman"/>
          <w:lang w:val="x-none" w:eastAsia="x-none"/>
        </w:rPr>
        <w:t xml:space="preserve"> возвращено следующее оборудование, описывается оборудование и его текущее состояние (в случае, когда это применимо): __________________________________________________________________________________________________________________________________________________________________________________________</w:t>
      </w:r>
    </w:p>
    <w:p w14:paraId="1F30199D" w14:textId="77777777" w:rsidR="004B134C" w:rsidRPr="00DE1C98" w:rsidRDefault="004B134C" w:rsidP="004B134C">
      <w:pPr>
        <w:widowControl w:val="0"/>
        <w:numPr>
          <w:ilvl w:val="0"/>
          <w:numId w:val="20"/>
        </w:numPr>
        <w:tabs>
          <w:tab w:val="left" w:pos="567"/>
        </w:tabs>
        <w:spacing w:after="0" w:line="240" w:lineRule="auto"/>
        <w:ind w:firstLine="709"/>
        <w:jc w:val="both"/>
        <w:rPr>
          <w:rFonts w:ascii="Times New Roman" w:hAnsi="Times New Roman"/>
          <w:lang w:val="x-none" w:eastAsia="x-none"/>
        </w:rPr>
      </w:pPr>
      <w:r w:rsidRPr="00DE1C98">
        <w:rPr>
          <w:rFonts w:ascii="Times New Roman" w:hAnsi="Times New Roman"/>
          <w:lang w:val="x-none" w:eastAsia="x-none"/>
        </w:rPr>
        <w:t>Настоящий Акт возврата объекта аренды составлен в 2 (двух) подлинных экземплярах, каждый из которых обладает одинаковой юридической силой и составляет неотъемлемую часть Договора.</w:t>
      </w:r>
    </w:p>
    <w:p w14:paraId="1353670B" w14:textId="77777777" w:rsidR="004B134C" w:rsidRPr="00DE1C98" w:rsidRDefault="004B134C" w:rsidP="004B134C">
      <w:pPr>
        <w:widowControl w:val="0"/>
        <w:tabs>
          <w:tab w:val="left" w:pos="354"/>
        </w:tabs>
        <w:ind w:left="567" w:hanging="567"/>
        <w:jc w:val="both"/>
        <w:rPr>
          <w:rFonts w:ascii="Times New Roman" w:hAnsi="Times New Roman"/>
          <w:lang w:val="x-none" w:eastAsia="x-none"/>
        </w:rPr>
      </w:pPr>
    </w:p>
    <w:p w14:paraId="01A4BDA8" w14:textId="77777777" w:rsidR="004B134C" w:rsidRPr="00DE1C98" w:rsidRDefault="004B134C" w:rsidP="004B134C">
      <w:pPr>
        <w:keepNext/>
        <w:keepLines/>
        <w:widowControl w:val="0"/>
        <w:ind w:left="567" w:hanging="567"/>
        <w:jc w:val="center"/>
        <w:outlineLvl w:val="1"/>
        <w:rPr>
          <w:rFonts w:ascii="Times New Roman" w:hAnsi="Times New Roman"/>
          <w:b/>
          <w:bCs/>
          <w:lang w:val="x-none" w:eastAsia="x-none"/>
        </w:rPr>
      </w:pPr>
      <w:bookmarkStart w:id="24" w:name="bookmark70"/>
      <w:r w:rsidRPr="00DE1C98">
        <w:rPr>
          <w:rFonts w:ascii="Times New Roman" w:hAnsi="Times New Roman"/>
          <w:b/>
          <w:bCs/>
          <w:lang w:val="x-none" w:eastAsia="x-none"/>
        </w:rPr>
        <w:t>Подписи Сторон:</w:t>
      </w:r>
      <w:bookmarkEnd w:id="24"/>
    </w:p>
    <w:p w14:paraId="280C9366" w14:textId="77777777" w:rsidR="004B134C" w:rsidRPr="00DE1C98" w:rsidRDefault="004B134C" w:rsidP="004B134C">
      <w:pPr>
        <w:keepNext/>
        <w:keepLines/>
        <w:widowControl w:val="0"/>
        <w:ind w:left="567" w:hanging="567"/>
        <w:jc w:val="right"/>
        <w:outlineLvl w:val="1"/>
        <w:rPr>
          <w:rFonts w:ascii="Times New Roman" w:hAnsi="Times New Roman"/>
          <w:b/>
          <w:bCs/>
          <w:lang w:bidi="ru-RU"/>
        </w:rPr>
      </w:pPr>
    </w:p>
    <w:p w14:paraId="057F80D5" w14:textId="77777777" w:rsidR="004B134C" w:rsidRPr="00DE1C98" w:rsidRDefault="004B134C" w:rsidP="004B134C">
      <w:pPr>
        <w:keepNext/>
        <w:keepLines/>
        <w:widowControl w:val="0"/>
        <w:ind w:left="567" w:hanging="567"/>
        <w:jc w:val="right"/>
        <w:outlineLvl w:val="1"/>
        <w:rPr>
          <w:rFonts w:ascii="Times New Roman" w:hAnsi="Times New Roman"/>
          <w:b/>
          <w:bCs/>
          <w:lang w:bidi="ru-RU"/>
        </w:rPr>
      </w:pPr>
    </w:p>
    <w:tbl>
      <w:tblPr>
        <w:tblW w:w="0" w:type="auto"/>
        <w:tblInd w:w="567" w:type="dxa"/>
        <w:tblLook w:val="04A0" w:firstRow="1" w:lastRow="0" w:firstColumn="1" w:lastColumn="0" w:noHBand="0" w:noVBand="1"/>
      </w:tblPr>
      <w:tblGrid>
        <w:gridCol w:w="4376"/>
        <w:gridCol w:w="4405"/>
      </w:tblGrid>
      <w:tr w:rsidR="004B134C" w:rsidRPr="00DE1C98" w14:paraId="3D744D78" w14:textId="77777777" w:rsidTr="007271C0">
        <w:tc>
          <w:tcPr>
            <w:tcW w:w="4782" w:type="dxa"/>
          </w:tcPr>
          <w:p w14:paraId="077E2304" w14:textId="77777777" w:rsidR="004B134C" w:rsidRPr="00DE1C98" w:rsidRDefault="004B134C" w:rsidP="007271C0">
            <w:pPr>
              <w:widowControl w:val="0"/>
              <w:tabs>
                <w:tab w:val="left" w:pos="2070"/>
              </w:tabs>
              <w:jc w:val="center"/>
              <w:rPr>
                <w:rFonts w:ascii="Times New Roman" w:hAnsi="Times New Roman"/>
                <w:b/>
                <w:bCs/>
              </w:rPr>
            </w:pPr>
            <w:r w:rsidRPr="00DE1C98">
              <w:rPr>
                <w:rFonts w:ascii="Times New Roman" w:hAnsi="Times New Roman"/>
                <w:b/>
                <w:bCs/>
              </w:rPr>
              <w:t>Арендатор</w:t>
            </w:r>
          </w:p>
          <w:p w14:paraId="0D12120E" w14:textId="77777777" w:rsidR="004B134C" w:rsidRPr="00DE1C98" w:rsidRDefault="004B134C" w:rsidP="007271C0">
            <w:pPr>
              <w:keepNext/>
              <w:keepLines/>
              <w:widowControl w:val="0"/>
              <w:jc w:val="center"/>
              <w:outlineLvl w:val="1"/>
              <w:rPr>
                <w:rFonts w:ascii="Times New Roman" w:hAnsi="Times New Roman"/>
                <w:b/>
                <w:bCs/>
              </w:rPr>
            </w:pPr>
            <w:r w:rsidRPr="00DE1C98">
              <w:rPr>
                <w:rFonts w:ascii="Times New Roman" w:hAnsi="Times New Roman"/>
              </w:rPr>
              <w:t>______________</w:t>
            </w:r>
          </w:p>
        </w:tc>
        <w:tc>
          <w:tcPr>
            <w:tcW w:w="4782" w:type="dxa"/>
          </w:tcPr>
          <w:p w14:paraId="094B6AC2" w14:textId="77777777" w:rsidR="004B134C" w:rsidRPr="00DE1C98" w:rsidRDefault="004B134C" w:rsidP="007271C0">
            <w:pPr>
              <w:keepNext/>
              <w:keepLines/>
              <w:widowControl w:val="0"/>
              <w:jc w:val="center"/>
              <w:outlineLvl w:val="1"/>
              <w:rPr>
                <w:rFonts w:ascii="Times New Roman" w:hAnsi="Times New Roman"/>
                <w:b/>
                <w:bCs/>
                <w:color w:val="000000"/>
                <w:u w:val="single"/>
                <w:lang w:bidi="ru-RU"/>
              </w:rPr>
            </w:pPr>
            <w:r w:rsidRPr="00DE1C98">
              <w:rPr>
                <w:rFonts w:ascii="Times New Roman" w:hAnsi="Times New Roman"/>
                <w:b/>
                <w:bCs/>
                <w:color w:val="000000"/>
                <w:u w:val="single"/>
                <w:lang w:bidi="ru-RU"/>
              </w:rPr>
              <w:t>Арендодатель</w:t>
            </w:r>
          </w:p>
          <w:p w14:paraId="2D4B5122" w14:textId="77777777" w:rsidR="004B134C" w:rsidRPr="00DE1C98" w:rsidRDefault="004B134C" w:rsidP="007271C0">
            <w:pPr>
              <w:keepNext/>
              <w:keepLines/>
              <w:widowControl w:val="0"/>
              <w:jc w:val="center"/>
              <w:outlineLvl w:val="1"/>
              <w:rPr>
                <w:rFonts w:ascii="Times New Roman" w:hAnsi="Times New Roman"/>
                <w:b/>
                <w:bCs/>
              </w:rPr>
            </w:pPr>
            <w:r w:rsidRPr="00DE1C98">
              <w:rPr>
                <w:rFonts w:ascii="Times New Roman" w:hAnsi="Times New Roman"/>
              </w:rPr>
              <w:t>________________</w:t>
            </w:r>
          </w:p>
        </w:tc>
      </w:tr>
    </w:tbl>
    <w:p w14:paraId="31CCDB0F" w14:textId="77777777" w:rsidR="004B134C" w:rsidRPr="00DE1C98" w:rsidRDefault="004B134C" w:rsidP="004B134C">
      <w:pPr>
        <w:widowControl w:val="0"/>
        <w:tabs>
          <w:tab w:val="left" w:pos="7588"/>
        </w:tabs>
        <w:ind w:left="567" w:hanging="567"/>
        <w:rPr>
          <w:rFonts w:ascii="Times New Roman" w:eastAsia="Microsoft Sans Serif" w:hAnsi="Times New Roman"/>
          <w:color w:val="000000"/>
          <w:lang w:bidi="ru-RU"/>
        </w:rPr>
      </w:pPr>
      <w:r w:rsidRPr="00DE1C98">
        <w:rPr>
          <w:rFonts w:ascii="Times New Roman" w:eastAsia="Microsoft Sans Serif" w:hAnsi="Times New Roman"/>
          <w:color w:val="000000"/>
          <w:lang w:bidi="ru-RU"/>
        </w:rPr>
        <w:tab/>
      </w:r>
    </w:p>
    <w:p w14:paraId="1AFCA42B" w14:textId="77777777" w:rsidR="004B134C" w:rsidRDefault="004B134C" w:rsidP="004B134C">
      <w:pPr>
        <w:widowControl w:val="0"/>
        <w:tabs>
          <w:tab w:val="left" w:pos="7588"/>
        </w:tabs>
        <w:rPr>
          <w:rFonts w:ascii="Times New Roman" w:eastAsia="Microsoft Sans Serif" w:hAnsi="Times New Roman"/>
          <w:color w:val="000000"/>
          <w:lang w:bidi="ru-RU"/>
        </w:rPr>
      </w:pPr>
      <w:r w:rsidRPr="00DE1C98">
        <w:rPr>
          <w:rFonts w:ascii="Times New Roman" w:eastAsia="Microsoft Sans Serif" w:hAnsi="Times New Roman"/>
          <w:color w:val="000000"/>
          <w:lang w:bidi="ru-RU"/>
        </w:rPr>
        <w:tab/>
      </w:r>
    </w:p>
    <w:p w14:paraId="6932D7AA" w14:textId="77777777" w:rsidR="004B134C" w:rsidRDefault="004B134C" w:rsidP="004B134C">
      <w:pPr>
        <w:widowControl w:val="0"/>
        <w:tabs>
          <w:tab w:val="left" w:pos="7588"/>
        </w:tabs>
        <w:rPr>
          <w:rFonts w:ascii="Times New Roman" w:eastAsia="Microsoft Sans Serif" w:hAnsi="Times New Roman"/>
          <w:color w:val="000000"/>
          <w:lang w:bidi="ru-RU"/>
        </w:rPr>
      </w:pPr>
    </w:p>
    <w:p w14:paraId="5E8890FD" w14:textId="77777777" w:rsidR="004B134C" w:rsidRDefault="004B134C" w:rsidP="004B134C">
      <w:pPr>
        <w:widowControl w:val="0"/>
        <w:tabs>
          <w:tab w:val="left" w:pos="7588"/>
        </w:tabs>
        <w:rPr>
          <w:rFonts w:ascii="Times New Roman" w:eastAsia="Microsoft Sans Serif" w:hAnsi="Times New Roman"/>
          <w:color w:val="000000"/>
          <w:lang w:bidi="ru-RU"/>
        </w:rPr>
      </w:pPr>
    </w:p>
    <w:p w14:paraId="382F19E5" w14:textId="77777777" w:rsidR="004B134C" w:rsidRDefault="004B134C" w:rsidP="004B134C">
      <w:pPr>
        <w:widowControl w:val="0"/>
        <w:tabs>
          <w:tab w:val="left" w:pos="7588"/>
        </w:tabs>
        <w:rPr>
          <w:rFonts w:ascii="Times New Roman" w:eastAsia="Microsoft Sans Serif" w:hAnsi="Times New Roman"/>
          <w:color w:val="000000"/>
          <w:lang w:bidi="ru-RU"/>
        </w:rPr>
      </w:pPr>
    </w:p>
    <w:p w14:paraId="020133D2" w14:textId="77777777" w:rsidR="004B134C" w:rsidRPr="00CA2D33" w:rsidRDefault="004B134C" w:rsidP="004B134C">
      <w:pPr>
        <w:widowControl w:val="0"/>
        <w:tabs>
          <w:tab w:val="left" w:pos="7588"/>
        </w:tabs>
        <w:rPr>
          <w:rFonts w:ascii="Times New Roman" w:eastAsia="Microsoft Sans Serif" w:hAnsi="Times New Roman"/>
          <w:color w:val="000000"/>
          <w:lang w:bidi="ru-RU"/>
        </w:rPr>
      </w:pPr>
    </w:p>
    <w:p w14:paraId="032DB9AA" w14:textId="77777777" w:rsidR="004B134C" w:rsidRPr="00DE1C98" w:rsidRDefault="004B134C" w:rsidP="004B134C">
      <w:pPr>
        <w:widowControl w:val="0"/>
        <w:tabs>
          <w:tab w:val="left" w:pos="7588"/>
        </w:tabs>
        <w:rPr>
          <w:rFonts w:ascii="Times New Roman" w:hAnsi="Times New Roman"/>
        </w:rPr>
      </w:pPr>
    </w:p>
    <w:p w14:paraId="0C384EFC" w14:textId="77777777" w:rsidR="004B134C" w:rsidRPr="00DE1C98" w:rsidRDefault="004B134C" w:rsidP="004B134C">
      <w:pPr>
        <w:widowControl w:val="0"/>
        <w:tabs>
          <w:tab w:val="left" w:pos="5670"/>
        </w:tabs>
        <w:spacing w:after="0" w:line="240" w:lineRule="auto"/>
        <w:ind w:left="6237" w:right="1"/>
        <w:jc w:val="right"/>
        <w:rPr>
          <w:rFonts w:ascii="Times New Roman" w:eastAsia="Microsoft Sans Serif" w:hAnsi="Times New Roman"/>
          <w:b/>
          <w:color w:val="000000"/>
          <w:lang w:bidi="ru-RU"/>
        </w:rPr>
      </w:pPr>
      <w:r w:rsidRPr="00DE1C98">
        <w:rPr>
          <w:rFonts w:ascii="Times New Roman" w:eastAsia="Microsoft Sans Serif" w:hAnsi="Times New Roman"/>
          <w:b/>
          <w:color w:val="000000"/>
          <w:lang w:bidi="ru-RU"/>
        </w:rPr>
        <w:lastRenderedPageBreak/>
        <w:t xml:space="preserve">Приложение № </w:t>
      </w:r>
      <w:r>
        <w:rPr>
          <w:rFonts w:ascii="Times New Roman" w:eastAsia="Microsoft Sans Serif" w:hAnsi="Times New Roman"/>
          <w:b/>
          <w:color w:val="000000"/>
          <w:lang w:bidi="ru-RU"/>
        </w:rPr>
        <w:t>9</w:t>
      </w:r>
    </w:p>
    <w:p w14:paraId="673AC1B4" w14:textId="77777777" w:rsidR="004B134C" w:rsidRPr="00DE1C98" w:rsidRDefault="004B134C" w:rsidP="004B134C">
      <w:pPr>
        <w:widowControl w:val="0"/>
        <w:tabs>
          <w:tab w:val="left" w:pos="5670"/>
        </w:tabs>
        <w:spacing w:after="0" w:line="240" w:lineRule="auto"/>
        <w:ind w:left="6237" w:right="1"/>
        <w:jc w:val="right"/>
        <w:rPr>
          <w:rFonts w:ascii="Times New Roman" w:eastAsia="Microsoft Sans Serif" w:hAnsi="Times New Roman"/>
          <w:color w:val="000000"/>
          <w:lang w:bidi="ru-RU"/>
        </w:rPr>
      </w:pPr>
      <w:r w:rsidRPr="00DE1C98">
        <w:rPr>
          <w:rFonts w:ascii="Times New Roman" w:eastAsia="Microsoft Sans Serif" w:hAnsi="Times New Roman"/>
          <w:color w:val="000000"/>
          <w:lang w:bidi="ru-RU"/>
        </w:rPr>
        <w:t xml:space="preserve">к Правилам передачи имущества </w:t>
      </w:r>
    </w:p>
    <w:p w14:paraId="275411D2" w14:textId="77777777" w:rsidR="00CD32CF" w:rsidRPr="00CD32CF" w:rsidRDefault="004B134C" w:rsidP="00CD32CF">
      <w:pPr>
        <w:widowControl w:val="0"/>
        <w:tabs>
          <w:tab w:val="left" w:pos="5670"/>
        </w:tabs>
        <w:spacing w:after="0" w:line="240" w:lineRule="auto"/>
        <w:ind w:left="6237" w:right="1"/>
        <w:jc w:val="right"/>
        <w:rPr>
          <w:rFonts w:ascii="Times New Roman" w:eastAsia="Microsoft Sans Serif" w:hAnsi="Times New Roman"/>
          <w:color w:val="000000"/>
          <w:lang w:bidi="ru-RU"/>
        </w:rPr>
      </w:pPr>
      <w:r w:rsidRPr="00DE1C98">
        <w:rPr>
          <w:rFonts w:ascii="Times New Roman" w:eastAsia="Microsoft Sans Serif" w:hAnsi="Times New Roman"/>
          <w:color w:val="000000"/>
          <w:lang w:bidi="ru-RU"/>
        </w:rPr>
        <w:t>НАО «</w:t>
      </w:r>
      <w:r w:rsidR="00CD32CF" w:rsidRPr="00CD32CF">
        <w:rPr>
          <w:rFonts w:ascii="Times New Roman" w:eastAsia="Microsoft Sans Serif" w:hAnsi="Times New Roman"/>
          <w:color w:val="000000"/>
          <w:lang w:bidi="ru-RU"/>
        </w:rPr>
        <w:t xml:space="preserve">Костанайский региональный университет </w:t>
      </w:r>
    </w:p>
    <w:p w14:paraId="5425F664" w14:textId="5F3C5A90" w:rsidR="004B134C" w:rsidRPr="00DE1C98" w:rsidRDefault="00CD32CF" w:rsidP="00CD32CF">
      <w:pPr>
        <w:widowControl w:val="0"/>
        <w:tabs>
          <w:tab w:val="left" w:pos="5670"/>
        </w:tabs>
        <w:spacing w:after="0" w:line="240" w:lineRule="auto"/>
        <w:ind w:left="6237" w:right="1"/>
        <w:jc w:val="right"/>
        <w:rPr>
          <w:rFonts w:ascii="Times New Roman" w:eastAsia="Microsoft Sans Serif" w:hAnsi="Times New Roman"/>
          <w:color w:val="000000"/>
          <w:lang w:bidi="ru-RU"/>
        </w:rPr>
      </w:pPr>
      <w:r w:rsidRPr="00CD32CF">
        <w:rPr>
          <w:rFonts w:ascii="Times New Roman" w:eastAsia="Microsoft Sans Serif" w:hAnsi="Times New Roman"/>
          <w:color w:val="000000"/>
          <w:lang w:bidi="ru-RU"/>
        </w:rPr>
        <w:t>имени Ахмет Байтұрсынұлы</w:t>
      </w:r>
      <w:r w:rsidR="004B134C" w:rsidRPr="00DE1C98">
        <w:rPr>
          <w:rFonts w:ascii="Times New Roman" w:eastAsia="Microsoft Sans Serif" w:hAnsi="Times New Roman"/>
          <w:color w:val="000000"/>
          <w:lang w:bidi="ru-RU"/>
        </w:rPr>
        <w:t xml:space="preserve">» </w:t>
      </w:r>
    </w:p>
    <w:p w14:paraId="4F6A4673" w14:textId="4A4EA1D5" w:rsidR="004B134C" w:rsidRPr="00DE1C98" w:rsidRDefault="004B134C" w:rsidP="004B134C">
      <w:pPr>
        <w:spacing w:after="0" w:line="240" w:lineRule="auto"/>
        <w:ind w:right="-8"/>
        <w:jc w:val="right"/>
        <w:rPr>
          <w:rFonts w:ascii="Times New Roman" w:hAnsi="Times New Roman"/>
          <w:b/>
          <w:bCs/>
          <w:i/>
          <w:shd w:val="clear" w:color="auto" w:fill="FFFFFF"/>
        </w:rPr>
      </w:pPr>
      <w:r w:rsidRPr="00DE1C98">
        <w:rPr>
          <w:rFonts w:ascii="Times New Roman" w:eastAsia="Microsoft Sans Serif" w:hAnsi="Times New Roman"/>
          <w:color w:val="000000"/>
          <w:lang w:bidi="ru-RU"/>
        </w:rPr>
        <w:t xml:space="preserve">в имущественный </w:t>
      </w:r>
      <w:r w:rsidR="00FE60F1">
        <w:rPr>
          <w:rFonts w:ascii="Times New Roman" w:eastAsia="Microsoft Sans Serif" w:hAnsi="Times New Roman"/>
          <w:color w:val="000000"/>
          <w:lang w:bidi="ru-RU"/>
        </w:rPr>
        <w:t>на</w:t>
      </w:r>
      <w:r w:rsidR="00293848">
        <w:rPr>
          <w:rFonts w:ascii="Times New Roman" w:eastAsia="Microsoft Sans Serif" w:hAnsi="Times New Roman"/>
          <w:color w:val="000000"/>
          <w:lang w:bidi="ru-RU"/>
        </w:rPr>
        <w:t>е</w:t>
      </w:r>
      <w:r w:rsidR="00FE60F1">
        <w:rPr>
          <w:rFonts w:ascii="Times New Roman" w:eastAsia="Microsoft Sans Serif" w:hAnsi="Times New Roman"/>
          <w:color w:val="000000"/>
          <w:lang w:bidi="ru-RU"/>
        </w:rPr>
        <w:t>м</w:t>
      </w:r>
      <w:r w:rsidRPr="00DE1C98">
        <w:rPr>
          <w:rFonts w:ascii="Times New Roman" w:hAnsi="Times New Roman"/>
          <w:b/>
          <w:bCs/>
          <w:shd w:val="clear" w:color="auto" w:fill="FFFFFF"/>
        </w:rPr>
        <w:t xml:space="preserve"> </w:t>
      </w:r>
    </w:p>
    <w:p w14:paraId="3B1D87BD" w14:textId="77777777" w:rsidR="004B134C" w:rsidRPr="00DE1C98" w:rsidRDefault="004B134C" w:rsidP="004B134C">
      <w:pPr>
        <w:pStyle w:val="210"/>
        <w:shd w:val="clear" w:color="auto" w:fill="auto"/>
        <w:spacing w:line="240" w:lineRule="auto"/>
        <w:ind w:firstLine="0"/>
        <w:rPr>
          <w:rFonts w:cs="Times New Roman"/>
        </w:rPr>
      </w:pPr>
    </w:p>
    <w:p w14:paraId="76ED2EF4" w14:textId="77777777" w:rsidR="004B134C" w:rsidRPr="00DE1C98" w:rsidRDefault="004B134C" w:rsidP="004B134C">
      <w:pPr>
        <w:keepNext/>
        <w:keepLines/>
        <w:widowControl w:val="0"/>
        <w:spacing w:after="0" w:line="240" w:lineRule="auto"/>
        <w:ind w:right="1220"/>
        <w:jc w:val="center"/>
        <w:outlineLvl w:val="1"/>
        <w:rPr>
          <w:rFonts w:ascii="Times New Roman" w:eastAsia="Times New Roman" w:hAnsi="Times New Roman"/>
          <w:b/>
          <w:bCs/>
          <w:lang w:val="x-none" w:eastAsia="x-none"/>
        </w:rPr>
      </w:pPr>
      <w:bookmarkStart w:id="25" w:name="bookmark38"/>
      <w:r w:rsidRPr="00DE1C98">
        <w:rPr>
          <w:rFonts w:ascii="Times New Roman" w:eastAsia="Times New Roman" w:hAnsi="Times New Roman"/>
          <w:b/>
          <w:bCs/>
          <w:lang w:val="x-none" w:eastAsia="x-none"/>
        </w:rPr>
        <w:t>Ценовое предложение потенциального участника</w:t>
      </w:r>
      <w:bookmarkEnd w:id="25"/>
    </w:p>
    <w:p w14:paraId="042F49EB" w14:textId="77777777" w:rsidR="004B134C" w:rsidRPr="00DE1C98" w:rsidRDefault="004B134C" w:rsidP="004B134C">
      <w:pPr>
        <w:widowControl w:val="0"/>
        <w:spacing w:after="0" w:line="240" w:lineRule="auto"/>
        <w:ind w:right="1220"/>
        <w:jc w:val="center"/>
        <w:rPr>
          <w:rFonts w:ascii="Times New Roman" w:eastAsia="Times New Roman" w:hAnsi="Times New Roman"/>
          <w:b/>
          <w:bCs/>
          <w:i/>
          <w:iCs/>
          <w:lang w:val="x-none" w:eastAsia="x-none"/>
        </w:rPr>
      </w:pPr>
      <w:r w:rsidRPr="00DE1C98">
        <w:rPr>
          <w:rFonts w:ascii="Times New Roman" w:eastAsia="Times New Roman" w:hAnsi="Times New Roman"/>
          <w:b/>
          <w:bCs/>
          <w:i/>
          <w:iCs/>
          <w:lang w:val="x-none" w:eastAsia="x-none"/>
        </w:rPr>
        <w:t>(на каждый объект (лот) подается отдельное</w:t>
      </w:r>
      <w:r w:rsidRPr="00DE1C98">
        <w:rPr>
          <w:rFonts w:ascii="Times New Roman" w:eastAsia="Times New Roman" w:hAnsi="Times New Roman"/>
          <w:b/>
          <w:bCs/>
          <w:i/>
          <w:iCs/>
          <w:lang w:val="x-none" w:eastAsia="x-none"/>
        </w:rPr>
        <w:br/>
        <w:t>ценовое предложение)</w:t>
      </w:r>
    </w:p>
    <w:p w14:paraId="253378D7" w14:textId="77777777" w:rsidR="004B134C" w:rsidRPr="00DE1C98" w:rsidRDefault="004B134C" w:rsidP="004B134C">
      <w:pPr>
        <w:widowControl w:val="0"/>
        <w:numPr>
          <w:ilvl w:val="0"/>
          <w:numId w:val="21"/>
        </w:numPr>
        <w:tabs>
          <w:tab w:val="left" w:pos="822"/>
          <w:tab w:val="left" w:leader="underscore" w:pos="8114"/>
        </w:tabs>
        <w:spacing w:after="0" w:line="240" w:lineRule="auto"/>
        <w:ind w:left="160"/>
        <w:jc w:val="both"/>
        <w:rPr>
          <w:rFonts w:ascii="Times New Roman" w:eastAsia="Times New Roman" w:hAnsi="Times New Roman"/>
          <w:lang w:val="x-none" w:eastAsia="x-none"/>
        </w:rPr>
      </w:pPr>
      <w:r w:rsidRPr="00DE1C98">
        <w:rPr>
          <w:rFonts w:ascii="Times New Roman" w:eastAsia="Times New Roman" w:hAnsi="Times New Roman"/>
          <w:lang w:val="x-none" w:eastAsia="x-none"/>
        </w:rPr>
        <w:t>Наименование потенциального участника</w:t>
      </w:r>
      <w:r w:rsidRPr="00DE1C98">
        <w:rPr>
          <w:rFonts w:ascii="Times New Roman" w:eastAsia="Times New Roman" w:hAnsi="Times New Roman"/>
          <w:lang w:val="x-none" w:eastAsia="x-none"/>
        </w:rPr>
        <w:tab/>
        <w:t>.</w:t>
      </w:r>
    </w:p>
    <w:p w14:paraId="42AF99FC" w14:textId="77777777" w:rsidR="004B134C" w:rsidRPr="00DE1C98" w:rsidRDefault="004B134C" w:rsidP="004B134C">
      <w:pPr>
        <w:widowControl w:val="0"/>
        <w:numPr>
          <w:ilvl w:val="0"/>
          <w:numId w:val="21"/>
        </w:numPr>
        <w:tabs>
          <w:tab w:val="left" w:pos="822"/>
          <w:tab w:val="left" w:leader="underscore" w:pos="8114"/>
        </w:tabs>
        <w:spacing w:after="0" w:line="240" w:lineRule="auto"/>
        <w:ind w:left="160"/>
        <w:jc w:val="both"/>
        <w:rPr>
          <w:rFonts w:ascii="Times New Roman" w:eastAsia="Times New Roman" w:hAnsi="Times New Roman"/>
          <w:lang w:val="x-none" w:eastAsia="x-none"/>
        </w:rPr>
      </w:pPr>
      <w:r w:rsidRPr="00DE1C98">
        <w:rPr>
          <w:rFonts w:ascii="Times New Roman" w:eastAsia="Times New Roman" w:hAnsi="Times New Roman"/>
          <w:lang w:val="x-none" w:eastAsia="x-none"/>
        </w:rPr>
        <w:t>БИН (ИИН - для индивидуального предпринимателя)</w:t>
      </w:r>
      <w:r w:rsidRPr="00DE1C98">
        <w:rPr>
          <w:rFonts w:ascii="Times New Roman" w:eastAsia="Times New Roman" w:hAnsi="Times New Roman"/>
          <w:lang w:val="x-none" w:eastAsia="x-none"/>
        </w:rPr>
        <w:tab/>
        <w:t>.</w:t>
      </w:r>
    </w:p>
    <w:p w14:paraId="65B33621" w14:textId="77777777" w:rsidR="004B134C" w:rsidRPr="00DE1C98" w:rsidRDefault="004B134C" w:rsidP="004B134C">
      <w:pPr>
        <w:widowControl w:val="0"/>
        <w:numPr>
          <w:ilvl w:val="0"/>
          <w:numId w:val="21"/>
        </w:numPr>
        <w:tabs>
          <w:tab w:val="left" w:pos="822"/>
        </w:tabs>
        <w:spacing w:after="0" w:line="240" w:lineRule="auto"/>
        <w:ind w:left="160"/>
        <w:jc w:val="both"/>
        <w:rPr>
          <w:rFonts w:ascii="Times New Roman" w:eastAsia="Times New Roman" w:hAnsi="Times New Roman"/>
          <w:lang w:val="x-none" w:eastAsia="x-none"/>
        </w:rPr>
      </w:pPr>
      <w:r w:rsidRPr="00DE1C98">
        <w:rPr>
          <w:rFonts w:ascii="Times New Roman" w:eastAsia="Times New Roman" w:hAnsi="Times New Roman"/>
          <w:lang w:val="x-none" w:eastAsia="x-none"/>
        </w:rPr>
        <w:t>Предлагаемая стоимость аренды:</w:t>
      </w:r>
    </w:p>
    <w:p w14:paraId="27308B2C" w14:textId="77777777" w:rsidR="004B134C" w:rsidRPr="00DE1C98" w:rsidRDefault="004B134C" w:rsidP="004B134C">
      <w:pPr>
        <w:widowControl w:val="0"/>
        <w:tabs>
          <w:tab w:val="left" w:pos="822"/>
        </w:tabs>
        <w:spacing w:after="0" w:line="240" w:lineRule="auto"/>
        <w:ind w:left="160"/>
        <w:jc w:val="both"/>
        <w:rPr>
          <w:rFonts w:ascii="Times New Roman" w:eastAsia="Times New Roman" w:hAnsi="Times New Roman"/>
          <w:lang w:val="x-none" w:eastAsia="x-none"/>
        </w:rPr>
      </w:pPr>
    </w:p>
    <w:tbl>
      <w:tblPr>
        <w:tblW w:w="9758" w:type="dxa"/>
        <w:tblLayout w:type="fixed"/>
        <w:tblCellMar>
          <w:left w:w="10" w:type="dxa"/>
          <w:right w:w="10" w:type="dxa"/>
        </w:tblCellMar>
        <w:tblLook w:val="0000" w:firstRow="0" w:lastRow="0" w:firstColumn="0" w:lastColumn="0" w:noHBand="0" w:noVBand="0"/>
      </w:tblPr>
      <w:tblGrid>
        <w:gridCol w:w="559"/>
        <w:gridCol w:w="2121"/>
        <w:gridCol w:w="1693"/>
        <w:gridCol w:w="1551"/>
        <w:gridCol w:w="1971"/>
        <w:gridCol w:w="1863"/>
      </w:tblGrid>
      <w:tr w:rsidR="004B134C" w:rsidRPr="00DE1C98" w14:paraId="5025B904" w14:textId="77777777" w:rsidTr="007271C0">
        <w:trPr>
          <w:trHeight w:hRule="exact" w:val="3685"/>
        </w:trPr>
        <w:tc>
          <w:tcPr>
            <w:tcW w:w="559" w:type="dxa"/>
            <w:tcBorders>
              <w:top w:val="single" w:sz="4" w:space="0" w:color="auto"/>
              <w:left w:val="single" w:sz="4" w:space="0" w:color="auto"/>
            </w:tcBorders>
            <w:shd w:val="clear" w:color="auto" w:fill="FFFFFF"/>
            <w:vAlign w:val="center"/>
          </w:tcPr>
          <w:p w14:paraId="0C57E224" w14:textId="77777777" w:rsidR="004B134C" w:rsidRPr="00DE1C98" w:rsidRDefault="004B134C" w:rsidP="007271C0">
            <w:pPr>
              <w:widowControl w:val="0"/>
              <w:spacing w:after="0" w:line="240" w:lineRule="auto"/>
              <w:jc w:val="center"/>
              <w:rPr>
                <w:rFonts w:ascii="Times New Roman" w:eastAsia="Times New Roman" w:hAnsi="Times New Roman"/>
              </w:rPr>
            </w:pPr>
            <w:r w:rsidRPr="00DE1C98">
              <w:rPr>
                <w:rFonts w:ascii="Times New Roman" w:eastAsia="Times New Roman" w:hAnsi="Times New Roman"/>
                <w:b/>
                <w:bCs/>
                <w:color w:val="000000"/>
                <w:lang w:eastAsia="ru-RU" w:bidi="ru-RU"/>
              </w:rPr>
              <w:t>№</w:t>
            </w:r>
          </w:p>
          <w:p w14:paraId="228B39AD" w14:textId="77777777" w:rsidR="004B134C" w:rsidRPr="00DE1C98" w:rsidRDefault="004B134C" w:rsidP="007271C0">
            <w:pPr>
              <w:widowControl w:val="0"/>
              <w:spacing w:after="0" w:line="240" w:lineRule="auto"/>
              <w:jc w:val="center"/>
              <w:rPr>
                <w:rFonts w:ascii="Times New Roman" w:eastAsia="Times New Roman" w:hAnsi="Times New Roman"/>
              </w:rPr>
            </w:pPr>
            <w:r w:rsidRPr="00DE1C98">
              <w:rPr>
                <w:rFonts w:ascii="Times New Roman" w:eastAsia="Times New Roman" w:hAnsi="Times New Roman"/>
                <w:b/>
                <w:bCs/>
                <w:color w:val="000000"/>
                <w:lang w:eastAsia="ru-RU" w:bidi="ru-RU"/>
              </w:rPr>
              <w:t>лота</w:t>
            </w:r>
          </w:p>
        </w:tc>
        <w:tc>
          <w:tcPr>
            <w:tcW w:w="2121" w:type="dxa"/>
            <w:tcBorders>
              <w:top w:val="single" w:sz="4" w:space="0" w:color="auto"/>
              <w:left w:val="single" w:sz="4" w:space="0" w:color="auto"/>
            </w:tcBorders>
            <w:shd w:val="clear" w:color="auto" w:fill="FFFFFF"/>
            <w:vAlign w:val="center"/>
          </w:tcPr>
          <w:p w14:paraId="523056F9" w14:textId="77777777" w:rsidR="004B134C" w:rsidRPr="00DE1C98" w:rsidRDefault="004B134C" w:rsidP="007271C0">
            <w:pPr>
              <w:widowControl w:val="0"/>
              <w:spacing w:after="0" w:line="240" w:lineRule="auto"/>
              <w:jc w:val="center"/>
              <w:rPr>
                <w:rFonts w:ascii="Times New Roman" w:eastAsia="Times New Roman" w:hAnsi="Times New Roman"/>
                <w:b/>
                <w:bCs/>
                <w:color w:val="000000"/>
                <w:lang w:eastAsia="ru-RU" w:bidi="ru-RU"/>
              </w:rPr>
            </w:pPr>
          </w:p>
          <w:p w14:paraId="23855FFB" w14:textId="77777777" w:rsidR="004B134C" w:rsidRPr="00DE1C98" w:rsidRDefault="004B134C" w:rsidP="007271C0">
            <w:pPr>
              <w:widowControl w:val="0"/>
              <w:spacing w:after="0" w:line="240" w:lineRule="auto"/>
              <w:jc w:val="center"/>
              <w:rPr>
                <w:rFonts w:ascii="Times New Roman" w:eastAsia="Times New Roman" w:hAnsi="Times New Roman"/>
              </w:rPr>
            </w:pPr>
            <w:r w:rsidRPr="00DE1C98">
              <w:rPr>
                <w:rFonts w:ascii="Times New Roman" w:eastAsia="Times New Roman" w:hAnsi="Times New Roman"/>
                <w:b/>
                <w:bCs/>
                <w:color w:val="000000"/>
                <w:lang w:eastAsia="ru-RU" w:bidi="ru-RU"/>
              </w:rPr>
              <w:t>Месторасположение</w:t>
            </w:r>
          </w:p>
          <w:p w14:paraId="4EBFEBA3" w14:textId="77777777" w:rsidR="004B134C" w:rsidRPr="00DE1C98" w:rsidRDefault="004B134C" w:rsidP="007271C0">
            <w:pPr>
              <w:widowControl w:val="0"/>
              <w:spacing w:after="0" w:line="240" w:lineRule="auto"/>
              <w:jc w:val="center"/>
              <w:rPr>
                <w:rFonts w:ascii="Times New Roman" w:eastAsia="Times New Roman" w:hAnsi="Times New Roman"/>
              </w:rPr>
            </w:pPr>
            <w:r w:rsidRPr="00DE1C98">
              <w:rPr>
                <w:rFonts w:ascii="Times New Roman" w:eastAsia="Times New Roman" w:hAnsi="Times New Roman"/>
                <w:b/>
                <w:bCs/>
                <w:color w:val="000000"/>
                <w:lang w:eastAsia="ru-RU" w:bidi="ru-RU"/>
              </w:rPr>
              <w:t>объекта</w:t>
            </w:r>
          </w:p>
          <w:p w14:paraId="33BFA2AF" w14:textId="66636206" w:rsidR="004B134C" w:rsidRPr="00DE1C98" w:rsidRDefault="004B134C" w:rsidP="007271C0">
            <w:pPr>
              <w:widowControl w:val="0"/>
              <w:spacing w:after="0" w:line="240" w:lineRule="auto"/>
              <w:jc w:val="center"/>
              <w:rPr>
                <w:rFonts w:ascii="Times New Roman" w:eastAsia="Times New Roman" w:hAnsi="Times New Roman"/>
              </w:rPr>
            </w:pPr>
            <w:r w:rsidRPr="00DE1C98">
              <w:rPr>
                <w:rFonts w:ascii="Times New Roman" w:eastAsia="Times New Roman" w:hAnsi="Times New Roman"/>
                <w:b/>
                <w:bCs/>
                <w:color w:val="000000"/>
                <w:lang w:eastAsia="ru-RU" w:bidi="ru-RU"/>
              </w:rPr>
              <w:t xml:space="preserve">имущественного </w:t>
            </w:r>
            <w:proofErr w:type="spellStart"/>
            <w:r w:rsidRPr="00DE1C98">
              <w:rPr>
                <w:rFonts w:ascii="Times New Roman" w:eastAsia="Times New Roman" w:hAnsi="Times New Roman"/>
                <w:b/>
                <w:bCs/>
                <w:color w:val="000000"/>
                <w:lang w:eastAsia="ru-RU" w:bidi="ru-RU"/>
              </w:rPr>
              <w:t>на</w:t>
            </w:r>
            <w:r w:rsidR="0087084E">
              <w:rPr>
                <w:rFonts w:ascii="Times New Roman" w:eastAsia="Times New Roman" w:hAnsi="Times New Roman"/>
                <w:b/>
                <w:bCs/>
                <w:color w:val="000000"/>
                <w:lang w:eastAsia="ru-RU" w:bidi="ru-RU"/>
              </w:rPr>
              <w:t>е</w:t>
            </w:r>
            <w:r w:rsidRPr="00DE1C98">
              <w:rPr>
                <w:rFonts w:ascii="Times New Roman" w:eastAsia="Times New Roman" w:hAnsi="Times New Roman"/>
                <w:b/>
                <w:bCs/>
                <w:color w:val="000000"/>
                <w:lang w:eastAsia="ru-RU" w:bidi="ru-RU"/>
              </w:rPr>
              <w:t>ма</w:t>
            </w:r>
            <w:proofErr w:type="spellEnd"/>
            <w:r w:rsidRPr="00DE1C98">
              <w:rPr>
                <w:rFonts w:ascii="Times New Roman" w:eastAsia="Times New Roman" w:hAnsi="Times New Roman"/>
                <w:b/>
                <w:bCs/>
                <w:color w:val="000000"/>
                <w:lang w:eastAsia="ru-RU" w:bidi="ru-RU"/>
              </w:rPr>
              <w:t>, адрес</w:t>
            </w:r>
          </w:p>
        </w:tc>
        <w:tc>
          <w:tcPr>
            <w:tcW w:w="1693" w:type="dxa"/>
            <w:tcBorders>
              <w:top w:val="single" w:sz="4" w:space="0" w:color="auto"/>
              <w:left w:val="single" w:sz="4" w:space="0" w:color="auto"/>
            </w:tcBorders>
            <w:shd w:val="clear" w:color="auto" w:fill="FFFFFF"/>
            <w:vAlign w:val="center"/>
          </w:tcPr>
          <w:p w14:paraId="59D0DE94" w14:textId="77777777" w:rsidR="004B134C" w:rsidRPr="00DE1C98" w:rsidRDefault="004B134C" w:rsidP="007271C0">
            <w:pPr>
              <w:widowControl w:val="0"/>
              <w:spacing w:after="0" w:line="240" w:lineRule="auto"/>
              <w:jc w:val="center"/>
              <w:rPr>
                <w:rFonts w:ascii="Times New Roman" w:eastAsia="Times New Roman" w:hAnsi="Times New Roman"/>
                <w:b/>
                <w:bCs/>
                <w:color w:val="000000"/>
                <w:lang w:eastAsia="ru-RU" w:bidi="ru-RU"/>
              </w:rPr>
            </w:pPr>
          </w:p>
          <w:p w14:paraId="3CF7A6C9" w14:textId="77777777" w:rsidR="004B134C" w:rsidRPr="00DE1C98" w:rsidRDefault="004B134C" w:rsidP="007271C0">
            <w:pPr>
              <w:widowControl w:val="0"/>
              <w:spacing w:after="0" w:line="240" w:lineRule="auto"/>
              <w:jc w:val="center"/>
              <w:rPr>
                <w:rFonts w:ascii="Times New Roman" w:eastAsia="Times New Roman" w:hAnsi="Times New Roman"/>
              </w:rPr>
            </w:pPr>
            <w:r w:rsidRPr="00DE1C98">
              <w:rPr>
                <w:rFonts w:ascii="Times New Roman" w:eastAsia="Times New Roman" w:hAnsi="Times New Roman"/>
                <w:b/>
                <w:bCs/>
                <w:color w:val="000000"/>
                <w:lang w:eastAsia="ru-RU" w:bidi="ru-RU"/>
              </w:rPr>
              <w:t xml:space="preserve">Площадь, предоставляемая в аренду, </w:t>
            </w:r>
            <w:proofErr w:type="spellStart"/>
            <w:proofErr w:type="gramStart"/>
            <w:r w:rsidRPr="00DE1C98">
              <w:rPr>
                <w:rFonts w:ascii="Times New Roman" w:eastAsia="Times New Roman" w:hAnsi="Times New Roman"/>
                <w:b/>
                <w:bCs/>
                <w:color w:val="000000"/>
                <w:lang w:eastAsia="ru-RU" w:bidi="ru-RU"/>
              </w:rPr>
              <w:t>кв.м</w:t>
            </w:r>
            <w:proofErr w:type="spellEnd"/>
            <w:proofErr w:type="gramEnd"/>
          </w:p>
        </w:tc>
        <w:tc>
          <w:tcPr>
            <w:tcW w:w="1551" w:type="dxa"/>
            <w:tcBorders>
              <w:top w:val="single" w:sz="4" w:space="0" w:color="auto"/>
              <w:left w:val="single" w:sz="4" w:space="0" w:color="auto"/>
            </w:tcBorders>
            <w:shd w:val="clear" w:color="auto" w:fill="FFFFFF"/>
            <w:vAlign w:val="center"/>
          </w:tcPr>
          <w:p w14:paraId="03C650C1" w14:textId="77777777" w:rsidR="004B134C" w:rsidRPr="00DE1C98" w:rsidRDefault="004B134C" w:rsidP="007271C0">
            <w:pPr>
              <w:widowControl w:val="0"/>
              <w:spacing w:after="0" w:line="240" w:lineRule="auto"/>
              <w:jc w:val="center"/>
              <w:rPr>
                <w:rFonts w:ascii="Times New Roman" w:eastAsia="Times New Roman" w:hAnsi="Times New Roman"/>
              </w:rPr>
            </w:pPr>
            <w:r w:rsidRPr="00DE1C98">
              <w:rPr>
                <w:rFonts w:ascii="Times New Roman" w:eastAsia="Times New Roman" w:hAnsi="Times New Roman"/>
                <w:b/>
                <w:bCs/>
                <w:color w:val="000000"/>
                <w:lang w:eastAsia="ru-RU" w:bidi="ru-RU"/>
              </w:rPr>
              <w:t>Целевое</w:t>
            </w:r>
            <w:r w:rsidRPr="00DE1C98">
              <w:rPr>
                <w:rFonts w:ascii="Times New Roman" w:eastAsia="Times New Roman" w:hAnsi="Times New Roman"/>
              </w:rPr>
              <w:t xml:space="preserve"> </w:t>
            </w:r>
            <w:r w:rsidRPr="00DE1C98">
              <w:rPr>
                <w:rFonts w:ascii="Times New Roman" w:eastAsia="Times New Roman" w:hAnsi="Times New Roman"/>
                <w:b/>
                <w:bCs/>
                <w:color w:val="000000"/>
                <w:lang w:eastAsia="ru-RU" w:bidi="ru-RU"/>
              </w:rPr>
              <w:t>Назначение</w:t>
            </w:r>
            <w:r w:rsidRPr="00DE1C98">
              <w:rPr>
                <w:rFonts w:ascii="Times New Roman" w:eastAsia="Times New Roman" w:hAnsi="Times New Roman"/>
              </w:rPr>
              <w:t xml:space="preserve"> </w:t>
            </w:r>
            <w:r w:rsidRPr="00DE1C98">
              <w:rPr>
                <w:rFonts w:ascii="Times New Roman" w:eastAsia="Times New Roman" w:hAnsi="Times New Roman"/>
                <w:b/>
                <w:bCs/>
                <w:color w:val="000000"/>
                <w:lang w:eastAsia="ru-RU" w:bidi="ru-RU"/>
              </w:rPr>
              <w:t>(вид</w:t>
            </w:r>
            <w:r w:rsidRPr="00DE1C98">
              <w:rPr>
                <w:rFonts w:ascii="Times New Roman" w:eastAsia="Times New Roman" w:hAnsi="Times New Roman"/>
              </w:rPr>
              <w:t xml:space="preserve"> </w:t>
            </w:r>
            <w:r w:rsidRPr="00DE1C98">
              <w:rPr>
                <w:rFonts w:ascii="Times New Roman" w:eastAsia="Times New Roman" w:hAnsi="Times New Roman"/>
                <w:b/>
                <w:bCs/>
                <w:color w:val="000000"/>
                <w:lang w:eastAsia="ru-RU" w:bidi="ru-RU"/>
              </w:rPr>
              <w:t>деятельности)</w:t>
            </w:r>
            <w:r w:rsidRPr="00DE1C98">
              <w:rPr>
                <w:rFonts w:ascii="Times New Roman" w:eastAsia="Times New Roman" w:hAnsi="Times New Roman"/>
              </w:rPr>
              <w:t xml:space="preserve"> </w:t>
            </w:r>
            <w:r w:rsidRPr="00DE1C98">
              <w:rPr>
                <w:rFonts w:ascii="Times New Roman" w:eastAsia="Times New Roman" w:hAnsi="Times New Roman"/>
                <w:b/>
                <w:bCs/>
                <w:color w:val="000000"/>
                <w:lang w:eastAsia="ru-RU" w:bidi="ru-RU"/>
              </w:rPr>
              <w:t>использования</w:t>
            </w:r>
          </w:p>
          <w:p w14:paraId="6A14A685" w14:textId="77777777" w:rsidR="004B134C" w:rsidRPr="00DE1C98" w:rsidRDefault="004B134C" w:rsidP="007271C0">
            <w:pPr>
              <w:widowControl w:val="0"/>
              <w:spacing w:after="0" w:line="240" w:lineRule="auto"/>
              <w:jc w:val="center"/>
              <w:rPr>
                <w:rFonts w:ascii="Times New Roman" w:eastAsia="Times New Roman" w:hAnsi="Times New Roman"/>
              </w:rPr>
            </w:pPr>
            <w:r w:rsidRPr="00DE1C98">
              <w:rPr>
                <w:rFonts w:ascii="Times New Roman" w:eastAsia="Times New Roman" w:hAnsi="Times New Roman"/>
                <w:b/>
                <w:bCs/>
                <w:color w:val="000000"/>
                <w:lang w:eastAsia="ru-RU" w:bidi="ru-RU"/>
              </w:rPr>
              <w:t>объекта</w:t>
            </w:r>
          </w:p>
        </w:tc>
        <w:tc>
          <w:tcPr>
            <w:tcW w:w="1971" w:type="dxa"/>
            <w:tcBorders>
              <w:top w:val="single" w:sz="4" w:space="0" w:color="auto"/>
              <w:left w:val="single" w:sz="4" w:space="0" w:color="auto"/>
            </w:tcBorders>
            <w:shd w:val="clear" w:color="auto" w:fill="FFFFFF"/>
            <w:vAlign w:val="center"/>
          </w:tcPr>
          <w:p w14:paraId="3545352D" w14:textId="77777777" w:rsidR="004B134C" w:rsidRPr="00DE1C98" w:rsidRDefault="004B134C" w:rsidP="007271C0">
            <w:pPr>
              <w:widowControl w:val="0"/>
              <w:spacing w:after="0" w:line="240" w:lineRule="auto"/>
              <w:jc w:val="center"/>
              <w:rPr>
                <w:rFonts w:ascii="Times New Roman" w:eastAsia="Times New Roman" w:hAnsi="Times New Roman"/>
              </w:rPr>
            </w:pPr>
            <w:r w:rsidRPr="00DE1C98">
              <w:rPr>
                <w:rFonts w:ascii="Times New Roman" w:eastAsia="Times New Roman" w:hAnsi="Times New Roman"/>
                <w:b/>
                <w:bCs/>
                <w:color w:val="000000"/>
                <w:lang w:eastAsia="ru-RU" w:bidi="ru-RU"/>
              </w:rPr>
              <w:t>Предлагаемая потенциальным участником стоимость аренды за объект (лот) в месяц, в тенге, без учета НДС (цифрами)</w:t>
            </w:r>
          </w:p>
        </w:tc>
        <w:tc>
          <w:tcPr>
            <w:tcW w:w="1863" w:type="dxa"/>
            <w:tcBorders>
              <w:top w:val="single" w:sz="4" w:space="0" w:color="auto"/>
              <w:left w:val="single" w:sz="4" w:space="0" w:color="auto"/>
              <w:right w:val="single" w:sz="4" w:space="0" w:color="auto"/>
            </w:tcBorders>
            <w:shd w:val="clear" w:color="auto" w:fill="FFFFFF"/>
            <w:vAlign w:val="center"/>
          </w:tcPr>
          <w:p w14:paraId="3B15D8AA" w14:textId="77777777" w:rsidR="004B134C" w:rsidRPr="00DE1C98" w:rsidRDefault="004B134C" w:rsidP="007271C0">
            <w:pPr>
              <w:widowControl w:val="0"/>
              <w:spacing w:after="0" w:line="240" w:lineRule="auto"/>
              <w:jc w:val="center"/>
              <w:rPr>
                <w:rFonts w:ascii="Times New Roman" w:eastAsia="Times New Roman" w:hAnsi="Times New Roman"/>
              </w:rPr>
            </w:pPr>
            <w:r w:rsidRPr="00DE1C98">
              <w:rPr>
                <w:rFonts w:ascii="Times New Roman" w:eastAsia="Times New Roman" w:hAnsi="Times New Roman"/>
                <w:b/>
                <w:bCs/>
                <w:color w:val="000000"/>
                <w:lang w:eastAsia="ru-RU" w:bidi="ru-RU"/>
              </w:rPr>
              <w:t>Предлагаемая потенциальным участником стоимость аренды за объект (лот) в месяц, в тенге, без учета НДС (прописью)</w:t>
            </w:r>
          </w:p>
        </w:tc>
      </w:tr>
      <w:tr w:rsidR="004B134C" w:rsidRPr="00DE1C98" w14:paraId="2D3452C5" w14:textId="77777777" w:rsidTr="007271C0">
        <w:trPr>
          <w:trHeight w:hRule="exact" w:val="354"/>
        </w:trPr>
        <w:tc>
          <w:tcPr>
            <w:tcW w:w="559" w:type="dxa"/>
            <w:tcBorders>
              <w:top w:val="single" w:sz="4" w:space="0" w:color="auto"/>
              <w:left w:val="single" w:sz="4" w:space="0" w:color="auto"/>
              <w:bottom w:val="single" w:sz="4" w:space="0" w:color="auto"/>
            </w:tcBorders>
            <w:shd w:val="clear" w:color="auto" w:fill="FFFFFF"/>
          </w:tcPr>
          <w:p w14:paraId="52379E53" w14:textId="77777777" w:rsidR="004B134C" w:rsidRPr="00DE1C98" w:rsidRDefault="004B134C" w:rsidP="007271C0">
            <w:pPr>
              <w:widowControl w:val="0"/>
              <w:spacing w:after="0" w:line="240" w:lineRule="auto"/>
              <w:rPr>
                <w:rFonts w:ascii="Times New Roman" w:eastAsia="Microsoft Sans Serif" w:hAnsi="Times New Roman"/>
                <w:color w:val="000000"/>
                <w:lang w:eastAsia="ru-RU" w:bidi="ru-RU"/>
              </w:rPr>
            </w:pPr>
          </w:p>
        </w:tc>
        <w:tc>
          <w:tcPr>
            <w:tcW w:w="2121" w:type="dxa"/>
            <w:tcBorders>
              <w:top w:val="single" w:sz="4" w:space="0" w:color="auto"/>
              <w:left w:val="single" w:sz="4" w:space="0" w:color="auto"/>
              <w:bottom w:val="single" w:sz="4" w:space="0" w:color="auto"/>
            </w:tcBorders>
            <w:shd w:val="clear" w:color="auto" w:fill="FFFFFF"/>
          </w:tcPr>
          <w:p w14:paraId="3AC1C81E" w14:textId="77777777" w:rsidR="004B134C" w:rsidRPr="00DE1C98" w:rsidRDefault="004B134C" w:rsidP="007271C0">
            <w:pPr>
              <w:widowControl w:val="0"/>
              <w:spacing w:after="0" w:line="240" w:lineRule="auto"/>
              <w:rPr>
                <w:rFonts w:ascii="Times New Roman" w:eastAsia="Microsoft Sans Serif" w:hAnsi="Times New Roman"/>
                <w:color w:val="000000"/>
                <w:lang w:eastAsia="ru-RU" w:bidi="ru-RU"/>
              </w:rPr>
            </w:pPr>
          </w:p>
        </w:tc>
        <w:tc>
          <w:tcPr>
            <w:tcW w:w="1693" w:type="dxa"/>
            <w:tcBorders>
              <w:top w:val="single" w:sz="4" w:space="0" w:color="auto"/>
              <w:left w:val="single" w:sz="4" w:space="0" w:color="auto"/>
              <w:bottom w:val="single" w:sz="4" w:space="0" w:color="auto"/>
            </w:tcBorders>
            <w:shd w:val="clear" w:color="auto" w:fill="FFFFFF"/>
          </w:tcPr>
          <w:p w14:paraId="37270B4E" w14:textId="77777777" w:rsidR="004B134C" w:rsidRPr="00DE1C98" w:rsidRDefault="004B134C" w:rsidP="007271C0">
            <w:pPr>
              <w:widowControl w:val="0"/>
              <w:spacing w:after="0" w:line="240" w:lineRule="auto"/>
              <w:rPr>
                <w:rFonts w:ascii="Times New Roman" w:eastAsia="Microsoft Sans Serif" w:hAnsi="Times New Roman"/>
                <w:color w:val="000000"/>
                <w:lang w:eastAsia="ru-RU" w:bidi="ru-RU"/>
              </w:rPr>
            </w:pPr>
          </w:p>
        </w:tc>
        <w:tc>
          <w:tcPr>
            <w:tcW w:w="1551" w:type="dxa"/>
            <w:tcBorders>
              <w:top w:val="single" w:sz="4" w:space="0" w:color="auto"/>
              <w:left w:val="single" w:sz="4" w:space="0" w:color="auto"/>
              <w:bottom w:val="single" w:sz="4" w:space="0" w:color="auto"/>
            </w:tcBorders>
            <w:shd w:val="clear" w:color="auto" w:fill="FFFFFF"/>
            <w:vAlign w:val="center"/>
          </w:tcPr>
          <w:p w14:paraId="6FE97218" w14:textId="77777777" w:rsidR="004B134C" w:rsidRPr="00DE1C98" w:rsidRDefault="004B134C" w:rsidP="007271C0">
            <w:pPr>
              <w:widowControl w:val="0"/>
              <w:spacing w:after="0" w:line="240" w:lineRule="auto"/>
              <w:jc w:val="center"/>
              <w:rPr>
                <w:rFonts w:ascii="Times New Roman" w:eastAsia="Microsoft Sans Serif" w:hAnsi="Times New Roman"/>
                <w:color w:val="000000"/>
                <w:lang w:eastAsia="ru-RU" w:bidi="ru-RU"/>
              </w:rPr>
            </w:pPr>
          </w:p>
        </w:tc>
        <w:tc>
          <w:tcPr>
            <w:tcW w:w="1971" w:type="dxa"/>
            <w:tcBorders>
              <w:top w:val="single" w:sz="4" w:space="0" w:color="auto"/>
              <w:left w:val="single" w:sz="4" w:space="0" w:color="auto"/>
              <w:bottom w:val="single" w:sz="4" w:space="0" w:color="auto"/>
            </w:tcBorders>
            <w:shd w:val="clear" w:color="auto" w:fill="FFFFFF"/>
          </w:tcPr>
          <w:p w14:paraId="69CAFCDA" w14:textId="77777777" w:rsidR="004B134C" w:rsidRPr="00DE1C98" w:rsidRDefault="004B134C" w:rsidP="007271C0">
            <w:pPr>
              <w:widowControl w:val="0"/>
              <w:spacing w:after="0" w:line="240" w:lineRule="auto"/>
              <w:rPr>
                <w:rFonts w:ascii="Times New Roman" w:eastAsia="Microsoft Sans Serif" w:hAnsi="Times New Roman"/>
                <w:color w:val="000000"/>
                <w:lang w:eastAsia="ru-RU" w:bidi="ru-RU"/>
              </w:rPr>
            </w:pPr>
          </w:p>
        </w:tc>
        <w:tc>
          <w:tcPr>
            <w:tcW w:w="1863" w:type="dxa"/>
            <w:tcBorders>
              <w:top w:val="single" w:sz="4" w:space="0" w:color="auto"/>
              <w:left w:val="single" w:sz="4" w:space="0" w:color="auto"/>
              <w:bottom w:val="single" w:sz="4" w:space="0" w:color="auto"/>
              <w:right w:val="single" w:sz="4" w:space="0" w:color="auto"/>
            </w:tcBorders>
            <w:shd w:val="clear" w:color="auto" w:fill="FFFFFF"/>
          </w:tcPr>
          <w:p w14:paraId="2B531408" w14:textId="77777777" w:rsidR="004B134C" w:rsidRPr="00DE1C98" w:rsidRDefault="004B134C" w:rsidP="007271C0">
            <w:pPr>
              <w:widowControl w:val="0"/>
              <w:spacing w:after="0" w:line="240" w:lineRule="auto"/>
              <w:rPr>
                <w:rFonts w:ascii="Times New Roman" w:eastAsia="Microsoft Sans Serif" w:hAnsi="Times New Roman"/>
                <w:color w:val="000000"/>
                <w:lang w:eastAsia="ru-RU" w:bidi="ru-RU"/>
              </w:rPr>
            </w:pPr>
          </w:p>
        </w:tc>
      </w:tr>
    </w:tbl>
    <w:p w14:paraId="4B581D91" w14:textId="77777777" w:rsidR="004B134C" w:rsidRPr="00DE1C98" w:rsidRDefault="004B134C" w:rsidP="004B134C">
      <w:pPr>
        <w:widowControl w:val="0"/>
        <w:spacing w:after="0" w:line="240" w:lineRule="auto"/>
        <w:ind w:left="720"/>
        <w:contextualSpacing/>
        <w:rPr>
          <w:rFonts w:ascii="Times New Roman" w:eastAsia="Microsoft Sans Serif" w:hAnsi="Times New Roman"/>
          <w:color w:val="000000"/>
          <w:lang w:eastAsia="ru-RU" w:bidi="ru-RU"/>
        </w:rPr>
      </w:pPr>
    </w:p>
    <w:p w14:paraId="0E7320E4" w14:textId="77777777" w:rsidR="004B134C" w:rsidRPr="00DE1C98" w:rsidRDefault="004B134C" w:rsidP="004B134C">
      <w:pPr>
        <w:widowControl w:val="0"/>
        <w:numPr>
          <w:ilvl w:val="0"/>
          <w:numId w:val="21"/>
        </w:numPr>
        <w:tabs>
          <w:tab w:val="left" w:pos="822"/>
        </w:tabs>
        <w:spacing w:after="0" w:line="240" w:lineRule="auto"/>
        <w:ind w:left="160"/>
        <w:rPr>
          <w:rFonts w:ascii="Times New Roman" w:eastAsia="Times New Roman" w:hAnsi="Times New Roman"/>
          <w:lang w:val="x-none" w:eastAsia="x-none"/>
        </w:rPr>
      </w:pPr>
      <w:r w:rsidRPr="00DE1C98">
        <w:rPr>
          <w:rFonts w:ascii="Times New Roman" w:eastAsia="Times New Roman" w:hAnsi="Times New Roman"/>
          <w:lang w:val="x-none" w:eastAsia="x-none"/>
        </w:rPr>
        <w:t>Дополнительная информация: __________________________________</w:t>
      </w:r>
    </w:p>
    <w:p w14:paraId="71C17CCD" w14:textId="77777777" w:rsidR="004B134C" w:rsidRPr="00DE1C98" w:rsidRDefault="004B134C" w:rsidP="004B134C">
      <w:pPr>
        <w:widowControl w:val="0"/>
        <w:tabs>
          <w:tab w:val="left" w:pos="822"/>
        </w:tabs>
        <w:spacing w:after="0" w:line="240" w:lineRule="auto"/>
        <w:jc w:val="both"/>
        <w:rPr>
          <w:rFonts w:ascii="Times New Roman" w:eastAsia="Times New Roman" w:hAnsi="Times New Roman"/>
          <w:lang w:val="x-none" w:eastAsia="x-none"/>
        </w:rPr>
      </w:pPr>
      <w:r w:rsidRPr="00DE1C98">
        <w:rPr>
          <w:rFonts w:ascii="Times New Roman" w:eastAsia="Times New Roman" w:hAnsi="Times New Roman"/>
          <w:noProof/>
          <w:lang w:eastAsia="ru-RU"/>
        </w:rPr>
        <mc:AlternateContent>
          <mc:Choice Requires="wps">
            <w:drawing>
              <wp:anchor distT="0" distB="430530" distL="1313815" distR="63500" simplePos="0" relativeHeight="251659264" behindDoc="1" locked="0" layoutInCell="1" allowOverlap="1" wp14:anchorId="51281297" wp14:editId="095DFABC">
                <wp:simplePos x="0" y="0"/>
                <wp:positionH relativeFrom="margin">
                  <wp:posOffset>1577975</wp:posOffset>
                </wp:positionH>
                <wp:positionV relativeFrom="paragraph">
                  <wp:posOffset>1083310</wp:posOffset>
                </wp:positionV>
                <wp:extent cx="1597660" cy="152400"/>
                <wp:effectExtent l="0" t="0" r="2540" b="0"/>
                <wp:wrapTopAndBottom/>
                <wp:docPr id="43" name="Поле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6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A31A6" w14:textId="77777777" w:rsidR="00495B7F" w:rsidRDefault="00495B7F" w:rsidP="004B134C">
                            <w:pPr>
                              <w:pStyle w:val="50"/>
                              <w:shd w:val="clear" w:color="auto" w:fill="auto"/>
                              <w:spacing w:before="0" w:after="0" w:line="240" w:lineRule="exact"/>
                              <w:ind w:firstLine="0"/>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281297" id="_x0000_t202" coordsize="21600,21600" o:spt="202" path="m,l,21600r21600,l21600,xe">
                <v:stroke joinstyle="miter"/>
                <v:path gradientshapeok="t" o:connecttype="rect"/>
              </v:shapetype>
              <v:shape id="Поле 43" o:spid="_x0000_s1026" type="#_x0000_t202" style="position:absolute;left:0;text-align:left;margin-left:124.25pt;margin-top:85.3pt;width:125.8pt;height:12pt;z-index:-251657216;visibility:visible;mso-wrap-style:square;mso-width-percent:0;mso-height-percent:0;mso-wrap-distance-left:103.45pt;mso-wrap-distance-top:0;mso-wrap-distance-right:5pt;mso-wrap-distance-bottom:33.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" filled="f" stroked="f">
                <v:textbox style="mso-fit-shape-to-text:t" inset="0,0,0,0">
                  <w:txbxContent>
                    <w:p w14:paraId="010A31A6" w14:textId="77777777" w:rsidR="00495B7F" w:rsidRDefault="00495B7F" w:rsidP="004B134C">
                      <w:pPr>
                        <w:pStyle w:val="50"/>
                        <w:shd w:val="clear" w:color="auto" w:fill="auto"/>
                        <w:spacing w:before="0" w:after="0" w:line="240" w:lineRule="exact"/>
                        <w:ind w:firstLine="0"/>
                      </w:pPr>
                    </w:p>
                  </w:txbxContent>
                </v:textbox>
                <w10:wrap type="topAndBottom" anchorx="margin"/>
              </v:shape>
            </w:pict>
          </mc:Fallback>
        </mc:AlternateContent>
      </w:r>
    </w:p>
    <w:p w14:paraId="26DDCA99" w14:textId="77777777" w:rsidR="004B134C" w:rsidRPr="00DE1C98" w:rsidRDefault="004B134C" w:rsidP="004B134C">
      <w:pPr>
        <w:widowControl w:val="0"/>
        <w:tabs>
          <w:tab w:val="left" w:pos="822"/>
        </w:tabs>
        <w:spacing w:after="0" w:line="240" w:lineRule="auto"/>
        <w:jc w:val="both"/>
        <w:rPr>
          <w:rFonts w:ascii="Times New Roman" w:eastAsia="Times New Roman" w:hAnsi="Times New Roman"/>
          <w:lang w:val="x-none" w:eastAsia="x-none"/>
        </w:rPr>
      </w:pPr>
      <w:r w:rsidRPr="00DE1C98">
        <w:rPr>
          <w:rFonts w:ascii="Times New Roman" w:eastAsia="Times New Roman" w:hAnsi="Times New Roman"/>
          <w:noProof/>
          <w:lang w:eastAsia="ru-RU"/>
        </w:rPr>
        <mc:AlternateContent>
          <mc:Choice Requires="wps">
            <w:drawing>
              <wp:anchor distT="0" distB="254000" distL="441960" distR="63500" simplePos="0" relativeHeight="251660288" behindDoc="1" locked="0" layoutInCell="1" allowOverlap="1" wp14:anchorId="7568A389" wp14:editId="4A56A32C">
                <wp:simplePos x="0" y="0"/>
                <wp:positionH relativeFrom="margin">
                  <wp:posOffset>536575</wp:posOffset>
                </wp:positionH>
                <wp:positionV relativeFrom="paragraph">
                  <wp:posOffset>232410</wp:posOffset>
                </wp:positionV>
                <wp:extent cx="664210" cy="152400"/>
                <wp:effectExtent l="0" t="0" r="2540" b="0"/>
                <wp:wrapTopAndBottom/>
                <wp:docPr id="42" name="Поле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E67F1" w14:textId="77777777" w:rsidR="00495B7F" w:rsidRDefault="00495B7F" w:rsidP="004B134C">
                            <w:pPr>
                              <w:pStyle w:val="210"/>
                              <w:shd w:val="clear" w:color="auto" w:fill="auto"/>
                              <w:spacing w:line="240" w:lineRule="exact"/>
                              <w:ind w:firstLine="0"/>
                              <w:jc w:val="left"/>
                            </w:pPr>
                            <w:r>
                              <w:rPr>
                                <w:rStyle w:val="2Exact"/>
                              </w:rPr>
                              <w:t>(подпись)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68A389" id="Поле 42" o:spid="_x0000_s1027" type="#_x0000_t202" style="position:absolute;left:0;text-align:left;margin-left:42.25pt;margin-top:18.3pt;width:52.3pt;height:12pt;z-index:-251656192;visibility:visible;mso-wrap-style:square;mso-width-percent:0;mso-height-percent:0;mso-wrap-distance-left:34.8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" filled="f" stroked="f">
                <v:textbox style="mso-fit-shape-to-text:t" inset="0,0,0,0">
                  <w:txbxContent>
                    <w:p w14:paraId="6F3E67F1" w14:textId="77777777" w:rsidR="00495B7F" w:rsidRDefault="00495B7F" w:rsidP="004B134C">
                      <w:pPr>
                        <w:pStyle w:val="210"/>
                        <w:shd w:val="clear" w:color="auto" w:fill="auto"/>
                        <w:spacing w:line="240" w:lineRule="exact"/>
                        <w:ind w:firstLine="0"/>
                        <w:jc w:val="left"/>
                      </w:pPr>
                      <w:r>
                        <w:rPr>
                          <w:rStyle w:val="2Exact"/>
                        </w:rPr>
                        <w:t>(подпись)</w:t>
                      </w:r>
                    </w:p>
                  </w:txbxContent>
                </v:textbox>
                <w10:wrap type="topAndBottom" anchorx="margin"/>
              </v:shape>
            </w:pict>
          </mc:Fallback>
        </mc:AlternateContent>
      </w:r>
      <w:r w:rsidRPr="00DE1C98">
        <w:rPr>
          <w:rFonts w:ascii="Times New Roman" w:eastAsia="Times New Roman" w:hAnsi="Times New Roman"/>
          <w:noProof/>
          <w:lang w:eastAsia="ru-RU"/>
        </w:rPr>
        <mc:AlternateContent>
          <mc:Choice Requires="wps">
            <w:drawing>
              <wp:anchor distT="0" distB="254000" distL="63500" distR="1414145" simplePos="0" relativeHeight="251661312" behindDoc="1" locked="0" layoutInCell="1" allowOverlap="1" wp14:anchorId="78BEB81B" wp14:editId="47A9DDF1">
                <wp:simplePos x="0" y="0"/>
                <wp:positionH relativeFrom="margin">
                  <wp:posOffset>4201160</wp:posOffset>
                </wp:positionH>
                <wp:positionV relativeFrom="paragraph">
                  <wp:posOffset>234315</wp:posOffset>
                </wp:positionV>
                <wp:extent cx="1240790" cy="152400"/>
                <wp:effectExtent l="0" t="0" r="16510" b="0"/>
                <wp:wrapTopAndBottom/>
                <wp:docPr id="41" name="Пол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82D1B" w14:textId="77777777" w:rsidR="00495B7F" w:rsidRDefault="00495B7F" w:rsidP="004B134C">
                            <w:pPr>
                              <w:pStyle w:val="210"/>
                              <w:shd w:val="clear" w:color="auto" w:fill="auto"/>
                              <w:spacing w:line="240" w:lineRule="exact"/>
                              <w:ind w:firstLine="0"/>
                              <w:jc w:val="left"/>
                            </w:pPr>
                            <w:r>
                              <w:rPr>
                                <w:rStyle w:val="2Exact"/>
                              </w:rPr>
                              <w:t>(должность, ФИО)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BEB81B" id="Поле 41" o:spid="_x0000_s1028" type="#_x0000_t202" style="position:absolute;left:0;text-align:left;margin-left:330.8pt;margin-top:18.45pt;width:97.7pt;height:12pt;z-index:-251655168;visibility:visible;mso-wrap-style:square;mso-width-percent:0;mso-height-percent:0;mso-wrap-distance-left:5pt;mso-wrap-distance-top:0;mso-wrap-distance-right:111.3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" filled="f" stroked="f">
                <v:textbox style="mso-fit-shape-to-text:t" inset="0,0,0,0">
                  <w:txbxContent>
                    <w:p w14:paraId="08B82D1B" w14:textId="77777777" w:rsidR="00495B7F" w:rsidRDefault="00495B7F" w:rsidP="004B134C">
                      <w:pPr>
                        <w:pStyle w:val="210"/>
                        <w:shd w:val="clear" w:color="auto" w:fill="auto"/>
                        <w:spacing w:line="240" w:lineRule="exact"/>
                        <w:ind w:firstLine="0"/>
                        <w:jc w:val="left"/>
                      </w:pPr>
                      <w:r>
                        <w:rPr>
                          <w:rStyle w:val="2Exact"/>
                        </w:rPr>
                        <w:t>(должность, ФИО)</w:t>
                      </w:r>
                    </w:p>
                  </w:txbxContent>
                </v:textbox>
                <w10:wrap type="topAndBottom" anchorx="margin"/>
              </v:shape>
            </w:pict>
          </mc:Fallback>
        </mc:AlternateContent>
      </w:r>
      <w:r w:rsidRPr="00DE1C98">
        <w:rPr>
          <w:rFonts w:ascii="Times New Roman" w:eastAsia="Times New Roman" w:hAnsi="Times New Roman"/>
          <w:lang w:val="x-none" w:eastAsia="x-none"/>
        </w:rPr>
        <w:t xml:space="preserve"> ___________________                                      ____________________________</w:t>
      </w:r>
    </w:p>
    <w:p w14:paraId="25B20874" w14:textId="77777777" w:rsidR="004B134C" w:rsidRPr="00DE1C98" w:rsidRDefault="004B134C" w:rsidP="004B134C">
      <w:pPr>
        <w:widowControl w:val="0"/>
        <w:tabs>
          <w:tab w:val="left" w:pos="822"/>
        </w:tabs>
        <w:spacing w:after="0" w:line="240" w:lineRule="auto"/>
        <w:jc w:val="both"/>
        <w:rPr>
          <w:rFonts w:ascii="Times New Roman" w:eastAsia="Times New Roman" w:hAnsi="Times New Roman"/>
          <w:lang w:val="x-none" w:eastAsia="x-none"/>
        </w:rPr>
        <w:sectPr w:rsidR="004B134C" w:rsidRPr="00DE1C98" w:rsidSect="007271C0">
          <w:headerReference w:type="even" r:id="rId8"/>
          <w:footerReference w:type="default" r:id="rId9"/>
          <w:headerReference w:type="first" r:id="rId10"/>
          <w:pgSz w:w="11900" w:h="16840"/>
          <w:pgMar w:top="567" w:right="851" w:bottom="426" w:left="1701" w:header="426" w:footer="283" w:gutter="0"/>
          <w:cols w:space="720"/>
          <w:noEndnote/>
          <w:docGrid w:linePitch="360"/>
        </w:sectPr>
      </w:pPr>
      <w:r w:rsidRPr="00DE1C98">
        <w:rPr>
          <w:rFonts w:ascii="Times New Roman" w:eastAsia="Times New Roman" w:hAnsi="Times New Roman"/>
          <w:lang w:val="x-none" w:eastAsia="x-none"/>
        </w:rPr>
        <w:t>М.П. (при наличии)</w:t>
      </w:r>
    </w:p>
    <w:p w14:paraId="4BDE917E" w14:textId="77777777" w:rsidR="004B134C" w:rsidRPr="00DE1C98" w:rsidRDefault="004B134C" w:rsidP="004B134C">
      <w:pPr>
        <w:widowControl w:val="0"/>
        <w:tabs>
          <w:tab w:val="left" w:pos="5670"/>
        </w:tabs>
        <w:spacing w:after="0" w:line="240" w:lineRule="auto"/>
        <w:ind w:left="6237" w:right="1"/>
        <w:jc w:val="right"/>
        <w:rPr>
          <w:rFonts w:ascii="Times New Roman" w:eastAsia="Microsoft Sans Serif" w:hAnsi="Times New Roman"/>
          <w:b/>
          <w:color w:val="000000"/>
          <w:lang w:bidi="ru-RU"/>
        </w:rPr>
      </w:pPr>
      <w:r w:rsidRPr="00DE1C98">
        <w:rPr>
          <w:rFonts w:ascii="Times New Roman" w:eastAsia="Microsoft Sans Serif" w:hAnsi="Times New Roman"/>
          <w:b/>
          <w:color w:val="000000"/>
          <w:lang w:bidi="ru-RU"/>
        </w:rPr>
        <w:lastRenderedPageBreak/>
        <w:t xml:space="preserve">Приложение № </w:t>
      </w:r>
      <w:r>
        <w:rPr>
          <w:rFonts w:ascii="Times New Roman" w:eastAsia="Microsoft Sans Serif" w:hAnsi="Times New Roman"/>
          <w:b/>
          <w:color w:val="000000"/>
          <w:lang w:bidi="ru-RU"/>
        </w:rPr>
        <w:t>10</w:t>
      </w:r>
    </w:p>
    <w:p w14:paraId="34806983" w14:textId="77777777" w:rsidR="004B134C" w:rsidRPr="00DE1C98" w:rsidRDefault="004B134C" w:rsidP="004B134C">
      <w:pPr>
        <w:widowControl w:val="0"/>
        <w:tabs>
          <w:tab w:val="left" w:pos="5670"/>
        </w:tabs>
        <w:spacing w:after="0" w:line="240" w:lineRule="auto"/>
        <w:ind w:left="6237" w:right="1"/>
        <w:jc w:val="right"/>
        <w:rPr>
          <w:rFonts w:ascii="Times New Roman" w:eastAsia="Microsoft Sans Serif" w:hAnsi="Times New Roman"/>
          <w:color w:val="000000"/>
          <w:lang w:bidi="ru-RU"/>
        </w:rPr>
      </w:pPr>
      <w:r w:rsidRPr="00DE1C98">
        <w:rPr>
          <w:rFonts w:ascii="Times New Roman" w:eastAsia="Microsoft Sans Serif" w:hAnsi="Times New Roman"/>
          <w:color w:val="000000"/>
          <w:lang w:bidi="ru-RU"/>
        </w:rPr>
        <w:t xml:space="preserve">к Правилам передачи имущества </w:t>
      </w:r>
    </w:p>
    <w:p w14:paraId="41F13CEB" w14:textId="77777777" w:rsidR="00CD32CF" w:rsidRPr="00CD32CF" w:rsidRDefault="004B134C" w:rsidP="00CD32CF">
      <w:pPr>
        <w:widowControl w:val="0"/>
        <w:tabs>
          <w:tab w:val="left" w:pos="5670"/>
        </w:tabs>
        <w:spacing w:after="0" w:line="240" w:lineRule="auto"/>
        <w:ind w:left="6237" w:right="1"/>
        <w:jc w:val="right"/>
        <w:rPr>
          <w:rFonts w:ascii="Times New Roman" w:eastAsia="Microsoft Sans Serif" w:hAnsi="Times New Roman"/>
          <w:color w:val="000000"/>
          <w:lang w:bidi="ru-RU"/>
        </w:rPr>
      </w:pPr>
      <w:r w:rsidRPr="00DE1C98">
        <w:rPr>
          <w:rFonts w:ascii="Times New Roman" w:eastAsia="Microsoft Sans Serif" w:hAnsi="Times New Roman"/>
          <w:color w:val="000000"/>
          <w:lang w:bidi="ru-RU"/>
        </w:rPr>
        <w:t>НАО «</w:t>
      </w:r>
      <w:r w:rsidR="00CD32CF" w:rsidRPr="00CD32CF">
        <w:rPr>
          <w:rFonts w:ascii="Times New Roman" w:eastAsia="Microsoft Sans Serif" w:hAnsi="Times New Roman"/>
          <w:color w:val="000000"/>
          <w:lang w:bidi="ru-RU"/>
        </w:rPr>
        <w:t xml:space="preserve">Костанайский региональный университет </w:t>
      </w:r>
    </w:p>
    <w:p w14:paraId="3D5C9F28" w14:textId="5EBAE959" w:rsidR="004B134C" w:rsidRPr="00DE1C98" w:rsidRDefault="00CD32CF" w:rsidP="00CD32CF">
      <w:pPr>
        <w:widowControl w:val="0"/>
        <w:tabs>
          <w:tab w:val="left" w:pos="5670"/>
        </w:tabs>
        <w:spacing w:after="0" w:line="240" w:lineRule="auto"/>
        <w:ind w:left="6237" w:right="1"/>
        <w:jc w:val="right"/>
        <w:rPr>
          <w:rFonts w:ascii="Times New Roman" w:eastAsia="Microsoft Sans Serif" w:hAnsi="Times New Roman"/>
          <w:color w:val="000000"/>
          <w:lang w:bidi="ru-RU"/>
        </w:rPr>
      </w:pPr>
      <w:r w:rsidRPr="00CD32CF">
        <w:rPr>
          <w:rFonts w:ascii="Times New Roman" w:eastAsia="Microsoft Sans Serif" w:hAnsi="Times New Roman"/>
          <w:color w:val="000000"/>
          <w:lang w:bidi="ru-RU"/>
        </w:rPr>
        <w:t>имени Ахмет Байтұрсынұлы</w:t>
      </w:r>
      <w:r w:rsidR="004B134C" w:rsidRPr="00DE1C98">
        <w:rPr>
          <w:rFonts w:ascii="Times New Roman" w:eastAsia="Microsoft Sans Serif" w:hAnsi="Times New Roman"/>
          <w:color w:val="000000"/>
          <w:lang w:bidi="ru-RU"/>
        </w:rPr>
        <w:t xml:space="preserve">» </w:t>
      </w:r>
    </w:p>
    <w:p w14:paraId="25528FD5" w14:textId="5D9784D6" w:rsidR="004B134C" w:rsidRPr="00DE1C98" w:rsidRDefault="004B134C" w:rsidP="004B134C">
      <w:pPr>
        <w:spacing w:after="0" w:line="240" w:lineRule="auto"/>
        <w:ind w:right="-8"/>
        <w:jc w:val="right"/>
        <w:rPr>
          <w:rFonts w:ascii="Times New Roman" w:hAnsi="Times New Roman"/>
          <w:b/>
          <w:bCs/>
          <w:i/>
          <w:shd w:val="clear" w:color="auto" w:fill="FFFFFF"/>
        </w:rPr>
      </w:pPr>
      <w:r w:rsidRPr="00DE1C98">
        <w:rPr>
          <w:rFonts w:ascii="Times New Roman" w:eastAsia="Microsoft Sans Serif" w:hAnsi="Times New Roman"/>
          <w:color w:val="000000"/>
          <w:lang w:bidi="ru-RU"/>
        </w:rPr>
        <w:t xml:space="preserve">в имущественный </w:t>
      </w:r>
      <w:r w:rsidR="00FE60F1">
        <w:rPr>
          <w:rFonts w:ascii="Times New Roman" w:eastAsia="Microsoft Sans Serif" w:hAnsi="Times New Roman"/>
          <w:color w:val="000000"/>
          <w:lang w:bidi="ru-RU"/>
        </w:rPr>
        <w:t>на</w:t>
      </w:r>
      <w:r w:rsidR="0087084E">
        <w:rPr>
          <w:rFonts w:ascii="Times New Roman" w:eastAsia="Microsoft Sans Serif" w:hAnsi="Times New Roman"/>
          <w:color w:val="000000"/>
          <w:lang w:bidi="ru-RU"/>
        </w:rPr>
        <w:t>е</w:t>
      </w:r>
      <w:r w:rsidR="00FE60F1">
        <w:rPr>
          <w:rFonts w:ascii="Times New Roman" w:eastAsia="Microsoft Sans Serif" w:hAnsi="Times New Roman"/>
          <w:color w:val="000000"/>
          <w:lang w:bidi="ru-RU"/>
        </w:rPr>
        <w:t>м</w:t>
      </w:r>
      <w:r w:rsidRPr="00DE1C98">
        <w:rPr>
          <w:rFonts w:ascii="Times New Roman" w:hAnsi="Times New Roman"/>
          <w:b/>
          <w:bCs/>
          <w:shd w:val="clear" w:color="auto" w:fill="FFFFFF"/>
        </w:rPr>
        <w:t xml:space="preserve"> </w:t>
      </w:r>
    </w:p>
    <w:p w14:paraId="6B64B119" w14:textId="77777777" w:rsidR="004B134C" w:rsidRPr="00DE1C98" w:rsidRDefault="004B134C" w:rsidP="004B134C">
      <w:pPr>
        <w:pStyle w:val="210"/>
        <w:shd w:val="clear" w:color="auto" w:fill="auto"/>
        <w:tabs>
          <w:tab w:val="left" w:pos="822"/>
        </w:tabs>
        <w:spacing w:line="240" w:lineRule="auto"/>
        <w:ind w:firstLine="0"/>
        <w:jc w:val="both"/>
        <w:rPr>
          <w:rFonts w:cs="Times New Roman"/>
          <w:b/>
        </w:rPr>
      </w:pPr>
      <w:r w:rsidRPr="00DE1C98">
        <w:rPr>
          <w:rFonts w:cs="Times New Roman"/>
          <w:b/>
        </w:rPr>
        <w:t xml:space="preserve">                                                           Техническая спецификация</w:t>
      </w:r>
    </w:p>
    <w:p w14:paraId="10EAFA4E" w14:textId="77777777" w:rsidR="004B134C" w:rsidRPr="00DE1C98" w:rsidRDefault="004B134C" w:rsidP="004B134C">
      <w:pPr>
        <w:pStyle w:val="210"/>
        <w:shd w:val="clear" w:color="auto" w:fill="auto"/>
        <w:tabs>
          <w:tab w:val="left" w:pos="822"/>
        </w:tabs>
        <w:spacing w:line="240" w:lineRule="auto"/>
        <w:ind w:firstLine="0"/>
        <w:jc w:val="both"/>
        <w:rPr>
          <w:rFonts w:cs="Times New Roman"/>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2149"/>
        <w:gridCol w:w="1806"/>
        <w:gridCol w:w="1887"/>
        <w:gridCol w:w="1984"/>
        <w:gridCol w:w="1559"/>
      </w:tblGrid>
      <w:tr w:rsidR="004B134C" w:rsidRPr="00DE1C98" w14:paraId="795EE004" w14:textId="77777777" w:rsidTr="00CD32CF">
        <w:tc>
          <w:tcPr>
            <w:tcW w:w="538" w:type="dxa"/>
          </w:tcPr>
          <w:p w14:paraId="21913D4F" w14:textId="77777777" w:rsidR="004B134C" w:rsidRPr="00DE1C98" w:rsidRDefault="004B134C" w:rsidP="007271C0">
            <w:pPr>
              <w:pStyle w:val="210"/>
              <w:shd w:val="clear" w:color="auto" w:fill="auto"/>
              <w:tabs>
                <w:tab w:val="left" w:pos="822"/>
              </w:tabs>
              <w:spacing w:line="240" w:lineRule="auto"/>
              <w:ind w:firstLine="0"/>
              <w:jc w:val="both"/>
              <w:rPr>
                <w:rFonts w:cs="Times New Roman"/>
              </w:rPr>
            </w:pPr>
            <w:r w:rsidRPr="00DE1C98">
              <w:rPr>
                <w:rFonts w:cs="Times New Roman"/>
              </w:rPr>
              <w:t xml:space="preserve">№ </w:t>
            </w:r>
            <w:proofErr w:type="spellStart"/>
            <w:proofErr w:type="gramStart"/>
            <w:r w:rsidRPr="00DE1C98">
              <w:rPr>
                <w:rFonts w:cs="Times New Roman"/>
              </w:rPr>
              <w:t>п.п</w:t>
            </w:r>
            <w:proofErr w:type="spellEnd"/>
            <w:proofErr w:type="gramEnd"/>
          </w:p>
        </w:tc>
        <w:tc>
          <w:tcPr>
            <w:tcW w:w="2149" w:type="dxa"/>
          </w:tcPr>
          <w:p w14:paraId="5BE9B14D" w14:textId="77777777" w:rsidR="004B134C" w:rsidRPr="00DE1C98" w:rsidRDefault="004B134C" w:rsidP="007271C0">
            <w:pPr>
              <w:pStyle w:val="210"/>
              <w:shd w:val="clear" w:color="auto" w:fill="auto"/>
              <w:tabs>
                <w:tab w:val="left" w:pos="822"/>
              </w:tabs>
              <w:spacing w:line="240" w:lineRule="auto"/>
              <w:ind w:firstLine="0"/>
              <w:jc w:val="both"/>
              <w:rPr>
                <w:rFonts w:cs="Times New Roman"/>
              </w:rPr>
            </w:pPr>
          </w:p>
          <w:p w14:paraId="2F43BA41" w14:textId="7CCC25C0" w:rsidR="004B134C" w:rsidRPr="00DE1C98" w:rsidRDefault="004B134C" w:rsidP="007271C0">
            <w:pPr>
              <w:pStyle w:val="210"/>
              <w:shd w:val="clear" w:color="auto" w:fill="auto"/>
              <w:tabs>
                <w:tab w:val="left" w:pos="822"/>
              </w:tabs>
              <w:spacing w:line="240" w:lineRule="auto"/>
              <w:ind w:firstLine="0"/>
              <w:jc w:val="both"/>
              <w:rPr>
                <w:rFonts w:cs="Times New Roman"/>
              </w:rPr>
            </w:pPr>
            <w:r w:rsidRPr="00DE1C98">
              <w:rPr>
                <w:rFonts w:cs="Times New Roman"/>
              </w:rPr>
              <w:t xml:space="preserve">Месторасположение Объекта имущественного </w:t>
            </w:r>
            <w:proofErr w:type="spellStart"/>
            <w:r w:rsidRPr="00DE1C98">
              <w:rPr>
                <w:rFonts w:cs="Times New Roman"/>
              </w:rPr>
              <w:t>на</w:t>
            </w:r>
            <w:r w:rsidR="0087084E">
              <w:rPr>
                <w:rFonts w:cs="Times New Roman"/>
              </w:rPr>
              <w:t>е</w:t>
            </w:r>
            <w:r w:rsidRPr="00DE1C98">
              <w:rPr>
                <w:rFonts w:cs="Times New Roman"/>
              </w:rPr>
              <w:t>ма</w:t>
            </w:r>
            <w:proofErr w:type="spellEnd"/>
            <w:r w:rsidRPr="00DE1C98">
              <w:rPr>
                <w:rFonts w:cs="Times New Roman"/>
              </w:rPr>
              <w:t>, адрес</w:t>
            </w:r>
          </w:p>
          <w:p w14:paraId="544D1CF0" w14:textId="77777777" w:rsidR="004B134C" w:rsidRPr="00DE1C98" w:rsidRDefault="004B134C" w:rsidP="007271C0">
            <w:pPr>
              <w:pStyle w:val="210"/>
              <w:shd w:val="clear" w:color="auto" w:fill="auto"/>
              <w:tabs>
                <w:tab w:val="left" w:pos="822"/>
              </w:tabs>
              <w:spacing w:line="240" w:lineRule="auto"/>
              <w:ind w:firstLine="0"/>
              <w:jc w:val="both"/>
              <w:rPr>
                <w:rFonts w:cs="Times New Roman"/>
              </w:rPr>
            </w:pPr>
          </w:p>
        </w:tc>
        <w:tc>
          <w:tcPr>
            <w:tcW w:w="1806" w:type="dxa"/>
          </w:tcPr>
          <w:p w14:paraId="2D5C0E69" w14:textId="77777777" w:rsidR="004B134C" w:rsidRPr="00DE1C98" w:rsidRDefault="004B134C" w:rsidP="007271C0">
            <w:pPr>
              <w:pStyle w:val="210"/>
              <w:shd w:val="clear" w:color="auto" w:fill="auto"/>
              <w:tabs>
                <w:tab w:val="left" w:pos="822"/>
              </w:tabs>
              <w:spacing w:line="240" w:lineRule="auto"/>
              <w:ind w:firstLine="0"/>
              <w:jc w:val="both"/>
              <w:rPr>
                <w:rFonts w:cs="Times New Roman"/>
              </w:rPr>
            </w:pPr>
            <w:proofErr w:type="gramStart"/>
            <w:r w:rsidRPr="00DE1C98">
              <w:rPr>
                <w:rFonts w:cs="Times New Roman"/>
              </w:rPr>
              <w:t>Площадь</w:t>
            </w:r>
            <w:proofErr w:type="gramEnd"/>
            <w:r w:rsidRPr="00DE1C98">
              <w:rPr>
                <w:rFonts w:cs="Times New Roman"/>
              </w:rPr>
              <w:t xml:space="preserve"> предоставляемая в аренду</w:t>
            </w:r>
          </w:p>
        </w:tc>
        <w:tc>
          <w:tcPr>
            <w:tcW w:w="1887" w:type="dxa"/>
          </w:tcPr>
          <w:p w14:paraId="3FA1A936" w14:textId="77777777" w:rsidR="004B134C" w:rsidRPr="00DE1C98" w:rsidRDefault="004B134C" w:rsidP="007271C0">
            <w:pPr>
              <w:pStyle w:val="210"/>
              <w:shd w:val="clear" w:color="auto" w:fill="auto"/>
              <w:tabs>
                <w:tab w:val="left" w:pos="822"/>
              </w:tabs>
              <w:spacing w:line="240" w:lineRule="auto"/>
              <w:ind w:firstLine="0"/>
              <w:jc w:val="both"/>
              <w:rPr>
                <w:rFonts w:cs="Times New Roman"/>
              </w:rPr>
            </w:pPr>
            <w:r w:rsidRPr="00DE1C98">
              <w:rPr>
                <w:rFonts w:cs="Times New Roman"/>
              </w:rPr>
              <w:t>Целевое назначение (вид деятельности использования Объекта)</w:t>
            </w:r>
          </w:p>
        </w:tc>
        <w:tc>
          <w:tcPr>
            <w:tcW w:w="1984" w:type="dxa"/>
          </w:tcPr>
          <w:p w14:paraId="37E55901" w14:textId="77777777" w:rsidR="004B134C" w:rsidRPr="00DE1C98" w:rsidRDefault="004B134C" w:rsidP="007271C0">
            <w:pPr>
              <w:pStyle w:val="210"/>
              <w:shd w:val="clear" w:color="auto" w:fill="auto"/>
              <w:tabs>
                <w:tab w:val="left" w:pos="822"/>
              </w:tabs>
              <w:spacing w:line="240" w:lineRule="auto"/>
              <w:ind w:firstLine="0"/>
              <w:jc w:val="both"/>
              <w:rPr>
                <w:rFonts w:cs="Times New Roman"/>
              </w:rPr>
            </w:pPr>
            <w:r w:rsidRPr="00DE1C98">
              <w:rPr>
                <w:rFonts w:cs="Times New Roman"/>
              </w:rPr>
              <w:t>Размер базовой ставки арендной платы, в месяц, в тенге (без учета НДС)</w:t>
            </w:r>
          </w:p>
        </w:tc>
        <w:tc>
          <w:tcPr>
            <w:tcW w:w="1559" w:type="dxa"/>
          </w:tcPr>
          <w:p w14:paraId="749453C7" w14:textId="77777777" w:rsidR="004B134C" w:rsidRPr="00DE1C98" w:rsidRDefault="004B134C" w:rsidP="007271C0">
            <w:pPr>
              <w:pStyle w:val="210"/>
              <w:shd w:val="clear" w:color="auto" w:fill="auto"/>
              <w:tabs>
                <w:tab w:val="left" w:pos="822"/>
              </w:tabs>
              <w:spacing w:line="240" w:lineRule="auto"/>
              <w:ind w:firstLine="0"/>
              <w:jc w:val="both"/>
              <w:rPr>
                <w:rFonts w:cs="Times New Roman"/>
              </w:rPr>
            </w:pPr>
            <w:r w:rsidRPr="00DE1C98">
              <w:rPr>
                <w:rFonts w:cs="Times New Roman"/>
              </w:rPr>
              <w:t>Примечание</w:t>
            </w:r>
          </w:p>
        </w:tc>
      </w:tr>
      <w:tr w:rsidR="004B134C" w:rsidRPr="00DE1C98" w14:paraId="4D7ACF6F" w14:textId="77777777" w:rsidTr="00CD32CF">
        <w:tc>
          <w:tcPr>
            <w:tcW w:w="538" w:type="dxa"/>
          </w:tcPr>
          <w:p w14:paraId="47C4FADB" w14:textId="77777777" w:rsidR="004B134C" w:rsidRPr="00DE1C98" w:rsidRDefault="004B134C" w:rsidP="007271C0">
            <w:pPr>
              <w:pStyle w:val="210"/>
              <w:shd w:val="clear" w:color="auto" w:fill="auto"/>
              <w:tabs>
                <w:tab w:val="left" w:pos="822"/>
              </w:tabs>
              <w:spacing w:line="240" w:lineRule="auto"/>
              <w:ind w:firstLine="0"/>
              <w:jc w:val="both"/>
              <w:rPr>
                <w:rFonts w:cs="Times New Roman"/>
              </w:rPr>
            </w:pPr>
          </w:p>
        </w:tc>
        <w:tc>
          <w:tcPr>
            <w:tcW w:w="2149" w:type="dxa"/>
          </w:tcPr>
          <w:p w14:paraId="6AD871B5" w14:textId="77777777" w:rsidR="004B134C" w:rsidRPr="00DE1C98" w:rsidRDefault="004B134C" w:rsidP="007271C0">
            <w:pPr>
              <w:pStyle w:val="210"/>
              <w:shd w:val="clear" w:color="auto" w:fill="auto"/>
              <w:tabs>
                <w:tab w:val="left" w:pos="822"/>
              </w:tabs>
              <w:spacing w:line="240" w:lineRule="auto"/>
              <w:ind w:firstLine="0"/>
              <w:jc w:val="both"/>
              <w:rPr>
                <w:rFonts w:cs="Times New Roman"/>
              </w:rPr>
            </w:pPr>
          </w:p>
        </w:tc>
        <w:tc>
          <w:tcPr>
            <w:tcW w:w="1806" w:type="dxa"/>
          </w:tcPr>
          <w:p w14:paraId="0C8F17E8" w14:textId="77777777" w:rsidR="004B134C" w:rsidRPr="00DE1C98" w:rsidRDefault="004B134C" w:rsidP="007271C0">
            <w:pPr>
              <w:pStyle w:val="210"/>
              <w:shd w:val="clear" w:color="auto" w:fill="auto"/>
              <w:tabs>
                <w:tab w:val="left" w:pos="822"/>
              </w:tabs>
              <w:spacing w:line="240" w:lineRule="auto"/>
              <w:ind w:firstLine="0"/>
              <w:jc w:val="both"/>
              <w:rPr>
                <w:rFonts w:cs="Times New Roman"/>
              </w:rPr>
            </w:pPr>
          </w:p>
        </w:tc>
        <w:tc>
          <w:tcPr>
            <w:tcW w:w="1887" w:type="dxa"/>
          </w:tcPr>
          <w:p w14:paraId="6894C92A" w14:textId="77777777" w:rsidR="004B134C" w:rsidRPr="00DE1C98" w:rsidRDefault="004B134C" w:rsidP="007271C0">
            <w:pPr>
              <w:pStyle w:val="210"/>
              <w:shd w:val="clear" w:color="auto" w:fill="auto"/>
              <w:tabs>
                <w:tab w:val="left" w:pos="822"/>
              </w:tabs>
              <w:spacing w:line="240" w:lineRule="auto"/>
              <w:ind w:firstLine="0"/>
              <w:jc w:val="both"/>
              <w:rPr>
                <w:rFonts w:cs="Times New Roman"/>
              </w:rPr>
            </w:pPr>
          </w:p>
        </w:tc>
        <w:tc>
          <w:tcPr>
            <w:tcW w:w="1984" w:type="dxa"/>
          </w:tcPr>
          <w:p w14:paraId="2EF63EB4" w14:textId="77777777" w:rsidR="004B134C" w:rsidRPr="00DE1C98" w:rsidRDefault="004B134C" w:rsidP="007271C0">
            <w:pPr>
              <w:pStyle w:val="210"/>
              <w:shd w:val="clear" w:color="auto" w:fill="auto"/>
              <w:tabs>
                <w:tab w:val="left" w:pos="822"/>
              </w:tabs>
              <w:spacing w:line="240" w:lineRule="auto"/>
              <w:ind w:firstLine="0"/>
              <w:jc w:val="both"/>
              <w:rPr>
                <w:rFonts w:cs="Times New Roman"/>
              </w:rPr>
            </w:pPr>
          </w:p>
        </w:tc>
        <w:tc>
          <w:tcPr>
            <w:tcW w:w="1559" w:type="dxa"/>
          </w:tcPr>
          <w:p w14:paraId="37D04F31" w14:textId="77777777" w:rsidR="004B134C" w:rsidRPr="00DE1C98" w:rsidRDefault="004B134C" w:rsidP="007271C0">
            <w:pPr>
              <w:pStyle w:val="210"/>
              <w:shd w:val="clear" w:color="auto" w:fill="auto"/>
              <w:tabs>
                <w:tab w:val="left" w:pos="822"/>
              </w:tabs>
              <w:spacing w:line="240" w:lineRule="auto"/>
              <w:ind w:firstLine="0"/>
              <w:jc w:val="both"/>
              <w:rPr>
                <w:rFonts w:cs="Times New Roman"/>
              </w:rPr>
            </w:pPr>
          </w:p>
        </w:tc>
      </w:tr>
      <w:tr w:rsidR="004B134C" w:rsidRPr="00DE1C98" w14:paraId="4A81105C" w14:textId="77777777" w:rsidTr="00CD32CF">
        <w:tc>
          <w:tcPr>
            <w:tcW w:w="538" w:type="dxa"/>
          </w:tcPr>
          <w:p w14:paraId="7B74BDD9" w14:textId="77777777" w:rsidR="004B134C" w:rsidRPr="00DE1C98" w:rsidRDefault="004B134C" w:rsidP="007271C0">
            <w:pPr>
              <w:pStyle w:val="210"/>
              <w:shd w:val="clear" w:color="auto" w:fill="auto"/>
              <w:tabs>
                <w:tab w:val="left" w:pos="822"/>
              </w:tabs>
              <w:spacing w:line="240" w:lineRule="auto"/>
              <w:ind w:firstLine="0"/>
              <w:jc w:val="both"/>
              <w:rPr>
                <w:rFonts w:cs="Times New Roman"/>
              </w:rPr>
            </w:pPr>
          </w:p>
        </w:tc>
        <w:tc>
          <w:tcPr>
            <w:tcW w:w="2149" w:type="dxa"/>
          </w:tcPr>
          <w:p w14:paraId="48A41695" w14:textId="77777777" w:rsidR="004B134C" w:rsidRPr="00DE1C98" w:rsidRDefault="004B134C" w:rsidP="007271C0">
            <w:pPr>
              <w:pStyle w:val="210"/>
              <w:shd w:val="clear" w:color="auto" w:fill="auto"/>
              <w:tabs>
                <w:tab w:val="left" w:pos="822"/>
              </w:tabs>
              <w:spacing w:line="240" w:lineRule="auto"/>
              <w:ind w:firstLine="0"/>
              <w:jc w:val="both"/>
              <w:rPr>
                <w:rFonts w:cs="Times New Roman"/>
              </w:rPr>
            </w:pPr>
          </w:p>
        </w:tc>
        <w:tc>
          <w:tcPr>
            <w:tcW w:w="1806" w:type="dxa"/>
          </w:tcPr>
          <w:p w14:paraId="5A032992" w14:textId="77777777" w:rsidR="004B134C" w:rsidRPr="00DE1C98" w:rsidRDefault="004B134C" w:rsidP="007271C0">
            <w:pPr>
              <w:pStyle w:val="210"/>
              <w:shd w:val="clear" w:color="auto" w:fill="auto"/>
              <w:tabs>
                <w:tab w:val="left" w:pos="822"/>
              </w:tabs>
              <w:spacing w:line="240" w:lineRule="auto"/>
              <w:ind w:firstLine="0"/>
              <w:jc w:val="both"/>
              <w:rPr>
                <w:rFonts w:cs="Times New Roman"/>
              </w:rPr>
            </w:pPr>
          </w:p>
        </w:tc>
        <w:tc>
          <w:tcPr>
            <w:tcW w:w="1887" w:type="dxa"/>
          </w:tcPr>
          <w:p w14:paraId="465E9EE7" w14:textId="77777777" w:rsidR="004B134C" w:rsidRPr="00DE1C98" w:rsidRDefault="004B134C" w:rsidP="007271C0">
            <w:pPr>
              <w:pStyle w:val="210"/>
              <w:shd w:val="clear" w:color="auto" w:fill="auto"/>
              <w:tabs>
                <w:tab w:val="left" w:pos="822"/>
              </w:tabs>
              <w:spacing w:line="240" w:lineRule="auto"/>
              <w:ind w:firstLine="0"/>
              <w:jc w:val="both"/>
              <w:rPr>
                <w:rFonts w:cs="Times New Roman"/>
              </w:rPr>
            </w:pPr>
          </w:p>
        </w:tc>
        <w:tc>
          <w:tcPr>
            <w:tcW w:w="1984" w:type="dxa"/>
          </w:tcPr>
          <w:p w14:paraId="3702EE18" w14:textId="77777777" w:rsidR="004B134C" w:rsidRPr="00DE1C98" w:rsidRDefault="004B134C" w:rsidP="007271C0">
            <w:pPr>
              <w:pStyle w:val="210"/>
              <w:shd w:val="clear" w:color="auto" w:fill="auto"/>
              <w:tabs>
                <w:tab w:val="left" w:pos="822"/>
              </w:tabs>
              <w:spacing w:line="240" w:lineRule="auto"/>
              <w:ind w:firstLine="0"/>
              <w:jc w:val="both"/>
              <w:rPr>
                <w:rFonts w:cs="Times New Roman"/>
              </w:rPr>
            </w:pPr>
          </w:p>
        </w:tc>
        <w:tc>
          <w:tcPr>
            <w:tcW w:w="1559" w:type="dxa"/>
          </w:tcPr>
          <w:p w14:paraId="0674D0F6" w14:textId="77777777" w:rsidR="004B134C" w:rsidRPr="00DE1C98" w:rsidRDefault="004B134C" w:rsidP="007271C0">
            <w:pPr>
              <w:pStyle w:val="210"/>
              <w:shd w:val="clear" w:color="auto" w:fill="auto"/>
              <w:tabs>
                <w:tab w:val="left" w:pos="822"/>
              </w:tabs>
              <w:spacing w:line="240" w:lineRule="auto"/>
              <w:ind w:firstLine="0"/>
              <w:jc w:val="both"/>
              <w:rPr>
                <w:rFonts w:cs="Times New Roman"/>
              </w:rPr>
            </w:pPr>
          </w:p>
        </w:tc>
      </w:tr>
      <w:tr w:rsidR="004B134C" w:rsidRPr="00DE1C98" w14:paraId="5237ABC8" w14:textId="77777777" w:rsidTr="00CD32CF">
        <w:tc>
          <w:tcPr>
            <w:tcW w:w="538" w:type="dxa"/>
          </w:tcPr>
          <w:p w14:paraId="545D6C97" w14:textId="77777777" w:rsidR="004B134C" w:rsidRPr="00DE1C98" w:rsidRDefault="004B134C" w:rsidP="007271C0">
            <w:pPr>
              <w:pStyle w:val="210"/>
              <w:shd w:val="clear" w:color="auto" w:fill="auto"/>
              <w:tabs>
                <w:tab w:val="left" w:pos="822"/>
              </w:tabs>
              <w:spacing w:line="240" w:lineRule="auto"/>
              <w:ind w:firstLine="0"/>
              <w:jc w:val="both"/>
              <w:rPr>
                <w:rFonts w:cs="Times New Roman"/>
              </w:rPr>
            </w:pPr>
          </w:p>
        </w:tc>
        <w:tc>
          <w:tcPr>
            <w:tcW w:w="2149" w:type="dxa"/>
          </w:tcPr>
          <w:p w14:paraId="1F1BCE86" w14:textId="77777777" w:rsidR="004B134C" w:rsidRPr="00DE1C98" w:rsidRDefault="004B134C" w:rsidP="007271C0">
            <w:pPr>
              <w:pStyle w:val="210"/>
              <w:shd w:val="clear" w:color="auto" w:fill="auto"/>
              <w:tabs>
                <w:tab w:val="left" w:pos="822"/>
              </w:tabs>
              <w:spacing w:line="240" w:lineRule="auto"/>
              <w:ind w:firstLine="0"/>
              <w:jc w:val="both"/>
              <w:rPr>
                <w:rFonts w:cs="Times New Roman"/>
              </w:rPr>
            </w:pPr>
          </w:p>
        </w:tc>
        <w:tc>
          <w:tcPr>
            <w:tcW w:w="1806" w:type="dxa"/>
          </w:tcPr>
          <w:p w14:paraId="08CEB337" w14:textId="77777777" w:rsidR="004B134C" w:rsidRPr="00DE1C98" w:rsidRDefault="004B134C" w:rsidP="007271C0">
            <w:pPr>
              <w:pStyle w:val="210"/>
              <w:shd w:val="clear" w:color="auto" w:fill="auto"/>
              <w:tabs>
                <w:tab w:val="left" w:pos="822"/>
              </w:tabs>
              <w:spacing w:line="240" w:lineRule="auto"/>
              <w:ind w:firstLine="0"/>
              <w:jc w:val="both"/>
              <w:rPr>
                <w:rFonts w:cs="Times New Roman"/>
              </w:rPr>
            </w:pPr>
          </w:p>
        </w:tc>
        <w:tc>
          <w:tcPr>
            <w:tcW w:w="1887" w:type="dxa"/>
          </w:tcPr>
          <w:p w14:paraId="7CBDF1DC" w14:textId="77777777" w:rsidR="004B134C" w:rsidRPr="00DE1C98" w:rsidRDefault="004B134C" w:rsidP="007271C0">
            <w:pPr>
              <w:pStyle w:val="210"/>
              <w:shd w:val="clear" w:color="auto" w:fill="auto"/>
              <w:tabs>
                <w:tab w:val="left" w:pos="822"/>
              </w:tabs>
              <w:spacing w:line="240" w:lineRule="auto"/>
              <w:ind w:firstLine="0"/>
              <w:jc w:val="both"/>
              <w:rPr>
                <w:rFonts w:cs="Times New Roman"/>
              </w:rPr>
            </w:pPr>
          </w:p>
        </w:tc>
        <w:tc>
          <w:tcPr>
            <w:tcW w:w="1984" w:type="dxa"/>
          </w:tcPr>
          <w:p w14:paraId="1DF47D8F" w14:textId="77777777" w:rsidR="004B134C" w:rsidRPr="00DE1C98" w:rsidRDefault="004B134C" w:rsidP="007271C0">
            <w:pPr>
              <w:pStyle w:val="210"/>
              <w:shd w:val="clear" w:color="auto" w:fill="auto"/>
              <w:tabs>
                <w:tab w:val="left" w:pos="822"/>
              </w:tabs>
              <w:spacing w:line="240" w:lineRule="auto"/>
              <w:ind w:firstLine="0"/>
              <w:jc w:val="both"/>
              <w:rPr>
                <w:rFonts w:cs="Times New Roman"/>
              </w:rPr>
            </w:pPr>
          </w:p>
        </w:tc>
        <w:tc>
          <w:tcPr>
            <w:tcW w:w="1559" w:type="dxa"/>
          </w:tcPr>
          <w:p w14:paraId="47819B82" w14:textId="77777777" w:rsidR="004B134C" w:rsidRPr="00DE1C98" w:rsidRDefault="004B134C" w:rsidP="007271C0">
            <w:pPr>
              <w:pStyle w:val="210"/>
              <w:shd w:val="clear" w:color="auto" w:fill="auto"/>
              <w:tabs>
                <w:tab w:val="left" w:pos="822"/>
              </w:tabs>
              <w:spacing w:line="240" w:lineRule="auto"/>
              <w:ind w:firstLine="0"/>
              <w:jc w:val="both"/>
              <w:rPr>
                <w:rFonts w:cs="Times New Roman"/>
              </w:rPr>
            </w:pPr>
          </w:p>
        </w:tc>
      </w:tr>
    </w:tbl>
    <w:p w14:paraId="3CC60487" w14:textId="77777777" w:rsidR="004B134C" w:rsidRPr="00DE1C98" w:rsidRDefault="004B134C" w:rsidP="004B134C">
      <w:pPr>
        <w:pStyle w:val="210"/>
        <w:shd w:val="clear" w:color="auto" w:fill="auto"/>
        <w:tabs>
          <w:tab w:val="left" w:pos="822"/>
        </w:tabs>
        <w:spacing w:line="240" w:lineRule="auto"/>
        <w:ind w:firstLine="0"/>
        <w:jc w:val="both"/>
        <w:rPr>
          <w:rFonts w:cs="Times New Roman"/>
        </w:rPr>
      </w:pPr>
      <w:r w:rsidRPr="00DE1C98">
        <w:rPr>
          <w:rFonts w:cs="Times New Roman"/>
        </w:rPr>
        <w:t xml:space="preserve">    </w:t>
      </w:r>
    </w:p>
    <w:p w14:paraId="13A885F6" w14:textId="77777777" w:rsidR="004B134C" w:rsidRPr="00DE1C98" w:rsidRDefault="004B134C" w:rsidP="004B134C">
      <w:pPr>
        <w:pStyle w:val="210"/>
        <w:shd w:val="clear" w:color="auto" w:fill="auto"/>
        <w:tabs>
          <w:tab w:val="left" w:pos="822"/>
        </w:tabs>
        <w:spacing w:line="240" w:lineRule="auto"/>
        <w:ind w:firstLine="0"/>
        <w:jc w:val="both"/>
        <w:rPr>
          <w:rFonts w:cs="Times New Roman"/>
        </w:rPr>
      </w:pPr>
    </w:p>
    <w:p w14:paraId="4327FCD1" w14:textId="77777777" w:rsidR="004B134C" w:rsidRPr="00DE1C98" w:rsidRDefault="004B134C" w:rsidP="004B134C">
      <w:pPr>
        <w:pStyle w:val="210"/>
        <w:shd w:val="clear" w:color="auto" w:fill="auto"/>
        <w:tabs>
          <w:tab w:val="left" w:pos="822"/>
        </w:tabs>
        <w:spacing w:line="240" w:lineRule="auto"/>
        <w:ind w:firstLine="0"/>
        <w:jc w:val="both"/>
        <w:rPr>
          <w:rFonts w:cs="Times New Roman"/>
        </w:rPr>
      </w:pPr>
    </w:p>
    <w:p w14:paraId="701ABE95" w14:textId="77777777" w:rsidR="004B134C" w:rsidRPr="00DE1C98" w:rsidRDefault="004B134C" w:rsidP="004B134C">
      <w:pPr>
        <w:pStyle w:val="210"/>
        <w:shd w:val="clear" w:color="auto" w:fill="auto"/>
        <w:tabs>
          <w:tab w:val="left" w:pos="822"/>
        </w:tabs>
        <w:spacing w:line="240" w:lineRule="auto"/>
        <w:ind w:firstLine="0"/>
        <w:jc w:val="both"/>
        <w:rPr>
          <w:rFonts w:cs="Times New Roman"/>
        </w:rPr>
      </w:pPr>
    </w:p>
    <w:p w14:paraId="4D0E401B" w14:textId="77777777" w:rsidR="004B134C" w:rsidRPr="00DE1C98" w:rsidRDefault="004B134C" w:rsidP="004B134C">
      <w:pPr>
        <w:pStyle w:val="210"/>
        <w:numPr>
          <w:ilvl w:val="0"/>
          <w:numId w:val="15"/>
        </w:numPr>
        <w:shd w:val="clear" w:color="auto" w:fill="auto"/>
        <w:tabs>
          <w:tab w:val="left" w:pos="822"/>
        </w:tabs>
        <w:spacing w:line="240" w:lineRule="auto"/>
        <w:jc w:val="both"/>
        <w:rPr>
          <w:rFonts w:cs="Times New Roman"/>
        </w:rPr>
      </w:pPr>
      <w:r w:rsidRPr="00DE1C98">
        <w:rPr>
          <w:rFonts w:cs="Times New Roman"/>
        </w:rPr>
        <w:t xml:space="preserve">Иная необходимая информация </w:t>
      </w:r>
    </w:p>
    <w:p w14:paraId="36BE2DE4" w14:textId="77777777" w:rsidR="004B134C" w:rsidRPr="00DE1C98" w:rsidRDefault="004B134C" w:rsidP="004B134C">
      <w:pPr>
        <w:pStyle w:val="210"/>
        <w:shd w:val="clear" w:color="auto" w:fill="auto"/>
        <w:tabs>
          <w:tab w:val="left" w:pos="822"/>
        </w:tabs>
        <w:spacing w:line="240" w:lineRule="auto"/>
        <w:ind w:firstLine="0"/>
        <w:jc w:val="both"/>
        <w:rPr>
          <w:rFonts w:cs="Times New Roman"/>
        </w:rPr>
      </w:pPr>
    </w:p>
    <w:p w14:paraId="38F354C0" w14:textId="77777777" w:rsidR="004B134C" w:rsidRPr="00DE1C98" w:rsidRDefault="004B134C" w:rsidP="004B134C">
      <w:pPr>
        <w:pStyle w:val="210"/>
        <w:shd w:val="clear" w:color="auto" w:fill="auto"/>
        <w:tabs>
          <w:tab w:val="left" w:pos="822"/>
        </w:tabs>
        <w:spacing w:line="240" w:lineRule="auto"/>
        <w:ind w:firstLine="0"/>
        <w:jc w:val="both"/>
        <w:rPr>
          <w:rFonts w:cs="Times New Roman"/>
        </w:rPr>
      </w:pPr>
    </w:p>
    <w:p w14:paraId="6A072A2E" w14:textId="77777777" w:rsidR="004B134C" w:rsidRPr="00DE1C98" w:rsidRDefault="004B134C" w:rsidP="004B134C">
      <w:pPr>
        <w:pStyle w:val="210"/>
        <w:shd w:val="clear" w:color="auto" w:fill="auto"/>
        <w:tabs>
          <w:tab w:val="left" w:pos="822"/>
        </w:tabs>
        <w:spacing w:line="240" w:lineRule="auto"/>
        <w:ind w:firstLine="0"/>
        <w:jc w:val="both"/>
        <w:rPr>
          <w:rFonts w:cs="Times New Roman"/>
        </w:rPr>
      </w:pPr>
    </w:p>
    <w:p w14:paraId="2FEA1E26" w14:textId="77777777" w:rsidR="004B134C" w:rsidRPr="00DE1C98" w:rsidRDefault="004B134C" w:rsidP="004B134C">
      <w:pPr>
        <w:pStyle w:val="210"/>
        <w:shd w:val="clear" w:color="auto" w:fill="auto"/>
        <w:tabs>
          <w:tab w:val="left" w:pos="822"/>
        </w:tabs>
        <w:spacing w:line="240" w:lineRule="auto"/>
        <w:ind w:firstLine="0"/>
        <w:jc w:val="both"/>
        <w:rPr>
          <w:rFonts w:cs="Times New Roman"/>
        </w:rPr>
      </w:pPr>
      <w:r w:rsidRPr="00DE1C98">
        <w:rPr>
          <w:rFonts w:cs="Times New Roman"/>
          <w:noProof/>
          <w:lang w:eastAsia="ru-RU"/>
        </w:rPr>
        <mc:AlternateContent>
          <mc:Choice Requires="wps">
            <w:drawing>
              <wp:anchor distT="0" distB="254000" distL="441960" distR="63500" simplePos="0" relativeHeight="251662336" behindDoc="1" locked="0" layoutInCell="1" allowOverlap="1" wp14:anchorId="5AB44363" wp14:editId="508A08D4">
                <wp:simplePos x="0" y="0"/>
                <wp:positionH relativeFrom="margin">
                  <wp:posOffset>536575</wp:posOffset>
                </wp:positionH>
                <wp:positionV relativeFrom="paragraph">
                  <wp:posOffset>232410</wp:posOffset>
                </wp:positionV>
                <wp:extent cx="664210" cy="152400"/>
                <wp:effectExtent l="0" t="0" r="2540" b="0"/>
                <wp:wrapTopAndBottom/>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C8DE8" w14:textId="77777777" w:rsidR="00495B7F" w:rsidRDefault="00495B7F" w:rsidP="004B134C">
                            <w:pPr>
                              <w:pStyle w:val="210"/>
                              <w:shd w:val="clear" w:color="auto" w:fill="auto"/>
                              <w:spacing w:line="240" w:lineRule="exact"/>
                              <w:ind w:firstLine="0"/>
                              <w:jc w:val="left"/>
                            </w:pPr>
                            <w:r>
                              <w:rPr>
                                <w:rStyle w:val="2Exact"/>
                              </w:rPr>
                              <w:t>(подпись)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B44363" id="Надпись 2" o:spid="_x0000_s1029" type="#_x0000_t202" style="position:absolute;left:0;text-align:left;margin-left:42.25pt;margin-top:18.3pt;width:52.3pt;height:12pt;z-index:-251654144;visibility:visible;mso-wrap-style:square;mso-width-percent:0;mso-height-percent:0;mso-wrap-distance-left:34.8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" filled="f" stroked="f">
                <v:textbox style="mso-fit-shape-to-text:t" inset="0,0,0,0">
                  <w:txbxContent>
                    <w:p w14:paraId="526C8DE8" w14:textId="77777777" w:rsidR="00495B7F" w:rsidRDefault="00495B7F" w:rsidP="004B134C">
                      <w:pPr>
                        <w:pStyle w:val="210"/>
                        <w:shd w:val="clear" w:color="auto" w:fill="auto"/>
                        <w:spacing w:line="240" w:lineRule="exact"/>
                        <w:ind w:firstLine="0"/>
                        <w:jc w:val="left"/>
                      </w:pPr>
                      <w:r>
                        <w:rPr>
                          <w:rStyle w:val="2Exact"/>
                        </w:rPr>
                        <w:t>(подпись)</w:t>
                      </w:r>
                    </w:p>
                  </w:txbxContent>
                </v:textbox>
                <w10:wrap type="topAndBottom" anchorx="margin"/>
              </v:shape>
            </w:pict>
          </mc:Fallback>
        </mc:AlternateContent>
      </w:r>
      <w:r w:rsidRPr="00DE1C98">
        <w:rPr>
          <w:rFonts w:cs="Times New Roman"/>
          <w:noProof/>
          <w:lang w:eastAsia="ru-RU"/>
        </w:rPr>
        <mc:AlternateContent>
          <mc:Choice Requires="wps">
            <w:drawing>
              <wp:anchor distT="0" distB="254000" distL="63500" distR="1414145" simplePos="0" relativeHeight="251663360" behindDoc="1" locked="0" layoutInCell="1" allowOverlap="1" wp14:anchorId="5A817B04" wp14:editId="345925AA">
                <wp:simplePos x="0" y="0"/>
                <wp:positionH relativeFrom="margin">
                  <wp:posOffset>4201160</wp:posOffset>
                </wp:positionH>
                <wp:positionV relativeFrom="paragraph">
                  <wp:posOffset>234315</wp:posOffset>
                </wp:positionV>
                <wp:extent cx="1240790" cy="152400"/>
                <wp:effectExtent l="0" t="0" r="16510" b="0"/>
                <wp:wrapTopAndBottom/>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6804B" w14:textId="77777777" w:rsidR="00495B7F" w:rsidRDefault="00495B7F" w:rsidP="004B134C">
                            <w:pPr>
                              <w:pStyle w:val="210"/>
                              <w:shd w:val="clear" w:color="auto" w:fill="auto"/>
                              <w:spacing w:line="240" w:lineRule="exact"/>
                              <w:ind w:firstLine="0"/>
                              <w:jc w:val="left"/>
                            </w:pPr>
                            <w:r>
                              <w:rPr>
                                <w:rStyle w:val="2Exact"/>
                              </w:rPr>
                              <w:t>(должность, ФИО)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817B04" id="Надпись 3" o:spid="_x0000_s1030" type="#_x0000_t202" style="position:absolute;left:0;text-align:left;margin-left:330.8pt;margin-top:18.45pt;width:97.7pt;height:12pt;z-index:-251653120;visibility:visible;mso-wrap-style:square;mso-width-percent:0;mso-height-percent:0;mso-wrap-distance-left:5pt;mso-wrap-distance-top:0;mso-wrap-distance-right:111.3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" filled="f" stroked="f">
                <v:textbox style="mso-fit-shape-to-text:t" inset="0,0,0,0">
                  <w:txbxContent>
                    <w:p w14:paraId="19E6804B" w14:textId="77777777" w:rsidR="00495B7F" w:rsidRDefault="00495B7F" w:rsidP="004B134C">
                      <w:pPr>
                        <w:pStyle w:val="210"/>
                        <w:shd w:val="clear" w:color="auto" w:fill="auto"/>
                        <w:spacing w:line="240" w:lineRule="exact"/>
                        <w:ind w:firstLine="0"/>
                        <w:jc w:val="left"/>
                      </w:pPr>
                      <w:r>
                        <w:rPr>
                          <w:rStyle w:val="2Exact"/>
                        </w:rPr>
                        <w:t>(должность, ФИО)</w:t>
                      </w:r>
                    </w:p>
                  </w:txbxContent>
                </v:textbox>
                <w10:wrap type="topAndBottom" anchorx="margin"/>
              </v:shape>
            </w:pict>
          </mc:Fallback>
        </mc:AlternateContent>
      </w:r>
      <w:r w:rsidRPr="00DE1C98">
        <w:rPr>
          <w:rFonts w:cs="Times New Roman"/>
        </w:rPr>
        <w:t xml:space="preserve"> ___________________                                      ____________________________</w:t>
      </w:r>
    </w:p>
    <w:p w14:paraId="43935FD0" w14:textId="77777777" w:rsidR="004B134C" w:rsidRPr="00DE1C98" w:rsidRDefault="004B134C" w:rsidP="004B134C">
      <w:pPr>
        <w:pStyle w:val="210"/>
        <w:shd w:val="clear" w:color="auto" w:fill="auto"/>
        <w:tabs>
          <w:tab w:val="left" w:pos="822"/>
        </w:tabs>
        <w:spacing w:line="240" w:lineRule="auto"/>
        <w:ind w:firstLine="0"/>
        <w:jc w:val="both"/>
        <w:rPr>
          <w:rFonts w:cs="Times New Roman"/>
        </w:rPr>
      </w:pPr>
      <w:r w:rsidRPr="00DE1C98">
        <w:rPr>
          <w:rFonts w:cs="Times New Roman"/>
        </w:rPr>
        <w:t>М.П. (при наличии)</w:t>
      </w:r>
    </w:p>
    <w:p w14:paraId="07CF7766" w14:textId="77777777" w:rsidR="004B134C" w:rsidRPr="00DE1C98" w:rsidRDefault="004B134C" w:rsidP="004B134C">
      <w:pPr>
        <w:pStyle w:val="210"/>
        <w:shd w:val="clear" w:color="auto" w:fill="auto"/>
        <w:tabs>
          <w:tab w:val="left" w:pos="822"/>
        </w:tabs>
        <w:spacing w:line="240" w:lineRule="auto"/>
        <w:ind w:firstLine="0"/>
        <w:jc w:val="both"/>
        <w:rPr>
          <w:rFonts w:cs="Times New Roman"/>
        </w:rPr>
      </w:pPr>
    </w:p>
    <w:p w14:paraId="3D242673" w14:textId="77777777" w:rsidR="004B134C" w:rsidRPr="00DE1C98" w:rsidRDefault="004B134C" w:rsidP="004B134C">
      <w:pPr>
        <w:pStyle w:val="210"/>
        <w:shd w:val="clear" w:color="auto" w:fill="auto"/>
        <w:tabs>
          <w:tab w:val="left" w:pos="822"/>
        </w:tabs>
        <w:spacing w:line="240" w:lineRule="auto"/>
        <w:ind w:firstLine="0"/>
        <w:jc w:val="both"/>
        <w:rPr>
          <w:rFonts w:cs="Times New Roman"/>
        </w:rPr>
      </w:pPr>
    </w:p>
    <w:p w14:paraId="2EE3CB91" w14:textId="77777777" w:rsidR="004B134C" w:rsidRPr="00DE1C98" w:rsidRDefault="004B134C" w:rsidP="004B134C">
      <w:pPr>
        <w:pStyle w:val="210"/>
        <w:shd w:val="clear" w:color="auto" w:fill="auto"/>
        <w:tabs>
          <w:tab w:val="left" w:pos="822"/>
        </w:tabs>
        <w:spacing w:line="240" w:lineRule="auto"/>
        <w:ind w:firstLine="0"/>
        <w:jc w:val="both"/>
        <w:rPr>
          <w:rFonts w:cs="Times New Roman"/>
        </w:rPr>
      </w:pPr>
    </w:p>
    <w:p w14:paraId="74053F95" w14:textId="77777777" w:rsidR="004B134C" w:rsidRPr="00DE1C98" w:rsidRDefault="004B134C" w:rsidP="004B134C">
      <w:pPr>
        <w:pStyle w:val="210"/>
        <w:shd w:val="clear" w:color="auto" w:fill="auto"/>
        <w:tabs>
          <w:tab w:val="left" w:pos="822"/>
        </w:tabs>
        <w:spacing w:line="240" w:lineRule="auto"/>
        <w:ind w:firstLine="0"/>
        <w:jc w:val="both"/>
        <w:rPr>
          <w:rFonts w:cs="Times New Roman"/>
        </w:rPr>
      </w:pPr>
    </w:p>
    <w:p w14:paraId="08652308" w14:textId="77777777" w:rsidR="004B134C" w:rsidRPr="00DE1C98" w:rsidRDefault="004B134C" w:rsidP="004B134C">
      <w:pPr>
        <w:pStyle w:val="210"/>
        <w:shd w:val="clear" w:color="auto" w:fill="auto"/>
        <w:tabs>
          <w:tab w:val="left" w:pos="822"/>
        </w:tabs>
        <w:spacing w:line="240" w:lineRule="auto"/>
        <w:ind w:firstLine="0"/>
        <w:jc w:val="both"/>
        <w:rPr>
          <w:rFonts w:cs="Times New Roman"/>
        </w:rPr>
      </w:pPr>
    </w:p>
    <w:p w14:paraId="2AFD8C9A" w14:textId="77777777" w:rsidR="004B134C" w:rsidRPr="00DE1C98" w:rsidRDefault="004B134C" w:rsidP="004B134C">
      <w:pPr>
        <w:pStyle w:val="210"/>
        <w:shd w:val="clear" w:color="auto" w:fill="auto"/>
        <w:tabs>
          <w:tab w:val="left" w:pos="822"/>
        </w:tabs>
        <w:spacing w:line="240" w:lineRule="auto"/>
        <w:ind w:firstLine="0"/>
        <w:jc w:val="both"/>
        <w:rPr>
          <w:rFonts w:cs="Times New Roman"/>
        </w:rPr>
      </w:pPr>
    </w:p>
    <w:p w14:paraId="5C07A73E" w14:textId="77777777" w:rsidR="004B134C" w:rsidRPr="00DE1C98" w:rsidRDefault="004B134C" w:rsidP="004B134C">
      <w:pPr>
        <w:pStyle w:val="210"/>
        <w:shd w:val="clear" w:color="auto" w:fill="auto"/>
        <w:tabs>
          <w:tab w:val="left" w:pos="822"/>
        </w:tabs>
        <w:spacing w:line="240" w:lineRule="auto"/>
        <w:ind w:firstLine="0"/>
        <w:jc w:val="both"/>
        <w:rPr>
          <w:rFonts w:cs="Times New Roman"/>
        </w:rPr>
      </w:pPr>
    </w:p>
    <w:p w14:paraId="2CA7D150" w14:textId="77777777" w:rsidR="004B134C" w:rsidRPr="00DE1C98" w:rsidRDefault="004B134C" w:rsidP="004B134C">
      <w:pPr>
        <w:pStyle w:val="210"/>
        <w:shd w:val="clear" w:color="auto" w:fill="auto"/>
        <w:tabs>
          <w:tab w:val="left" w:pos="822"/>
        </w:tabs>
        <w:spacing w:line="240" w:lineRule="auto"/>
        <w:ind w:firstLine="0"/>
        <w:jc w:val="both"/>
        <w:rPr>
          <w:rFonts w:cs="Times New Roman"/>
        </w:rPr>
      </w:pPr>
    </w:p>
    <w:p w14:paraId="3D15B118" w14:textId="77777777" w:rsidR="004B134C" w:rsidRPr="00DE1C98" w:rsidRDefault="004B134C" w:rsidP="004B134C">
      <w:pPr>
        <w:pStyle w:val="210"/>
        <w:shd w:val="clear" w:color="auto" w:fill="auto"/>
        <w:tabs>
          <w:tab w:val="left" w:pos="822"/>
        </w:tabs>
        <w:spacing w:line="240" w:lineRule="auto"/>
        <w:ind w:firstLine="0"/>
        <w:jc w:val="both"/>
        <w:rPr>
          <w:rFonts w:cs="Times New Roman"/>
        </w:rPr>
      </w:pPr>
    </w:p>
    <w:p w14:paraId="0437C70E" w14:textId="77777777" w:rsidR="004B134C" w:rsidRPr="00DE1C98" w:rsidRDefault="004B134C" w:rsidP="004B134C">
      <w:pPr>
        <w:pStyle w:val="210"/>
        <w:shd w:val="clear" w:color="auto" w:fill="auto"/>
        <w:tabs>
          <w:tab w:val="left" w:pos="822"/>
        </w:tabs>
        <w:spacing w:line="240" w:lineRule="auto"/>
        <w:ind w:firstLine="0"/>
        <w:jc w:val="both"/>
        <w:rPr>
          <w:rFonts w:cs="Times New Roman"/>
        </w:rPr>
      </w:pPr>
    </w:p>
    <w:p w14:paraId="6ADC15B0" w14:textId="77777777" w:rsidR="004B134C" w:rsidRPr="00DE1C98" w:rsidRDefault="004B134C" w:rsidP="004B134C">
      <w:pPr>
        <w:pStyle w:val="210"/>
        <w:shd w:val="clear" w:color="auto" w:fill="auto"/>
        <w:tabs>
          <w:tab w:val="left" w:pos="822"/>
        </w:tabs>
        <w:spacing w:line="240" w:lineRule="auto"/>
        <w:ind w:firstLine="0"/>
        <w:jc w:val="both"/>
        <w:rPr>
          <w:rFonts w:cs="Times New Roman"/>
        </w:rPr>
      </w:pPr>
    </w:p>
    <w:p w14:paraId="1838E438" w14:textId="77777777" w:rsidR="004B134C" w:rsidRPr="00DE1C98" w:rsidRDefault="004B134C" w:rsidP="004B134C">
      <w:pPr>
        <w:pStyle w:val="210"/>
        <w:shd w:val="clear" w:color="auto" w:fill="auto"/>
        <w:tabs>
          <w:tab w:val="left" w:pos="822"/>
        </w:tabs>
        <w:spacing w:line="240" w:lineRule="auto"/>
        <w:ind w:firstLine="0"/>
        <w:jc w:val="both"/>
        <w:rPr>
          <w:rFonts w:cs="Times New Roman"/>
        </w:rPr>
      </w:pPr>
    </w:p>
    <w:p w14:paraId="599805BE" w14:textId="77777777" w:rsidR="004B134C" w:rsidRPr="00DE1C98" w:rsidRDefault="004B134C" w:rsidP="004B134C">
      <w:pPr>
        <w:pStyle w:val="210"/>
        <w:shd w:val="clear" w:color="auto" w:fill="auto"/>
        <w:tabs>
          <w:tab w:val="left" w:pos="822"/>
        </w:tabs>
        <w:spacing w:line="240" w:lineRule="auto"/>
        <w:ind w:firstLine="0"/>
        <w:jc w:val="both"/>
        <w:rPr>
          <w:rFonts w:cs="Times New Roman"/>
        </w:rPr>
      </w:pPr>
    </w:p>
    <w:p w14:paraId="38213C37" w14:textId="77777777" w:rsidR="004B134C" w:rsidRPr="00DE1C98" w:rsidRDefault="004B134C" w:rsidP="004B134C">
      <w:pPr>
        <w:pStyle w:val="210"/>
        <w:shd w:val="clear" w:color="auto" w:fill="auto"/>
        <w:tabs>
          <w:tab w:val="left" w:pos="822"/>
        </w:tabs>
        <w:spacing w:line="240" w:lineRule="auto"/>
        <w:ind w:firstLine="0"/>
        <w:jc w:val="both"/>
        <w:rPr>
          <w:rFonts w:cs="Times New Roman"/>
        </w:rPr>
      </w:pPr>
    </w:p>
    <w:p w14:paraId="6E0FDCEC" w14:textId="77777777" w:rsidR="004B134C" w:rsidRPr="00DE1C98" w:rsidRDefault="004B134C" w:rsidP="004B134C">
      <w:pPr>
        <w:pStyle w:val="210"/>
        <w:shd w:val="clear" w:color="auto" w:fill="auto"/>
        <w:tabs>
          <w:tab w:val="left" w:pos="822"/>
        </w:tabs>
        <w:spacing w:line="240" w:lineRule="auto"/>
        <w:ind w:firstLine="0"/>
        <w:jc w:val="both"/>
        <w:rPr>
          <w:rFonts w:cs="Times New Roman"/>
        </w:rPr>
      </w:pPr>
    </w:p>
    <w:p w14:paraId="719B4CDB" w14:textId="77777777" w:rsidR="004B134C" w:rsidRDefault="004B134C" w:rsidP="004B134C">
      <w:pPr>
        <w:pStyle w:val="210"/>
        <w:shd w:val="clear" w:color="auto" w:fill="auto"/>
        <w:tabs>
          <w:tab w:val="left" w:pos="822"/>
        </w:tabs>
        <w:spacing w:line="240" w:lineRule="auto"/>
        <w:ind w:firstLine="0"/>
        <w:jc w:val="both"/>
        <w:rPr>
          <w:rFonts w:cs="Times New Roman"/>
        </w:rPr>
      </w:pPr>
    </w:p>
    <w:p w14:paraId="6DE068F7" w14:textId="77777777" w:rsidR="004B134C" w:rsidRDefault="004B134C" w:rsidP="004B134C">
      <w:pPr>
        <w:pStyle w:val="210"/>
        <w:shd w:val="clear" w:color="auto" w:fill="auto"/>
        <w:tabs>
          <w:tab w:val="left" w:pos="822"/>
        </w:tabs>
        <w:spacing w:line="240" w:lineRule="auto"/>
        <w:ind w:firstLine="0"/>
        <w:jc w:val="both"/>
        <w:rPr>
          <w:rFonts w:cs="Times New Roman"/>
        </w:rPr>
      </w:pPr>
    </w:p>
    <w:p w14:paraId="5527ABDD" w14:textId="77777777" w:rsidR="004B134C" w:rsidRDefault="004B134C" w:rsidP="004B134C">
      <w:pPr>
        <w:pStyle w:val="210"/>
        <w:shd w:val="clear" w:color="auto" w:fill="auto"/>
        <w:tabs>
          <w:tab w:val="left" w:pos="822"/>
        </w:tabs>
        <w:spacing w:line="240" w:lineRule="auto"/>
        <w:ind w:firstLine="0"/>
        <w:jc w:val="both"/>
        <w:rPr>
          <w:rFonts w:cs="Times New Roman"/>
        </w:rPr>
      </w:pPr>
    </w:p>
    <w:p w14:paraId="6DF918EC" w14:textId="77777777" w:rsidR="004B134C" w:rsidRPr="00DE1C98" w:rsidRDefault="004B134C" w:rsidP="004B134C">
      <w:pPr>
        <w:pStyle w:val="210"/>
        <w:shd w:val="clear" w:color="auto" w:fill="auto"/>
        <w:tabs>
          <w:tab w:val="left" w:pos="822"/>
        </w:tabs>
        <w:spacing w:line="240" w:lineRule="auto"/>
        <w:ind w:firstLine="0"/>
        <w:jc w:val="both"/>
        <w:rPr>
          <w:rFonts w:cs="Times New Roman"/>
        </w:rPr>
      </w:pPr>
    </w:p>
    <w:p w14:paraId="083DF532" w14:textId="77777777" w:rsidR="004B134C" w:rsidRDefault="004B134C" w:rsidP="004B134C">
      <w:pPr>
        <w:pStyle w:val="210"/>
        <w:shd w:val="clear" w:color="auto" w:fill="auto"/>
        <w:tabs>
          <w:tab w:val="left" w:pos="822"/>
        </w:tabs>
        <w:spacing w:line="240" w:lineRule="auto"/>
        <w:ind w:firstLine="0"/>
        <w:jc w:val="both"/>
        <w:rPr>
          <w:rFonts w:cs="Times New Roman"/>
        </w:rPr>
      </w:pPr>
    </w:p>
    <w:p w14:paraId="4BF44286" w14:textId="77777777" w:rsidR="004B134C" w:rsidRDefault="004B134C" w:rsidP="004B134C">
      <w:pPr>
        <w:pStyle w:val="210"/>
        <w:shd w:val="clear" w:color="auto" w:fill="auto"/>
        <w:tabs>
          <w:tab w:val="left" w:pos="822"/>
        </w:tabs>
        <w:spacing w:line="240" w:lineRule="auto"/>
        <w:ind w:firstLine="0"/>
        <w:jc w:val="both"/>
        <w:rPr>
          <w:rFonts w:cs="Times New Roman"/>
        </w:rPr>
      </w:pPr>
    </w:p>
    <w:p w14:paraId="74A8F3D4" w14:textId="77777777" w:rsidR="004B134C" w:rsidRDefault="004B134C" w:rsidP="004B134C">
      <w:pPr>
        <w:pStyle w:val="210"/>
        <w:shd w:val="clear" w:color="auto" w:fill="auto"/>
        <w:tabs>
          <w:tab w:val="left" w:pos="822"/>
        </w:tabs>
        <w:spacing w:line="240" w:lineRule="auto"/>
        <w:ind w:firstLine="0"/>
        <w:jc w:val="both"/>
        <w:rPr>
          <w:rFonts w:cs="Times New Roman"/>
        </w:rPr>
      </w:pPr>
    </w:p>
    <w:p w14:paraId="109F1477" w14:textId="77777777" w:rsidR="004B134C" w:rsidRDefault="004B134C" w:rsidP="004B134C">
      <w:pPr>
        <w:pStyle w:val="210"/>
        <w:shd w:val="clear" w:color="auto" w:fill="auto"/>
        <w:tabs>
          <w:tab w:val="left" w:pos="822"/>
        </w:tabs>
        <w:spacing w:line="240" w:lineRule="auto"/>
        <w:ind w:firstLine="0"/>
        <w:jc w:val="both"/>
        <w:rPr>
          <w:rFonts w:cs="Times New Roman"/>
        </w:rPr>
      </w:pPr>
    </w:p>
    <w:p w14:paraId="41E0C3DD" w14:textId="77777777" w:rsidR="004B134C" w:rsidRDefault="004B134C" w:rsidP="004B134C">
      <w:pPr>
        <w:pStyle w:val="210"/>
        <w:shd w:val="clear" w:color="auto" w:fill="auto"/>
        <w:tabs>
          <w:tab w:val="left" w:pos="822"/>
        </w:tabs>
        <w:spacing w:line="240" w:lineRule="auto"/>
        <w:ind w:firstLine="0"/>
        <w:jc w:val="both"/>
        <w:rPr>
          <w:rFonts w:cs="Times New Roman"/>
        </w:rPr>
      </w:pPr>
    </w:p>
    <w:p w14:paraId="25DC02D6" w14:textId="77777777" w:rsidR="00CD32CF" w:rsidRDefault="00CD32CF" w:rsidP="004B134C">
      <w:pPr>
        <w:pStyle w:val="210"/>
        <w:shd w:val="clear" w:color="auto" w:fill="auto"/>
        <w:tabs>
          <w:tab w:val="left" w:pos="822"/>
        </w:tabs>
        <w:spacing w:line="240" w:lineRule="auto"/>
        <w:ind w:firstLine="0"/>
        <w:jc w:val="both"/>
        <w:rPr>
          <w:rFonts w:cs="Times New Roman"/>
        </w:rPr>
      </w:pPr>
    </w:p>
    <w:p w14:paraId="66C6DCAF" w14:textId="77777777" w:rsidR="004B134C" w:rsidRDefault="004B134C" w:rsidP="004B134C">
      <w:pPr>
        <w:pStyle w:val="210"/>
        <w:shd w:val="clear" w:color="auto" w:fill="auto"/>
        <w:tabs>
          <w:tab w:val="left" w:pos="822"/>
        </w:tabs>
        <w:spacing w:line="240" w:lineRule="auto"/>
        <w:ind w:firstLine="0"/>
        <w:jc w:val="both"/>
        <w:rPr>
          <w:rFonts w:cs="Times New Roman"/>
        </w:rPr>
      </w:pPr>
    </w:p>
    <w:p w14:paraId="3634FC14" w14:textId="77777777" w:rsidR="004B134C" w:rsidRPr="00DE1C98" w:rsidRDefault="004B134C" w:rsidP="004B134C">
      <w:pPr>
        <w:widowControl w:val="0"/>
        <w:tabs>
          <w:tab w:val="left" w:pos="5670"/>
        </w:tabs>
        <w:spacing w:after="0" w:line="240" w:lineRule="auto"/>
        <w:ind w:left="6237" w:right="1"/>
        <w:jc w:val="right"/>
        <w:rPr>
          <w:rFonts w:ascii="Times New Roman" w:eastAsia="Microsoft Sans Serif" w:hAnsi="Times New Roman"/>
          <w:b/>
          <w:color w:val="000000"/>
          <w:lang w:bidi="ru-RU"/>
        </w:rPr>
      </w:pPr>
      <w:r w:rsidRPr="00DE1C98">
        <w:rPr>
          <w:rFonts w:ascii="Times New Roman" w:eastAsia="Microsoft Sans Serif" w:hAnsi="Times New Roman"/>
          <w:b/>
          <w:color w:val="000000"/>
          <w:lang w:bidi="ru-RU"/>
        </w:rPr>
        <w:lastRenderedPageBreak/>
        <w:t xml:space="preserve">Приложение № </w:t>
      </w:r>
      <w:r>
        <w:rPr>
          <w:rFonts w:ascii="Times New Roman" w:eastAsia="Microsoft Sans Serif" w:hAnsi="Times New Roman"/>
          <w:b/>
          <w:color w:val="000000"/>
          <w:lang w:bidi="ru-RU"/>
        </w:rPr>
        <w:t>11</w:t>
      </w:r>
    </w:p>
    <w:p w14:paraId="29B74D6E" w14:textId="77777777" w:rsidR="004B134C" w:rsidRPr="00DE1C98" w:rsidRDefault="004B134C" w:rsidP="004B134C">
      <w:pPr>
        <w:widowControl w:val="0"/>
        <w:tabs>
          <w:tab w:val="left" w:pos="5670"/>
        </w:tabs>
        <w:spacing w:after="0"/>
        <w:ind w:left="6237" w:right="1"/>
        <w:jc w:val="right"/>
        <w:rPr>
          <w:rFonts w:ascii="Times New Roman" w:eastAsia="Microsoft Sans Serif" w:hAnsi="Times New Roman"/>
          <w:color w:val="000000"/>
          <w:lang w:bidi="ru-RU"/>
        </w:rPr>
      </w:pPr>
      <w:r w:rsidRPr="00DE1C98">
        <w:rPr>
          <w:rFonts w:ascii="Times New Roman" w:eastAsia="Microsoft Sans Serif" w:hAnsi="Times New Roman"/>
          <w:color w:val="000000"/>
          <w:lang w:bidi="ru-RU"/>
        </w:rPr>
        <w:t xml:space="preserve">Правилам передачи имущества </w:t>
      </w:r>
    </w:p>
    <w:p w14:paraId="73EC35EC" w14:textId="77777777" w:rsidR="00CD32CF" w:rsidRPr="00CD32CF" w:rsidRDefault="004B134C" w:rsidP="00CD32CF">
      <w:pPr>
        <w:widowControl w:val="0"/>
        <w:tabs>
          <w:tab w:val="left" w:pos="5670"/>
        </w:tabs>
        <w:spacing w:after="0"/>
        <w:ind w:left="6237" w:right="1"/>
        <w:jc w:val="right"/>
        <w:rPr>
          <w:rFonts w:ascii="Times New Roman" w:eastAsia="Microsoft Sans Serif" w:hAnsi="Times New Roman"/>
          <w:color w:val="000000"/>
          <w:lang w:bidi="ru-RU"/>
        </w:rPr>
      </w:pPr>
      <w:r w:rsidRPr="00DE1C98">
        <w:rPr>
          <w:rFonts w:ascii="Times New Roman" w:eastAsia="Microsoft Sans Serif" w:hAnsi="Times New Roman"/>
          <w:color w:val="000000"/>
          <w:lang w:bidi="ru-RU"/>
        </w:rPr>
        <w:t>НАО «</w:t>
      </w:r>
      <w:r w:rsidR="00CD32CF" w:rsidRPr="00CD32CF">
        <w:rPr>
          <w:rFonts w:ascii="Times New Roman" w:eastAsia="Microsoft Sans Serif" w:hAnsi="Times New Roman"/>
          <w:color w:val="000000"/>
          <w:lang w:bidi="ru-RU"/>
        </w:rPr>
        <w:t xml:space="preserve">Костанайский региональный университет </w:t>
      </w:r>
    </w:p>
    <w:p w14:paraId="78223758" w14:textId="47DD987E" w:rsidR="004B134C" w:rsidRPr="00DE1C98" w:rsidRDefault="00CD32CF" w:rsidP="00CD32CF">
      <w:pPr>
        <w:widowControl w:val="0"/>
        <w:tabs>
          <w:tab w:val="left" w:pos="5670"/>
        </w:tabs>
        <w:spacing w:after="0"/>
        <w:ind w:left="6237" w:right="1"/>
        <w:jc w:val="right"/>
        <w:rPr>
          <w:rFonts w:ascii="Times New Roman" w:eastAsia="Microsoft Sans Serif" w:hAnsi="Times New Roman"/>
          <w:color w:val="000000"/>
          <w:lang w:bidi="ru-RU"/>
        </w:rPr>
      </w:pPr>
      <w:r w:rsidRPr="00CD32CF">
        <w:rPr>
          <w:rFonts w:ascii="Times New Roman" w:eastAsia="Microsoft Sans Serif" w:hAnsi="Times New Roman"/>
          <w:color w:val="000000"/>
          <w:lang w:bidi="ru-RU"/>
        </w:rPr>
        <w:t>имени Ахмет Байтұрсынұлы</w:t>
      </w:r>
      <w:r w:rsidR="004B134C" w:rsidRPr="00DE1C98">
        <w:rPr>
          <w:rFonts w:ascii="Times New Roman" w:eastAsia="Microsoft Sans Serif" w:hAnsi="Times New Roman"/>
          <w:color w:val="000000"/>
          <w:lang w:bidi="ru-RU"/>
        </w:rPr>
        <w:t xml:space="preserve">» </w:t>
      </w:r>
    </w:p>
    <w:p w14:paraId="53B2289F" w14:textId="7A80E875" w:rsidR="004B134C" w:rsidRPr="00DE1C98" w:rsidRDefault="004B134C" w:rsidP="004B134C">
      <w:pPr>
        <w:pStyle w:val="210"/>
        <w:shd w:val="clear" w:color="auto" w:fill="auto"/>
        <w:tabs>
          <w:tab w:val="left" w:pos="822"/>
        </w:tabs>
        <w:spacing w:line="240" w:lineRule="auto"/>
        <w:ind w:firstLine="0"/>
        <w:rPr>
          <w:rFonts w:cs="Times New Roman"/>
        </w:rPr>
      </w:pPr>
      <w:r w:rsidRPr="00DE1C98">
        <w:rPr>
          <w:rFonts w:eastAsia="Microsoft Sans Serif" w:cs="Times New Roman"/>
          <w:color w:val="000000"/>
          <w:lang w:bidi="ru-RU"/>
        </w:rPr>
        <w:t xml:space="preserve">                                                                                                                           в имущественный </w:t>
      </w:r>
      <w:r w:rsidR="00FE60F1">
        <w:rPr>
          <w:rFonts w:eastAsia="Microsoft Sans Serif" w:cs="Times New Roman"/>
          <w:color w:val="000000"/>
          <w:lang w:bidi="ru-RU"/>
        </w:rPr>
        <w:t>на</w:t>
      </w:r>
      <w:r w:rsidR="0087084E">
        <w:rPr>
          <w:rFonts w:eastAsia="Microsoft Sans Serif" w:cs="Times New Roman"/>
          <w:color w:val="000000"/>
          <w:lang w:bidi="ru-RU"/>
        </w:rPr>
        <w:t>е</w:t>
      </w:r>
      <w:r w:rsidR="00FE60F1">
        <w:rPr>
          <w:rFonts w:eastAsia="Microsoft Sans Serif" w:cs="Times New Roman"/>
          <w:color w:val="000000"/>
          <w:lang w:bidi="ru-RU"/>
        </w:rPr>
        <w:t>м</w:t>
      </w:r>
    </w:p>
    <w:p w14:paraId="74CD4D20" w14:textId="77777777" w:rsidR="004B134C" w:rsidRPr="00DE1C98" w:rsidRDefault="004B134C" w:rsidP="004B134C">
      <w:pPr>
        <w:spacing w:after="0"/>
        <w:jc w:val="center"/>
        <w:rPr>
          <w:rFonts w:ascii="Times New Roman" w:hAnsi="Times New Roman"/>
          <w:b/>
        </w:rPr>
      </w:pPr>
      <w:r w:rsidRPr="00DE1C98">
        <w:rPr>
          <w:rFonts w:ascii="Times New Roman" w:hAnsi="Times New Roman"/>
          <w:b/>
        </w:rPr>
        <w:t>Сведения о квалификации</w:t>
      </w:r>
    </w:p>
    <w:p w14:paraId="0314BE03" w14:textId="77777777" w:rsidR="004B134C" w:rsidRPr="00DE1C98" w:rsidRDefault="004B134C" w:rsidP="004B134C">
      <w:pPr>
        <w:pStyle w:val="a7"/>
        <w:numPr>
          <w:ilvl w:val="0"/>
          <w:numId w:val="22"/>
        </w:numPr>
        <w:rPr>
          <w:rFonts w:ascii="Times New Roman" w:hAnsi="Times New Roman"/>
        </w:rPr>
      </w:pPr>
      <w:r w:rsidRPr="00DE1C98">
        <w:rPr>
          <w:rFonts w:ascii="Times New Roman" w:hAnsi="Times New Roman"/>
        </w:rPr>
        <w:t xml:space="preserve">Наименование потенциального </w:t>
      </w:r>
      <w:proofErr w:type="gramStart"/>
      <w:r w:rsidRPr="00DE1C98">
        <w:rPr>
          <w:rFonts w:ascii="Times New Roman" w:hAnsi="Times New Roman"/>
        </w:rPr>
        <w:t>Нанимателя:_</w:t>
      </w:r>
      <w:proofErr w:type="gramEnd"/>
      <w:r w:rsidRPr="00DE1C98">
        <w:rPr>
          <w:rFonts w:ascii="Times New Roman" w:hAnsi="Times New Roman"/>
        </w:rPr>
        <w:t xml:space="preserve">____________________  </w:t>
      </w:r>
    </w:p>
    <w:p w14:paraId="4DCA3675" w14:textId="77777777" w:rsidR="004B134C" w:rsidRPr="00DE1C98" w:rsidRDefault="004B134C" w:rsidP="004B134C">
      <w:pPr>
        <w:pStyle w:val="a7"/>
        <w:numPr>
          <w:ilvl w:val="0"/>
          <w:numId w:val="22"/>
        </w:numPr>
        <w:rPr>
          <w:rFonts w:ascii="Times New Roman" w:hAnsi="Times New Roman"/>
        </w:rPr>
      </w:pPr>
      <w:r w:rsidRPr="00DE1C98">
        <w:rPr>
          <w:rFonts w:ascii="Times New Roman" w:hAnsi="Times New Roman"/>
        </w:rPr>
        <w:t>Сведения о наличии требуемых материальных ресурсов, необходимых для Объекта с приложением копий (заполняется в случае наличия)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1715"/>
        <w:gridCol w:w="1530"/>
        <w:gridCol w:w="3316"/>
        <w:gridCol w:w="2115"/>
      </w:tblGrid>
      <w:tr w:rsidR="004B134C" w:rsidRPr="00DE1C98" w14:paraId="25B18D14" w14:textId="77777777" w:rsidTr="00CD32CF">
        <w:tc>
          <w:tcPr>
            <w:tcW w:w="669" w:type="dxa"/>
          </w:tcPr>
          <w:p w14:paraId="6197F747" w14:textId="77777777" w:rsidR="004B134C" w:rsidRPr="00DE1C98" w:rsidRDefault="004B134C" w:rsidP="007271C0">
            <w:pPr>
              <w:rPr>
                <w:rFonts w:ascii="Times New Roman" w:hAnsi="Times New Roman"/>
              </w:rPr>
            </w:pPr>
            <w:r w:rsidRPr="00DE1C98">
              <w:rPr>
                <w:rFonts w:ascii="Times New Roman" w:hAnsi="Times New Roman"/>
              </w:rPr>
              <w:t xml:space="preserve"> №</w:t>
            </w:r>
          </w:p>
        </w:tc>
        <w:tc>
          <w:tcPr>
            <w:tcW w:w="1715" w:type="dxa"/>
          </w:tcPr>
          <w:p w14:paraId="1DF6484B" w14:textId="77777777" w:rsidR="004B134C" w:rsidRPr="00DE1C98" w:rsidRDefault="004B134C" w:rsidP="007271C0">
            <w:pPr>
              <w:rPr>
                <w:rFonts w:ascii="Times New Roman" w:hAnsi="Times New Roman"/>
              </w:rPr>
            </w:pPr>
            <w:r w:rsidRPr="00DE1C98">
              <w:rPr>
                <w:rFonts w:ascii="Times New Roman" w:hAnsi="Times New Roman"/>
              </w:rPr>
              <w:t>Наименование материальных ресурсов</w:t>
            </w:r>
          </w:p>
        </w:tc>
        <w:tc>
          <w:tcPr>
            <w:tcW w:w="1530" w:type="dxa"/>
          </w:tcPr>
          <w:p w14:paraId="0C40357F" w14:textId="77777777" w:rsidR="004B134C" w:rsidRPr="00DE1C98" w:rsidRDefault="004B134C" w:rsidP="007271C0">
            <w:pPr>
              <w:rPr>
                <w:rFonts w:ascii="Times New Roman" w:hAnsi="Times New Roman"/>
              </w:rPr>
            </w:pPr>
            <w:r w:rsidRPr="00DE1C98">
              <w:rPr>
                <w:rFonts w:ascii="Times New Roman" w:hAnsi="Times New Roman"/>
              </w:rPr>
              <w:t>Количество имеющихся единиц</w:t>
            </w:r>
          </w:p>
        </w:tc>
        <w:tc>
          <w:tcPr>
            <w:tcW w:w="3316" w:type="dxa"/>
          </w:tcPr>
          <w:p w14:paraId="16511138" w14:textId="77777777" w:rsidR="004B134C" w:rsidRPr="00DE1C98" w:rsidRDefault="004B134C" w:rsidP="007271C0">
            <w:pPr>
              <w:rPr>
                <w:rFonts w:ascii="Times New Roman" w:hAnsi="Times New Roman"/>
              </w:rPr>
            </w:pPr>
            <w:r w:rsidRPr="00DE1C98">
              <w:rPr>
                <w:rFonts w:ascii="Times New Roman" w:hAnsi="Times New Roman"/>
              </w:rPr>
              <w:t>Собственное (приложить документы подтверждающее право собственности), арендованное (у кого и приложить документы, подтверждающие право собственности арендодателя)</w:t>
            </w:r>
          </w:p>
        </w:tc>
        <w:tc>
          <w:tcPr>
            <w:tcW w:w="2115" w:type="dxa"/>
          </w:tcPr>
          <w:p w14:paraId="3F0E6125" w14:textId="77777777" w:rsidR="004B134C" w:rsidRPr="00DE1C98" w:rsidRDefault="004B134C" w:rsidP="007271C0">
            <w:pPr>
              <w:rPr>
                <w:rFonts w:ascii="Times New Roman" w:hAnsi="Times New Roman"/>
              </w:rPr>
            </w:pPr>
            <w:r w:rsidRPr="00DE1C98">
              <w:rPr>
                <w:rFonts w:ascii="Times New Roman" w:hAnsi="Times New Roman"/>
              </w:rPr>
              <w:t>Наименование, дата и номер подтверждающего документа</w:t>
            </w:r>
          </w:p>
        </w:tc>
      </w:tr>
      <w:tr w:rsidR="004B134C" w:rsidRPr="007052C4" w14:paraId="4D7DF591" w14:textId="77777777" w:rsidTr="00CD32CF">
        <w:tc>
          <w:tcPr>
            <w:tcW w:w="669" w:type="dxa"/>
          </w:tcPr>
          <w:p w14:paraId="277DFA6E" w14:textId="77777777" w:rsidR="004B134C" w:rsidRPr="007052C4" w:rsidRDefault="004B134C" w:rsidP="007271C0">
            <w:pPr>
              <w:rPr>
                <w:rFonts w:ascii="Times New Roman" w:hAnsi="Times New Roman"/>
              </w:rPr>
            </w:pPr>
          </w:p>
        </w:tc>
        <w:tc>
          <w:tcPr>
            <w:tcW w:w="1715" w:type="dxa"/>
          </w:tcPr>
          <w:p w14:paraId="26FD1059" w14:textId="77777777" w:rsidR="004B134C" w:rsidRPr="007052C4" w:rsidRDefault="004B134C" w:rsidP="007271C0">
            <w:pPr>
              <w:rPr>
                <w:rFonts w:ascii="Times New Roman" w:hAnsi="Times New Roman"/>
              </w:rPr>
            </w:pPr>
          </w:p>
        </w:tc>
        <w:tc>
          <w:tcPr>
            <w:tcW w:w="1530" w:type="dxa"/>
          </w:tcPr>
          <w:p w14:paraId="5568FD9F" w14:textId="77777777" w:rsidR="004B134C" w:rsidRPr="007052C4" w:rsidRDefault="004B134C" w:rsidP="007271C0">
            <w:pPr>
              <w:rPr>
                <w:rFonts w:ascii="Times New Roman" w:hAnsi="Times New Roman"/>
              </w:rPr>
            </w:pPr>
          </w:p>
        </w:tc>
        <w:tc>
          <w:tcPr>
            <w:tcW w:w="3316" w:type="dxa"/>
          </w:tcPr>
          <w:p w14:paraId="37D6AE0E" w14:textId="77777777" w:rsidR="004B134C" w:rsidRPr="007052C4" w:rsidRDefault="004B134C" w:rsidP="007271C0">
            <w:pPr>
              <w:rPr>
                <w:rFonts w:ascii="Times New Roman" w:hAnsi="Times New Roman"/>
              </w:rPr>
            </w:pPr>
          </w:p>
        </w:tc>
        <w:tc>
          <w:tcPr>
            <w:tcW w:w="2115" w:type="dxa"/>
          </w:tcPr>
          <w:p w14:paraId="41E01B23" w14:textId="77777777" w:rsidR="004B134C" w:rsidRPr="007052C4" w:rsidRDefault="004B134C" w:rsidP="007271C0">
            <w:pPr>
              <w:rPr>
                <w:rFonts w:ascii="Times New Roman" w:hAnsi="Times New Roman"/>
              </w:rPr>
            </w:pPr>
          </w:p>
        </w:tc>
      </w:tr>
    </w:tbl>
    <w:p w14:paraId="74428C12" w14:textId="77777777" w:rsidR="004B134C" w:rsidRPr="007052C4" w:rsidRDefault="004B134C" w:rsidP="004B134C">
      <w:pPr>
        <w:rPr>
          <w:rFonts w:ascii="Times New Roman" w:hAnsi="Times New Roman"/>
        </w:rPr>
      </w:pPr>
      <w:r w:rsidRPr="007052C4">
        <w:rPr>
          <w:rFonts w:ascii="Times New Roman" w:hAnsi="Times New Roman"/>
        </w:rPr>
        <w:t xml:space="preserve">3.Сведения о требуемых трудовых ресурсах, необходимых для объекта с приложением копий, подтверждающих документов (заполняется в случае наличия)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
        <w:gridCol w:w="1971"/>
        <w:gridCol w:w="3035"/>
        <w:gridCol w:w="1612"/>
        <w:gridCol w:w="2096"/>
      </w:tblGrid>
      <w:tr w:rsidR="004B134C" w:rsidRPr="007052C4" w14:paraId="692F2E8B" w14:textId="77777777" w:rsidTr="00CD32CF">
        <w:tc>
          <w:tcPr>
            <w:tcW w:w="632" w:type="dxa"/>
          </w:tcPr>
          <w:p w14:paraId="38048AEC" w14:textId="77777777" w:rsidR="004B134C" w:rsidRPr="007052C4" w:rsidRDefault="004B134C" w:rsidP="007271C0">
            <w:pPr>
              <w:rPr>
                <w:rFonts w:ascii="Times New Roman" w:hAnsi="Times New Roman"/>
              </w:rPr>
            </w:pPr>
            <w:r w:rsidRPr="007052C4">
              <w:rPr>
                <w:rFonts w:ascii="Times New Roman" w:hAnsi="Times New Roman"/>
              </w:rPr>
              <w:t>№</w:t>
            </w:r>
          </w:p>
        </w:tc>
        <w:tc>
          <w:tcPr>
            <w:tcW w:w="1971" w:type="dxa"/>
          </w:tcPr>
          <w:p w14:paraId="2152474B" w14:textId="77777777" w:rsidR="004B134C" w:rsidRPr="007052C4" w:rsidRDefault="004B134C" w:rsidP="007271C0">
            <w:pPr>
              <w:rPr>
                <w:rFonts w:ascii="Times New Roman" w:hAnsi="Times New Roman"/>
              </w:rPr>
            </w:pPr>
            <w:r w:rsidRPr="007052C4">
              <w:rPr>
                <w:rFonts w:ascii="Times New Roman" w:hAnsi="Times New Roman"/>
              </w:rPr>
              <w:t xml:space="preserve">Ф.И.О. работников (приложить копии </w:t>
            </w:r>
            <w:proofErr w:type="gramStart"/>
            <w:r w:rsidRPr="007052C4">
              <w:rPr>
                <w:rFonts w:ascii="Times New Roman" w:hAnsi="Times New Roman"/>
              </w:rPr>
              <w:t>документов</w:t>
            </w:r>
            <w:proofErr w:type="gramEnd"/>
            <w:r w:rsidRPr="007052C4">
              <w:rPr>
                <w:rFonts w:ascii="Times New Roman" w:hAnsi="Times New Roman"/>
              </w:rPr>
              <w:t xml:space="preserve"> удостоверяющих личность)</w:t>
            </w:r>
          </w:p>
        </w:tc>
        <w:tc>
          <w:tcPr>
            <w:tcW w:w="3040" w:type="dxa"/>
          </w:tcPr>
          <w:p w14:paraId="6C85CDA1" w14:textId="77777777" w:rsidR="004B134C" w:rsidRPr="007052C4" w:rsidRDefault="004B134C" w:rsidP="007271C0">
            <w:pPr>
              <w:rPr>
                <w:rFonts w:ascii="Times New Roman" w:hAnsi="Times New Roman"/>
              </w:rPr>
            </w:pPr>
            <w:r w:rsidRPr="007052C4">
              <w:rPr>
                <w:rFonts w:ascii="Times New Roman" w:hAnsi="Times New Roman"/>
              </w:rPr>
              <w:t>Документ о квалификации (указать номер и дату выдачи диплома об образовании и/или аттестата)</w:t>
            </w:r>
          </w:p>
        </w:tc>
        <w:tc>
          <w:tcPr>
            <w:tcW w:w="1612" w:type="dxa"/>
          </w:tcPr>
          <w:p w14:paraId="642E7AF8" w14:textId="77777777" w:rsidR="004B134C" w:rsidRPr="007052C4" w:rsidRDefault="004B134C" w:rsidP="007271C0">
            <w:pPr>
              <w:rPr>
                <w:rFonts w:ascii="Times New Roman" w:hAnsi="Times New Roman"/>
              </w:rPr>
            </w:pPr>
            <w:r w:rsidRPr="007052C4">
              <w:rPr>
                <w:rFonts w:ascii="Times New Roman" w:hAnsi="Times New Roman"/>
              </w:rPr>
              <w:t>Наименование специальности</w:t>
            </w:r>
          </w:p>
        </w:tc>
        <w:tc>
          <w:tcPr>
            <w:tcW w:w="2100" w:type="dxa"/>
          </w:tcPr>
          <w:p w14:paraId="66306212" w14:textId="77777777" w:rsidR="004B134C" w:rsidRPr="007052C4" w:rsidRDefault="004B134C" w:rsidP="007271C0">
            <w:pPr>
              <w:rPr>
                <w:rFonts w:ascii="Times New Roman" w:hAnsi="Times New Roman"/>
              </w:rPr>
            </w:pPr>
            <w:r w:rsidRPr="007052C4">
              <w:rPr>
                <w:rFonts w:ascii="Times New Roman" w:hAnsi="Times New Roman"/>
              </w:rPr>
              <w:t xml:space="preserve">Стаж работы </w:t>
            </w:r>
          </w:p>
        </w:tc>
      </w:tr>
      <w:tr w:rsidR="004B134C" w:rsidRPr="007052C4" w14:paraId="04C5A0F7" w14:textId="77777777" w:rsidTr="00CD32CF">
        <w:tc>
          <w:tcPr>
            <w:tcW w:w="632" w:type="dxa"/>
          </w:tcPr>
          <w:p w14:paraId="36D2E2FB" w14:textId="77777777" w:rsidR="004B134C" w:rsidRPr="007052C4" w:rsidRDefault="004B134C" w:rsidP="007271C0">
            <w:pPr>
              <w:rPr>
                <w:rFonts w:ascii="Times New Roman" w:hAnsi="Times New Roman"/>
              </w:rPr>
            </w:pPr>
          </w:p>
        </w:tc>
        <w:tc>
          <w:tcPr>
            <w:tcW w:w="1971" w:type="dxa"/>
          </w:tcPr>
          <w:p w14:paraId="535A9764" w14:textId="77777777" w:rsidR="004B134C" w:rsidRPr="007052C4" w:rsidRDefault="004B134C" w:rsidP="007271C0">
            <w:pPr>
              <w:rPr>
                <w:rFonts w:ascii="Times New Roman" w:hAnsi="Times New Roman"/>
              </w:rPr>
            </w:pPr>
          </w:p>
        </w:tc>
        <w:tc>
          <w:tcPr>
            <w:tcW w:w="3040" w:type="dxa"/>
          </w:tcPr>
          <w:p w14:paraId="556EB9DC" w14:textId="77777777" w:rsidR="004B134C" w:rsidRPr="007052C4" w:rsidRDefault="004B134C" w:rsidP="007271C0">
            <w:pPr>
              <w:rPr>
                <w:rFonts w:ascii="Times New Roman" w:hAnsi="Times New Roman"/>
              </w:rPr>
            </w:pPr>
          </w:p>
        </w:tc>
        <w:tc>
          <w:tcPr>
            <w:tcW w:w="1612" w:type="dxa"/>
          </w:tcPr>
          <w:p w14:paraId="13DD014B" w14:textId="77777777" w:rsidR="004B134C" w:rsidRPr="007052C4" w:rsidRDefault="004B134C" w:rsidP="007271C0">
            <w:pPr>
              <w:rPr>
                <w:rFonts w:ascii="Times New Roman" w:hAnsi="Times New Roman"/>
              </w:rPr>
            </w:pPr>
          </w:p>
        </w:tc>
        <w:tc>
          <w:tcPr>
            <w:tcW w:w="2100" w:type="dxa"/>
          </w:tcPr>
          <w:p w14:paraId="208761F4" w14:textId="77777777" w:rsidR="004B134C" w:rsidRPr="007052C4" w:rsidRDefault="004B134C" w:rsidP="007271C0">
            <w:pPr>
              <w:rPr>
                <w:rFonts w:ascii="Times New Roman" w:hAnsi="Times New Roman"/>
              </w:rPr>
            </w:pPr>
          </w:p>
        </w:tc>
      </w:tr>
    </w:tbl>
    <w:p w14:paraId="2CBCD69C" w14:textId="77777777" w:rsidR="004B134C" w:rsidRPr="007052C4" w:rsidRDefault="004B134C" w:rsidP="004B134C">
      <w:pPr>
        <w:rPr>
          <w:rFonts w:ascii="Times New Roman" w:hAnsi="Times New Roman"/>
        </w:rPr>
      </w:pPr>
      <w:r w:rsidRPr="007052C4">
        <w:rPr>
          <w:rFonts w:ascii="Times New Roman" w:hAnsi="Times New Roman"/>
        </w:rPr>
        <w:t xml:space="preserve">4.Сведения </w:t>
      </w:r>
      <w:proofErr w:type="gramStart"/>
      <w:r w:rsidRPr="007052C4">
        <w:rPr>
          <w:rFonts w:ascii="Times New Roman" w:hAnsi="Times New Roman"/>
        </w:rPr>
        <w:t>о  наличии</w:t>
      </w:r>
      <w:proofErr w:type="gramEnd"/>
      <w:r w:rsidRPr="007052C4">
        <w:rPr>
          <w:rFonts w:ascii="Times New Roman" w:hAnsi="Times New Roman"/>
        </w:rPr>
        <w:t xml:space="preserve"> опыта на рынке услуг, с приложением копии актов оказанных услуг и/или договор аренды нежилого помещения (заполняется в случае наличия)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
        <w:gridCol w:w="1971"/>
        <w:gridCol w:w="3035"/>
        <w:gridCol w:w="1612"/>
        <w:gridCol w:w="2096"/>
      </w:tblGrid>
      <w:tr w:rsidR="004B134C" w:rsidRPr="007052C4" w14:paraId="2B022993" w14:textId="77777777" w:rsidTr="00CD32CF">
        <w:tc>
          <w:tcPr>
            <w:tcW w:w="631" w:type="dxa"/>
          </w:tcPr>
          <w:p w14:paraId="6381DEF5" w14:textId="77777777" w:rsidR="004B134C" w:rsidRPr="007052C4" w:rsidRDefault="004B134C" w:rsidP="007271C0">
            <w:pPr>
              <w:rPr>
                <w:rFonts w:ascii="Times New Roman" w:hAnsi="Times New Roman"/>
              </w:rPr>
            </w:pPr>
            <w:r w:rsidRPr="007052C4">
              <w:rPr>
                <w:rFonts w:ascii="Times New Roman" w:hAnsi="Times New Roman"/>
              </w:rPr>
              <w:t>№</w:t>
            </w:r>
          </w:p>
        </w:tc>
        <w:tc>
          <w:tcPr>
            <w:tcW w:w="1971" w:type="dxa"/>
          </w:tcPr>
          <w:p w14:paraId="0853575E" w14:textId="77777777" w:rsidR="004B134C" w:rsidRPr="007052C4" w:rsidRDefault="004B134C" w:rsidP="007271C0">
            <w:pPr>
              <w:rPr>
                <w:rFonts w:ascii="Times New Roman" w:hAnsi="Times New Roman"/>
              </w:rPr>
            </w:pPr>
            <w:r w:rsidRPr="007052C4">
              <w:rPr>
                <w:rFonts w:ascii="Times New Roman" w:hAnsi="Times New Roman"/>
              </w:rPr>
              <w:t xml:space="preserve">Ф.И.О. работников (приложить копии </w:t>
            </w:r>
            <w:proofErr w:type="gramStart"/>
            <w:r w:rsidRPr="007052C4">
              <w:rPr>
                <w:rFonts w:ascii="Times New Roman" w:hAnsi="Times New Roman"/>
              </w:rPr>
              <w:t>документов</w:t>
            </w:r>
            <w:proofErr w:type="gramEnd"/>
            <w:r w:rsidRPr="007052C4">
              <w:rPr>
                <w:rFonts w:ascii="Times New Roman" w:hAnsi="Times New Roman"/>
              </w:rPr>
              <w:t xml:space="preserve"> удостоверяющих личность)</w:t>
            </w:r>
          </w:p>
        </w:tc>
        <w:tc>
          <w:tcPr>
            <w:tcW w:w="3035" w:type="dxa"/>
          </w:tcPr>
          <w:p w14:paraId="004B5604" w14:textId="77777777" w:rsidR="004B134C" w:rsidRPr="007052C4" w:rsidRDefault="004B134C" w:rsidP="007271C0">
            <w:pPr>
              <w:rPr>
                <w:rFonts w:ascii="Times New Roman" w:hAnsi="Times New Roman"/>
              </w:rPr>
            </w:pPr>
            <w:r w:rsidRPr="007052C4">
              <w:rPr>
                <w:rFonts w:ascii="Times New Roman" w:hAnsi="Times New Roman"/>
              </w:rPr>
              <w:t>Документ о квалификации (указать номер и дату выдачи диплома об образовании и/или аттестата)</w:t>
            </w:r>
          </w:p>
        </w:tc>
        <w:tc>
          <w:tcPr>
            <w:tcW w:w="1612" w:type="dxa"/>
          </w:tcPr>
          <w:p w14:paraId="652F9903" w14:textId="77777777" w:rsidR="004B134C" w:rsidRPr="007052C4" w:rsidRDefault="004B134C" w:rsidP="007271C0">
            <w:pPr>
              <w:rPr>
                <w:rFonts w:ascii="Times New Roman" w:hAnsi="Times New Roman"/>
              </w:rPr>
            </w:pPr>
            <w:r w:rsidRPr="007052C4">
              <w:rPr>
                <w:rFonts w:ascii="Times New Roman" w:hAnsi="Times New Roman"/>
              </w:rPr>
              <w:t>Наименование специальности</w:t>
            </w:r>
          </w:p>
        </w:tc>
        <w:tc>
          <w:tcPr>
            <w:tcW w:w="2096" w:type="dxa"/>
          </w:tcPr>
          <w:p w14:paraId="6E0E05D2" w14:textId="77777777" w:rsidR="004B134C" w:rsidRPr="007052C4" w:rsidRDefault="004B134C" w:rsidP="007271C0">
            <w:pPr>
              <w:rPr>
                <w:rFonts w:ascii="Times New Roman" w:hAnsi="Times New Roman"/>
              </w:rPr>
            </w:pPr>
            <w:r w:rsidRPr="007052C4">
              <w:rPr>
                <w:rFonts w:ascii="Times New Roman" w:hAnsi="Times New Roman"/>
              </w:rPr>
              <w:t xml:space="preserve">Стаж работы </w:t>
            </w:r>
          </w:p>
        </w:tc>
      </w:tr>
      <w:tr w:rsidR="004B134C" w:rsidRPr="007052C4" w14:paraId="491716A8" w14:textId="77777777" w:rsidTr="00CD32CF">
        <w:trPr>
          <w:trHeight w:val="266"/>
        </w:trPr>
        <w:tc>
          <w:tcPr>
            <w:tcW w:w="631" w:type="dxa"/>
          </w:tcPr>
          <w:p w14:paraId="0D01AF9E" w14:textId="77777777" w:rsidR="004B134C" w:rsidRPr="007052C4" w:rsidRDefault="004B134C" w:rsidP="007271C0">
            <w:pPr>
              <w:rPr>
                <w:rFonts w:ascii="Times New Roman" w:hAnsi="Times New Roman"/>
              </w:rPr>
            </w:pPr>
          </w:p>
        </w:tc>
        <w:tc>
          <w:tcPr>
            <w:tcW w:w="1971" w:type="dxa"/>
          </w:tcPr>
          <w:p w14:paraId="14BAF141" w14:textId="77777777" w:rsidR="004B134C" w:rsidRPr="007052C4" w:rsidRDefault="004B134C" w:rsidP="007271C0">
            <w:pPr>
              <w:rPr>
                <w:rFonts w:ascii="Times New Roman" w:hAnsi="Times New Roman"/>
              </w:rPr>
            </w:pPr>
          </w:p>
        </w:tc>
        <w:tc>
          <w:tcPr>
            <w:tcW w:w="3035" w:type="dxa"/>
          </w:tcPr>
          <w:p w14:paraId="62C60E92" w14:textId="77777777" w:rsidR="004B134C" w:rsidRPr="007052C4" w:rsidRDefault="004B134C" w:rsidP="007271C0">
            <w:pPr>
              <w:rPr>
                <w:rFonts w:ascii="Times New Roman" w:hAnsi="Times New Roman"/>
              </w:rPr>
            </w:pPr>
          </w:p>
        </w:tc>
        <w:tc>
          <w:tcPr>
            <w:tcW w:w="1612" w:type="dxa"/>
          </w:tcPr>
          <w:p w14:paraId="6329ED93" w14:textId="77777777" w:rsidR="004B134C" w:rsidRPr="007052C4" w:rsidRDefault="004B134C" w:rsidP="007271C0">
            <w:pPr>
              <w:rPr>
                <w:rFonts w:ascii="Times New Roman" w:hAnsi="Times New Roman"/>
              </w:rPr>
            </w:pPr>
          </w:p>
        </w:tc>
        <w:tc>
          <w:tcPr>
            <w:tcW w:w="2096" w:type="dxa"/>
          </w:tcPr>
          <w:p w14:paraId="5A8C07E1" w14:textId="77777777" w:rsidR="004B134C" w:rsidRPr="007052C4" w:rsidRDefault="004B134C" w:rsidP="007271C0">
            <w:pPr>
              <w:rPr>
                <w:rFonts w:ascii="Times New Roman" w:hAnsi="Times New Roman"/>
              </w:rPr>
            </w:pPr>
          </w:p>
        </w:tc>
      </w:tr>
    </w:tbl>
    <w:p w14:paraId="521D24D3" w14:textId="77777777" w:rsidR="004B134C" w:rsidRPr="007052C4" w:rsidRDefault="004B134C" w:rsidP="004B134C">
      <w:pPr>
        <w:rPr>
          <w:rFonts w:ascii="Times New Roman" w:hAnsi="Times New Roman"/>
        </w:rPr>
      </w:pPr>
      <w:r w:rsidRPr="007052C4">
        <w:rPr>
          <w:rFonts w:ascii="Times New Roman" w:hAnsi="Times New Roman"/>
        </w:rPr>
        <w:t>Примечание:</w:t>
      </w:r>
    </w:p>
    <w:p w14:paraId="431A8AD8" w14:textId="77777777" w:rsidR="004B134C" w:rsidRPr="007052C4" w:rsidRDefault="004B134C" w:rsidP="004B134C">
      <w:pPr>
        <w:rPr>
          <w:rFonts w:ascii="Times New Roman" w:hAnsi="Times New Roman"/>
        </w:rPr>
      </w:pPr>
      <w:r w:rsidRPr="007052C4">
        <w:rPr>
          <w:rFonts w:ascii="Times New Roman" w:hAnsi="Times New Roman"/>
        </w:rPr>
        <w:t>1.Предоставление копий подтверждающих документов обязательно только по тем сведениям, указание которых предусмотрено в Объявлении. В случае, если в Объявлении не предусмотрены требования в части обладания соответствующими материальными и трудовыми ресурсами, копии подтверждающих документов могут не предоставляться.</w:t>
      </w:r>
    </w:p>
    <w:p w14:paraId="6C4D524A" w14:textId="77777777" w:rsidR="004B134C" w:rsidRPr="007052C4" w:rsidRDefault="004B134C" w:rsidP="004B134C">
      <w:pPr>
        <w:rPr>
          <w:rFonts w:ascii="Times New Roman" w:hAnsi="Times New Roman"/>
        </w:rPr>
      </w:pPr>
      <w:r w:rsidRPr="007052C4">
        <w:rPr>
          <w:rFonts w:ascii="Times New Roman" w:hAnsi="Times New Roman"/>
        </w:rPr>
        <w:t>2.Достоверность всех сведений о квалификации подтверждаю.</w:t>
      </w:r>
    </w:p>
    <w:p w14:paraId="4EBF85AD" w14:textId="77777777" w:rsidR="004B134C" w:rsidRPr="007052C4" w:rsidRDefault="004B134C" w:rsidP="004B134C">
      <w:pPr>
        <w:pStyle w:val="210"/>
        <w:shd w:val="clear" w:color="auto" w:fill="auto"/>
        <w:tabs>
          <w:tab w:val="left" w:pos="822"/>
        </w:tabs>
        <w:spacing w:line="240" w:lineRule="auto"/>
        <w:ind w:firstLine="0"/>
        <w:jc w:val="both"/>
        <w:rPr>
          <w:rFonts w:cs="Times New Roman"/>
        </w:rPr>
      </w:pPr>
      <w:r w:rsidRPr="007052C4">
        <w:rPr>
          <w:rFonts w:cs="Times New Roman"/>
        </w:rPr>
        <w:t xml:space="preserve">___________________                                      ____________________________  </w:t>
      </w:r>
    </w:p>
    <w:p w14:paraId="51D22762" w14:textId="77777777" w:rsidR="00CD32CF" w:rsidRDefault="00CD32CF" w:rsidP="004B134C">
      <w:pPr>
        <w:widowControl w:val="0"/>
        <w:tabs>
          <w:tab w:val="left" w:pos="5670"/>
        </w:tabs>
        <w:spacing w:after="0" w:line="240" w:lineRule="auto"/>
        <w:ind w:left="6237" w:right="1"/>
        <w:jc w:val="right"/>
        <w:rPr>
          <w:rFonts w:ascii="Times New Roman" w:eastAsia="Microsoft Sans Serif" w:hAnsi="Times New Roman"/>
          <w:b/>
          <w:color w:val="000000"/>
          <w:lang w:bidi="ru-RU"/>
        </w:rPr>
      </w:pPr>
    </w:p>
    <w:p w14:paraId="06D03548" w14:textId="77777777" w:rsidR="00CD32CF" w:rsidRDefault="00CD32CF" w:rsidP="004B134C">
      <w:pPr>
        <w:widowControl w:val="0"/>
        <w:tabs>
          <w:tab w:val="left" w:pos="5670"/>
        </w:tabs>
        <w:spacing w:after="0" w:line="240" w:lineRule="auto"/>
        <w:ind w:left="6237" w:right="1"/>
        <w:jc w:val="right"/>
        <w:rPr>
          <w:rFonts w:ascii="Times New Roman" w:eastAsia="Microsoft Sans Serif" w:hAnsi="Times New Roman"/>
          <w:b/>
          <w:color w:val="000000"/>
          <w:lang w:bidi="ru-RU"/>
        </w:rPr>
      </w:pPr>
    </w:p>
    <w:p w14:paraId="0954EFDB" w14:textId="77777777" w:rsidR="00CD32CF" w:rsidRDefault="00CD32CF" w:rsidP="004B134C">
      <w:pPr>
        <w:widowControl w:val="0"/>
        <w:tabs>
          <w:tab w:val="left" w:pos="5670"/>
        </w:tabs>
        <w:spacing w:after="0" w:line="240" w:lineRule="auto"/>
        <w:ind w:left="6237" w:right="1"/>
        <w:jc w:val="right"/>
        <w:rPr>
          <w:rFonts w:ascii="Times New Roman" w:eastAsia="Microsoft Sans Serif" w:hAnsi="Times New Roman"/>
          <w:b/>
          <w:color w:val="000000"/>
          <w:lang w:bidi="ru-RU"/>
        </w:rPr>
      </w:pPr>
    </w:p>
    <w:p w14:paraId="24781165" w14:textId="7C98B497" w:rsidR="004B134C" w:rsidRPr="00784079" w:rsidRDefault="004B134C" w:rsidP="004B134C">
      <w:pPr>
        <w:widowControl w:val="0"/>
        <w:tabs>
          <w:tab w:val="left" w:pos="5670"/>
        </w:tabs>
        <w:spacing w:after="0" w:line="240" w:lineRule="auto"/>
        <w:ind w:left="6237" w:right="1"/>
        <w:jc w:val="right"/>
        <w:rPr>
          <w:rFonts w:ascii="Times New Roman" w:eastAsia="Microsoft Sans Serif" w:hAnsi="Times New Roman"/>
          <w:b/>
          <w:color w:val="000000"/>
          <w:lang w:bidi="ru-RU"/>
        </w:rPr>
      </w:pPr>
      <w:r w:rsidRPr="00784079">
        <w:rPr>
          <w:rFonts w:ascii="Times New Roman" w:eastAsia="Microsoft Sans Serif" w:hAnsi="Times New Roman"/>
          <w:b/>
          <w:color w:val="000000"/>
          <w:lang w:bidi="ru-RU"/>
        </w:rPr>
        <w:lastRenderedPageBreak/>
        <w:t xml:space="preserve">Приложение № </w:t>
      </w:r>
      <w:r>
        <w:rPr>
          <w:rFonts w:ascii="Times New Roman" w:eastAsia="Microsoft Sans Serif" w:hAnsi="Times New Roman"/>
          <w:b/>
          <w:color w:val="000000"/>
          <w:lang w:bidi="ru-RU"/>
        </w:rPr>
        <w:t>12</w:t>
      </w:r>
    </w:p>
    <w:p w14:paraId="2D401779" w14:textId="77777777" w:rsidR="004B134C" w:rsidRPr="00784079" w:rsidRDefault="004B134C" w:rsidP="004B134C">
      <w:pPr>
        <w:widowControl w:val="0"/>
        <w:tabs>
          <w:tab w:val="left" w:pos="5670"/>
        </w:tabs>
        <w:spacing w:after="0" w:line="240" w:lineRule="auto"/>
        <w:ind w:left="6237" w:right="1"/>
        <w:jc w:val="right"/>
        <w:rPr>
          <w:rFonts w:ascii="Times New Roman" w:eastAsia="Microsoft Sans Serif" w:hAnsi="Times New Roman"/>
          <w:color w:val="000000"/>
          <w:lang w:bidi="ru-RU"/>
        </w:rPr>
      </w:pPr>
      <w:r w:rsidRPr="00784079">
        <w:rPr>
          <w:rFonts w:ascii="Times New Roman" w:eastAsia="Microsoft Sans Serif" w:hAnsi="Times New Roman"/>
          <w:color w:val="000000"/>
          <w:lang w:bidi="ru-RU"/>
        </w:rPr>
        <w:t xml:space="preserve">к Правилам передачи имущества </w:t>
      </w:r>
    </w:p>
    <w:p w14:paraId="73ECB9ED" w14:textId="77777777" w:rsidR="00CD32CF" w:rsidRPr="00CD32CF" w:rsidRDefault="004B134C" w:rsidP="00CD32CF">
      <w:pPr>
        <w:widowControl w:val="0"/>
        <w:tabs>
          <w:tab w:val="left" w:pos="5670"/>
        </w:tabs>
        <w:spacing w:after="0" w:line="240" w:lineRule="auto"/>
        <w:ind w:left="6237" w:right="1"/>
        <w:jc w:val="right"/>
        <w:rPr>
          <w:rFonts w:ascii="Times New Roman" w:eastAsia="Microsoft Sans Serif" w:hAnsi="Times New Roman"/>
          <w:color w:val="000000"/>
          <w:lang w:bidi="ru-RU"/>
        </w:rPr>
      </w:pPr>
      <w:r w:rsidRPr="00784079">
        <w:rPr>
          <w:rFonts w:ascii="Times New Roman" w:eastAsia="Microsoft Sans Serif" w:hAnsi="Times New Roman"/>
          <w:color w:val="000000"/>
          <w:lang w:bidi="ru-RU"/>
        </w:rPr>
        <w:t>НАО «</w:t>
      </w:r>
      <w:r w:rsidR="00CD32CF" w:rsidRPr="00CD32CF">
        <w:rPr>
          <w:rFonts w:ascii="Times New Roman" w:eastAsia="Microsoft Sans Serif" w:hAnsi="Times New Roman"/>
          <w:color w:val="000000"/>
          <w:lang w:bidi="ru-RU"/>
        </w:rPr>
        <w:t xml:space="preserve">Костанайский региональный университет </w:t>
      </w:r>
    </w:p>
    <w:p w14:paraId="0ED15740" w14:textId="5BA59F99" w:rsidR="004B134C" w:rsidRPr="00784079" w:rsidRDefault="00CD32CF" w:rsidP="00CD32CF">
      <w:pPr>
        <w:widowControl w:val="0"/>
        <w:tabs>
          <w:tab w:val="left" w:pos="5670"/>
        </w:tabs>
        <w:spacing w:after="0" w:line="240" w:lineRule="auto"/>
        <w:ind w:left="6237" w:right="1"/>
        <w:jc w:val="right"/>
        <w:rPr>
          <w:rFonts w:ascii="Times New Roman" w:eastAsia="Microsoft Sans Serif" w:hAnsi="Times New Roman"/>
          <w:color w:val="000000"/>
          <w:lang w:bidi="ru-RU"/>
        </w:rPr>
      </w:pPr>
      <w:r w:rsidRPr="00CD32CF">
        <w:rPr>
          <w:rFonts w:ascii="Times New Roman" w:eastAsia="Microsoft Sans Serif" w:hAnsi="Times New Roman"/>
          <w:color w:val="000000"/>
          <w:lang w:bidi="ru-RU"/>
        </w:rPr>
        <w:t>имени Ахмет Байтұрсынұлы</w:t>
      </w:r>
      <w:r w:rsidR="004B134C" w:rsidRPr="00784079">
        <w:rPr>
          <w:rFonts w:ascii="Times New Roman" w:eastAsia="Microsoft Sans Serif" w:hAnsi="Times New Roman"/>
          <w:color w:val="000000"/>
          <w:lang w:bidi="ru-RU"/>
        </w:rPr>
        <w:t xml:space="preserve">» </w:t>
      </w:r>
    </w:p>
    <w:p w14:paraId="100CE102" w14:textId="6E8631BD" w:rsidR="004B134C" w:rsidRPr="00784079" w:rsidRDefault="004B134C" w:rsidP="004B134C">
      <w:pPr>
        <w:spacing w:after="0" w:line="240" w:lineRule="auto"/>
        <w:ind w:right="-8"/>
        <w:jc w:val="right"/>
        <w:rPr>
          <w:rFonts w:ascii="Times New Roman" w:hAnsi="Times New Roman"/>
          <w:b/>
          <w:bCs/>
          <w:i/>
          <w:shd w:val="clear" w:color="auto" w:fill="FFFFFF"/>
        </w:rPr>
      </w:pPr>
      <w:r w:rsidRPr="00784079">
        <w:rPr>
          <w:rFonts w:ascii="Times New Roman" w:eastAsia="Microsoft Sans Serif" w:hAnsi="Times New Roman"/>
          <w:color w:val="000000"/>
          <w:lang w:bidi="ru-RU"/>
        </w:rPr>
        <w:t xml:space="preserve">в имущественный </w:t>
      </w:r>
      <w:r w:rsidR="00FE60F1">
        <w:rPr>
          <w:rFonts w:ascii="Times New Roman" w:eastAsia="Microsoft Sans Serif" w:hAnsi="Times New Roman"/>
          <w:color w:val="000000"/>
          <w:lang w:bidi="ru-RU"/>
        </w:rPr>
        <w:t>на</w:t>
      </w:r>
      <w:r w:rsidR="0087084E">
        <w:rPr>
          <w:rFonts w:ascii="Times New Roman" w:eastAsia="Microsoft Sans Serif" w:hAnsi="Times New Roman"/>
          <w:color w:val="000000"/>
          <w:lang w:bidi="ru-RU"/>
        </w:rPr>
        <w:t>е</w:t>
      </w:r>
      <w:r w:rsidR="00FE60F1">
        <w:rPr>
          <w:rFonts w:ascii="Times New Roman" w:eastAsia="Microsoft Sans Serif" w:hAnsi="Times New Roman"/>
          <w:color w:val="000000"/>
          <w:lang w:bidi="ru-RU"/>
        </w:rPr>
        <w:t>м</w:t>
      </w:r>
      <w:r w:rsidRPr="00784079">
        <w:rPr>
          <w:rFonts w:ascii="Times New Roman" w:hAnsi="Times New Roman"/>
          <w:b/>
          <w:bCs/>
          <w:shd w:val="clear" w:color="auto" w:fill="FFFFFF"/>
        </w:rPr>
        <w:t xml:space="preserve"> </w:t>
      </w:r>
    </w:p>
    <w:p w14:paraId="5920CA63" w14:textId="77777777" w:rsidR="004B134C" w:rsidRPr="00784079" w:rsidRDefault="004B134C" w:rsidP="004B134C">
      <w:pPr>
        <w:widowControl w:val="0"/>
        <w:tabs>
          <w:tab w:val="left" w:pos="822"/>
        </w:tabs>
        <w:spacing w:after="0" w:line="240" w:lineRule="auto"/>
        <w:jc w:val="both"/>
        <w:rPr>
          <w:rFonts w:ascii="Times New Roman" w:eastAsia="Times New Roman" w:hAnsi="Times New Roman"/>
          <w:b/>
        </w:rPr>
      </w:pPr>
      <w:r w:rsidRPr="00784079">
        <w:rPr>
          <w:rFonts w:ascii="Times New Roman" w:eastAsia="Times New Roman" w:hAnsi="Times New Roman"/>
          <w:b/>
        </w:rPr>
        <w:t xml:space="preserve">                                                           </w:t>
      </w:r>
    </w:p>
    <w:p w14:paraId="5A012ECD" w14:textId="77777777" w:rsidR="004B134C" w:rsidRPr="00784079" w:rsidRDefault="004B134C" w:rsidP="004B134C">
      <w:pPr>
        <w:widowControl w:val="0"/>
        <w:tabs>
          <w:tab w:val="left" w:pos="822"/>
        </w:tabs>
        <w:spacing w:after="0" w:line="240" w:lineRule="auto"/>
        <w:jc w:val="both"/>
        <w:rPr>
          <w:rFonts w:ascii="Times New Roman" w:eastAsia="Times New Roman" w:hAnsi="Times New Roman"/>
          <w:b/>
        </w:rPr>
      </w:pPr>
    </w:p>
    <w:p w14:paraId="7A6D4B75" w14:textId="77777777" w:rsidR="004B134C" w:rsidRPr="00784079" w:rsidRDefault="004B134C" w:rsidP="004B134C">
      <w:pPr>
        <w:keepNext/>
        <w:keepLines/>
        <w:widowControl w:val="0"/>
        <w:spacing w:after="0" w:line="240" w:lineRule="auto"/>
        <w:ind w:right="80"/>
        <w:jc w:val="right"/>
        <w:outlineLvl w:val="1"/>
        <w:rPr>
          <w:rFonts w:ascii="Times New Roman" w:eastAsia="Times New Roman" w:hAnsi="Times New Roman"/>
          <w:bCs/>
        </w:rPr>
      </w:pPr>
      <w:bookmarkStart w:id="26" w:name="bookmark55"/>
      <w:r w:rsidRPr="00784079">
        <w:rPr>
          <w:rFonts w:ascii="Times New Roman" w:eastAsia="Times New Roman" w:hAnsi="Times New Roman"/>
          <w:bCs/>
        </w:rPr>
        <w:t>ФОРМА</w:t>
      </w:r>
    </w:p>
    <w:p w14:paraId="4DF4B14D" w14:textId="77777777" w:rsidR="004B134C" w:rsidRPr="00784079" w:rsidRDefault="004B134C" w:rsidP="004B134C">
      <w:pPr>
        <w:keepNext/>
        <w:keepLines/>
        <w:widowControl w:val="0"/>
        <w:spacing w:after="0" w:line="240" w:lineRule="auto"/>
        <w:ind w:right="80"/>
        <w:jc w:val="center"/>
        <w:outlineLvl w:val="1"/>
        <w:rPr>
          <w:rFonts w:ascii="Times New Roman" w:eastAsia="Times New Roman" w:hAnsi="Times New Roman"/>
          <w:b/>
          <w:bCs/>
        </w:rPr>
      </w:pPr>
      <w:r w:rsidRPr="00784079">
        <w:rPr>
          <w:rFonts w:ascii="Times New Roman" w:eastAsia="Times New Roman" w:hAnsi="Times New Roman"/>
          <w:b/>
          <w:bCs/>
        </w:rPr>
        <w:t>ЖУРНАЛ</w:t>
      </w:r>
      <w:bookmarkEnd w:id="26"/>
    </w:p>
    <w:p w14:paraId="1549AC2F" w14:textId="02A161BA" w:rsidR="007F57AA" w:rsidRPr="007F57AA" w:rsidRDefault="004B134C" w:rsidP="007F57AA">
      <w:pPr>
        <w:widowControl w:val="0"/>
        <w:spacing w:after="0" w:line="240" w:lineRule="auto"/>
        <w:ind w:right="80"/>
        <w:jc w:val="center"/>
        <w:rPr>
          <w:rFonts w:ascii="Times New Roman" w:eastAsia="Times New Roman" w:hAnsi="Times New Roman"/>
          <w:b/>
        </w:rPr>
      </w:pPr>
      <w:r w:rsidRPr="00784079">
        <w:rPr>
          <w:rFonts w:ascii="Times New Roman" w:eastAsia="Times New Roman" w:hAnsi="Times New Roman"/>
          <w:b/>
          <w:bCs/>
        </w:rPr>
        <w:t>регистрации тендерных заявок на участие в тендерах по предоставлению</w:t>
      </w:r>
      <w:r w:rsidRPr="00784079">
        <w:rPr>
          <w:rFonts w:ascii="Times New Roman" w:eastAsia="Times New Roman" w:hAnsi="Times New Roman"/>
          <w:b/>
          <w:bCs/>
        </w:rPr>
        <w:br/>
        <w:t xml:space="preserve">в имущественный </w:t>
      </w:r>
      <w:r w:rsidR="00FE60F1">
        <w:rPr>
          <w:rFonts w:ascii="Times New Roman" w:eastAsia="Times New Roman" w:hAnsi="Times New Roman"/>
          <w:b/>
          <w:bCs/>
        </w:rPr>
        <w:t>на</w:t>
      </w:r>
      <w:r w:rsidR="0087084E">
        <w:rPr>
          <w:rFonts w:ascii="Times New Roman" w:eastAsia="Times New Roman" w:hAnsi="Times New Roman"/>
          <w:b/>
          <w:bCs/>
        </w:rPr>
        <w:t>е</w:t>
      </w:r>
      <w:r w:rsidR="00FE60F1">
        <w:rPr>
          <w:rFonts w:ascii="Times New Roman" w:eastAsia="Times New Roman" w:hAnsi="Times New Roman"/>
          <w:b/>
          <w:bCs/>
        </w:rPr>
        <w:t>м</w:t>
      </w:r>
      <w:r w:rsidRPr="00784079">
        <w:rPr>
          <w:rFonts w:ascii="Times New Roman" w:eastAsia="Times New Roman" w:hAnsi="Times New Roman"/>
          <w:b/>
          <w:bCs/>
        </w:rPr>
        <w:t xml:space="preserve"> имущества НАО </w:t>
      </w:r>
      <w:r w:rsidRPr="00784079">
        <w:rPr>
          <w:rFonts w:ascii="Times New Roman" w:eastAsia="Times New Roman" w:hAnsi="Times New Roman"/>
          <w:b/>
        </w:rPr>
        <w:t>«</w:t>
      </w:r>
      <w:r w:rsidR="007F57AA" w:rsidRPr="007F57AA">
        <w:rPr>
          <w:rFonts w:ascii="Times New Roman" w:eastAsia="Times New Roman" w:hAnsi="Times New Roman"/>
          <w:b/>
        </w:rPr>
        <w:t xml:space="preserve">Костанайский региональный университет </w:t>
      </w:r>
    </w:p>
    <w:p w14:paraId="3F42C318" w14:textId="465F33E2" w:rsidR="004B134C" w:rsidRPr="00784079" w:rsidRDefault="007F57AA" w:rsidP="007F57AA">
      <w:pPr>
        <w:widowControl w:val="0"/>
        <w:spacing w:after="0" w:line="240" w:lineRule="auto"/>
        <w:ind w:right="80"/>
        <w:jc w:val="center"/>
        <w:rPr>
          <w:rFonts w:ascii="Times New Roman" w:eastAsia="Times New Roman" w:hAnsi="Times New Roman"/>
          <w:b/>
          <w:bCs/>
        </w:rPr>
      </w:pPr>
      <w:r w:rsidRPr="007F57AA">
        <w:rPr>
          <w:rFonts w:ascii="Times New Roman" w:eastAsia="Times New Roman" w:hAnsi="Times New Roman"/>
          <w:b/>
        </w:rPr>
        <w:t>имени Ахмет Байтұрсынұлы</w:t>
      </w:r>
      <w:r w:rsidR="004B134C" w:rsidRPr="00784079">
        <w:rPr>
          <w:rFonts w:ascii="Times New Roman" w:eastAsia="Times New Roman" w:hAnsi="Times New Roman"/>
          <w:b/>
        </w:rPr>
        <w:t>»</w:t>
      </w:r>
    </w:p>
    <w:p w14:paraId="7F434DAD" w14:textId="77777777" w:rsidR="004B134C" w:rsidRPr="00784079" w:rsidRDefault="004B134C" w:rsidP="004B134C">
      <w:pPr>
        <w:widowControl w:val="0"/>
        <w:tabs>
          <w:tab w:val="left" w:pos="822"/>
        </w:tabs>
        <w:spacing w:after="0" w:line="240" w:lineRule="auto"/>
        <w:jc w:val="both"/>
        <w:rPr>
          <w:rFonts w:ascii="Times New Roman" w:eastAsia="Times New Roman" w:hAnsi="Times New Roman"/>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417"/>
        <w:gridCol w:w="1134"/>
        <w:gridCol w:w="1276"/>
        <w:gridCol w:w="1134"/>
        <w:gridCol w:w="1276"/>
        <w:gridCol w:w="1134"/>
        <w:gridCol w:w="1134"/>
        <w:gridCol w:w="992"/>
      </w:tblGrid>
      <w:tr w:rsidR="004B134C" w:rsidRPr="00784079" w14:paraId="47020529" w14:textId="77777777" w:rsidTr="00CD32CF">
        <w:tc>
          <w:tcPr>
            <w:tcW w:w="710" w:type="dxa"/>
            <w:shd w:val="clear" w:color="auto" w:fill="FFFFFF"/>
            <w:vAlign w:val="center"/>
          </w:tcPr>
          <w:p w14:paraId="6E3A7E6A" w14:textId="77777777" w:rsidR="004B134C" w:rsidRPr="00784079" w:rsidRDefault="004B134C" w:rsidP="007271C0">
            <w:pPr>
              <w:widowControl w:val="0"/>
              <w:jc w:val="center"/>
              <w:rPr>
                <w:rFonts w:ascii="Times New Roman" w:eastAsia="Microsoft Sans Serif" w:hAnsi="Times New Roman"/>
                <w:color w:val="000000"/>
                <w:lang w:bidi="ru-RU"/>
              </w:rPr>
            </w:pPr>
            <w:r w:rsidRPr="00784079">
              <w:rPr>
                <w:rFonts w:ascii="Times New Roman" w:eastAsia="Microsoft Sans Serif" w:hAnsi="Times New Roman"/>
                <w:bCs/>
                <w:color w:val="000000"/>
                <w:lang w:bidi="ru-RU"/>
              </w:rPr>
              <w:t>№</w:t>
            </w:r>
          </w:p>
          <w:p w14:paraId="551094A1" w14:textId="77777777" w:rsidR="004B134C" w:rsidRPr="00784079" w:rsidRDefault="004B134C" w:rsidP="007271C0">
            <w:pPr>
              <w:widowControl w:val="0"/>
              <w:jc w:val="center"/>
              <w:rPr>
                <w:rFonts w:ascii="Times New Roman" w:eastAsia="Microsoft Sans Serif" w:hAnsi="Times New Roman"/>
                <w:color w:val="000000"/>
                <w:lang w:bidi="ru-RU"/>
              </w:rPr>
            </w:pPr>
            <w:proofErr w:type="spellStart"/>
            <w:r w:rsidRPr="00784079">
              <w:rPr>
                <w:rFonts w:ascii="Times New Roman" w:eastAsia="Microsoft Sans Serif" w:hAnsi="Times New Roman"/>
                <w:bCs/>
                <w:color w:val="000000"/>
                <w:lang w:bidi="ru-RU"/>
              </w:rPr>
              <w:t>пп</w:t>
            </w:r>
            <w:proofErr w:type="spellEnd"/>
          </w:p>
        </w:tc>
        <w:tc>
          <w:tcPr>
            <w:tcW w:w="1417" w:type="dxa"/>
            <w:shd w:val="clear" w:color="auto" w:fill="FFFFFF"/>
            <w:vAlign w:val="center"/>
          </w:tcPr>
          <w:p w14:paraId="7822C285" w14:textId="1001EFCA" w:rsidR="004B134C" w:rsidRPr="00784079" w:rsidRDefault="004B134C" w:rsidP="007271C0">
            <w:pPr>
              <w:framePr w:w="15763" w:wrap="notBeside" w:vAnchor="text" w:hAnchor="text" w:xAlign="center" w:y="1"/>
              <w:widowControl w:val="0"/>
              <w:jc w:val="center"/>
              <w:rPr>
                <w:rFonts w:ascii="Times New Roman" w:eastAsia="Times New Roman" w:hAnsi="Times New Roman" w:cstheme="minorBidi"/>
                <w:bCs/>
              </w:rPr>
            </w:pPr>
            <w:r w:rsidRPr="00784079">
              <w:rPr>
                <w:rFonts w:ascii="Times New Roman" w:eastAsia="Lucida Sans Unicode" w:hAnsi="Times New Roman"/>
                <w:bCs/>
                <w:color w:val="000000"/>
                <w:lang w:bidi="ru-RU"/>
              </w:rPr>
              <w:t xml:space="preserve">Наименование и адрес расположения объекта (лота), предоставляемого в имущественный </w:t>
            </w:r>
            <w:r w:rsidR="00FE60F1">
              <w:rPr>
                <w:rFonts w:ascii="Times New Roman" w:eastAsia="Lucida Sans Unicode" w:hAnsi="Times New Roman"/>
                <w:bCs/>
                <w:color w:val="000000"/>
                <w:lang w:bidi="ru-RU"/>
              </w:rPr>
              <w:t>на</w:t>
            </w:r>
            <w:r w:rsidR="0087084E">
              <w:rPr>
                <w:rFonts w:ascii="Times New Roman" w:eastAsia="Lucida Sans Unicode" w:hAnsi="Times New Roman"/>
                <w:bCs/>
                <w:color w:val="000000"/>
                <w:lang w:bidi="ru-RU"/>
              </w:rPr>
              <w:t>е</w:t>
            </w:r>
            <w:r w:rsidR="00FE60F1">
              <w:rPr>
                <w:rFonts w:ascii="Times New Roman" w:eastAsia="Lucida Sans Unicode" w:hAnsi="Times New Roman"/>
                <w:bCs/>
                <w:color w:val="000000"/>
                <w:lang w:bidi="ru-RU"/>
              </w:rPr>
              <w:t>м</w:t>
            </w:r>
          </w:p>
        </w:tc>
        <w:tc>
          <w:tcPr>
            <w:tcW w:w="1134" w:type="dxa"/>
            <w:shd w:val="clear" w:color="auto" w:fill="FFFFFF"/>
            <w:vAlign w:val="center"/>
          </w:tcPr>
          <w:p w14:paraId="688D66F1" w14:textId="77777777" w:rsidR="004B134C" w:rsidRPr="00784079" w:rsidRDefault="004B134C" w:rsidP="007271C0">
            <w:pPr>
              <w:framePr w:w="15763" w:wrap="notBeside" w:vAnchor="text" w:hAnchor="text" w:xAlign="center" w:y="1"/>
              <w:widowControl w:val="0"/>
              <w:jc w:val="center"/>
              <w:rPr>
                <w:rFonts w:ascii="Times New Roman" w:eastAsia="Times New Roman" w:hAnsi="Times New Roman" w:cstheme="minorBidi"/>
              </w:rPr>
            </w:pPr>
            <w:r w:rsidRPr="00784079">
              <w:rPr>
                <w:rFonts w:ascii="Times New Roman" w:eastAsia="Lucida Sans Unicode" w:hAnsi="Times New Roman"/>
                <w:bCs/>
                <w:color w:val="000000"/>
                <w:lang w:bidi="ru-RU"/>
              </w:rPr>
              <w:t>Наименование</w:t>
            </w:r>
          </w:p>
          <w:p w14:paraId="13B32ADB" w14:textId="77777777" w:rsidR="004B134C" w:rsidRPr="00784079" w:rsidRDefault="004B134C" w:rsidP="007271C0">
            <w:pPr>
              <w:framePr w:w="15763" w:wrap="notBeside" w:vAnchor="text" w:hAnchor="text" w:xAlign="center" w:y="1"/>
              <w:widowControl w:val="0"/>
              <w:jc w:val="center"/>
              <w:rPr>
                <w:rFonts w:ascii="Times New Roman" w:eastAsia="Times New Roman" w:hAnsi="Times New Roman" w:cstheme="minorBidi"/>
              </w:rPr>
            </w:pPr>
            <w:r w:rsidRPr="00784079">
              <w:rPr>
                <w:rFonts w:ascii="Times New Roman" w:eastAsia="Lucida Sans Unicode" w:hAnsi="Times New Roman"/>
                <w:bCs/>
                <w:color w:val="000000"/>
                <w:lang w:bidi="ru-RU"/>
              </w:rPr>
              <w:t>потенциального</w:t>
            </w:r>
          </w:p>
          <w:p w14:paraId="5B7FDE56" w14:textId="77777777" w:rsidR="004B134C" w:rsidRPr="00784079" w:rsidRDefault="004B134C" w:rsidP="007271C0">
            <w:pPr>
              <w:framePr w:w="15763" w:wrap="notBeside" w:vAnchor="text" w:hAnchor="text" w:xAlign="center" w:y="1"/>
              <w:widowControl w:val="0"/>
              <w:jc w:val="center"/>
              <w:rPr>
                <w:rFonts w:ascii="Times New Roman" w:eastAsia="Times New Roman" w:hAnsi="Times New Roman" w:cstheme="minorBidi"/>
              </w:rPr>
            </w:pPr>
            <w:r w:rsidRPr="00784079">
              <w:rPr>
                <w:rFonts w:ascii="Times New Roman" w:eastAsia="Lucida Sans Unicode" w:hAnsi="Times New Roman"/>
                <w:bCs/>
                <w:color w:val="000000"/>
                <w:lang w:bidi="ru-RU"/>
              </w:rPr>
              <w:t>участника</w:t>
            </w:r>
          </w:p>
        </w:tc>
        <w:tc>
          <w:tcPr>
            <w:tcW w:w="1276" w:type="dxa"/>
            <w:shd w:val="clear" w:color="auto" w:fill="FFFFFF"/>
            <w:vAlign w:val="center"/>
          </w:tcPr>
          <w:p w14:paraId="53816DB8" w14:textId="77777777" w:rsidR="004B134C" w:rsidRPr="00784079" w:rsidRDefault="004B134C" w:rsidP="007271C0">
            <w:pPr>
              <w:framePr w:w="15763" w:wrap="notBeside" w:vAnchor="text" w:hAnchor="text" w:xAlign="center" w:y="1"/>
              <w:widowControl w:val="0"/>
              <w:jc w:val="center"/>
              <w:rPr>
                <w:rFonts w:ascii="Times New Roman" w:eastAsia="Times New Roman" w:hAnsi="Times New Roman" w:cstheme="minorBidi"/>
              </w:rPr>
            </w:pPr>
            <w:r w:rsidRPr="00784079">
              <w:rPr>
                <w:rFonts w:ascii="Times New Roman" w:eastAsia="Lucida Sans Unicode" w:hAnsi="Times New Roman"/>
                <w:bCs/>
                <w:color w:val="000000"/>
                <w:lang w:bidi="ru-RU"/>
              </w:rPr>
              <w:t>Дата</w:t>
            </w:r>
          </w:p>
          <w:p w14:paraId="275B1BF0" w14:textId="77777777" w:rsidR="004B134C" w:rsidRPr="00784079" w:rsidRDefault="004B134C" w:rsidP="007271C0">
            <w:pPr>
              <w:framePr w:w="15763" w:wrap="notBeside" w:vAnchor="text" w:hAnchor="text" w:xAlign="center" w:y="1"/>
              <w:widowControl w:val="0"/>
              <w:jc w:val="center"/>
              <w:rPr>
                <w:rFonts w:ascii="Times New Roman" w:eastAsia="Times New Roman" w:hAnsi="Times New Roman" w:cstheme="minorBidi"/>
              </w:rPr>
            </w:pPr>
            <w:r w:rsidRPr="00784079">
              <w:rPr>
                <w:rFonts w:ascii="Times New Roman" w:eastAsia="Lucida Sans Unicode" w:hAnsi="Times New Roman"/>
                <w:bCs/>
                <w:color w:val="000000"/>
                <w:lang w:bidi="ru-RU"/>
              </w:rPr>
              <w:t>представления/ отзыва потенциальным участником конверта с тендерной заявкой</w:t>
            </w:r>
          </w:p>
        </w:tc>
        <w:tc>
          <w:tcPr>
            <w:tcW w:w="1134" w:type="dxa"/>
            <w:shd w:val="clear" w:color="auto" w:fill="FFFFFF"/>
            <w:vAlign w:val="center"/>
          </w:tcPr>
          <w:p w14:paraId="6D4B95D5" w14:textId="77777777" w:rsidR="004B134C" w:rsidRPr="00784079" w:rsidRDefault="004B134C" w:rsidP="007271C0">
            <w:pPr>
              <w:framePr w:w="15763" w:wrap="notBeside" w:vAnchor="text" w:hAnchor="text" w:xAlign="center" w:y="1"/>
              <w:widowControl w:val="0"/>
              <w:jc w:val="center"/>
              <w:rPr>
                <w:rFonts w:ascii="Times New Roman" w:eastAsia="Times New Roman" w:hAnsi="Times New Roman" w:cstheme="minorBidi"/>
              </w:rPr>
            </w:pPr>
            <w:r w:rsidRPr="00784079">
              <w:rPr>
                <w:rFonts w:ascii="Times New Roman" w:eastAsia="Lucida Sans Unicode" w:hAnsi="Times New Roman"/>
                <w:bCs/>
                <w:color w:val="000000"/>
                <w:lang w:bidi="ru-RU"/>
              </w:rPr>
              <w:t>Время</w:t>
            </w:r>
          </w:p>
          <w:p w14:paraId="07C00FCF" w14:textId="77777777" w:rsidR="004B134C" w:rsidRPr="00784079" w:rsidRDefault="004B134C" w:rsidP="007271C0">
            <w:pPr>
              <w:framePr w:w="15763" w:wrap="notBeside" w:vAnchor="text" w:hAnchor="text" w:xAlign="center" w:y="1"/>
              <w:widowControl w:val="0"/>
              <w:jc w:val="center"/>
              <w:rPr>
                <w:rFonts w:ascii="Times New Roman" w:eastAsia="Lucida Sans Unicode" w:hAnsi="Times New Roman"/>
                <w:bCs/>
                <w:color w:val="000000"/>
                <w:lang w:bidi="ru-RU"/>
              </w:rPr>
            </w:pPr>
            <w:r w:rsidRPr="00784079">
              <w:rPr>
                <w:rFonts w:ascii="Times New Roman" w:eastAsia="Lucida Sans Unicode" w:hAnsi="Times New Roman"/>
                <w:bCs/>
                <w:color w:val="000000"/>
                <w:lang w:bidi="ru-RU"/>
              </w:rPr>
              <w:t>представления/</w:t>
            </w:r>
          </w:p>
          <w:p w14:paraId="6E2B1C63" w14:textId="77777777" w:rsidR="004B134C" w:rsidRPr="00784079" w:rsidRDefault="004B134C" w:rsidP="007271C0">
            <w:pPr>
              <w:framePr w:w="15763" w:wrap="notBeside" w:vAnchor="text" w:hAnchor="text" w:xAlign="center" w:y="1"/>
              <w:widowControl w:val="0"/>
              <w:jc w:val="center"/>
              <w:rPr>
                <w:rFonts w:ascii="Times New Roman" w:eastAsia="Times New Roman" w:hAnsi="Times New Roman" w:cstheme="minorBidi"/>
              </w:rPr>
            </w:pPr>
            <w:r w:rsidRPr="00784079">
              <w:rPr>
                <w:rFonts w:ascii="Times New Roman" w:eastAsia="Lucida Sans Unicode" w:hAnsi="Times New Roman"/>
                <w:bCs/>
                <w:color w:val="000000"/>
                <w:lang w:bidi="ru-RU"/>
              </w:rPr>
              <w:t>отзыва потенциальным участником конверта с тендерной заявкой</w:t>
            </w:r>
          </w:p>
        </w:tc>
        <w:tc>
          <w:tcPr>
            <w:tcW w:w="1276" w:type="dxa"/>
            <w:shd w:val="clear" w:color="auto" w:fill="FFFFFF"/>
            <w:vAlign w:val="center"/>
          </w:tcPr>
          <w:p w14:paraId="06ECF7E8" w14:textId="77777777" w:rsidR="004B134C" w:rsidRPr="00784079" w:rsidRDefault="004B134C" w:rsidP="007271C0">
            <w:pPr>
              <w:framePr w:w="15763" w:wrap="notBeside" w:vAnchor="text" w:hAnchor="text" w:xAlign="center" w:y="1"/>
              <w:widowControl w:val="0"/>
              <w:jc w:val="center"/>
              <w:rPr>
                <w:rFonts w:ascii="Times New Roman" w:eastAsia="Lucida Sans Unicode" w:hAnsi="Times New Roman"/>
                <w:bCs/>
                <w:color w:val="000000"/>
                <w:lang w:bidi="ru-RU"/>
              </w:rPr>
            </w:pPr>
            <w:r w:rsidRPr="00784079">
              <w:rPr>
                <w:rFonts w:ascii="Times New Roman" w:eastAsia="Lucida Sans Unicode" w:hAnsi="Times New Roman"/>
                <w:bCs/>
                <w:color w:val="000000"/>
                <w:lang w:bidi="ru-RU"/>
              </w:rPr>
              <w:t>ФИО и данные лица, представившего/</w:t>
            </w:r>
          </w:p>
          <w:p w14:paraId="4BEF2F29" w14:textId="77777777" w:rsidR="004B134C" w:rsidRPr="00784079" w:rsidRDefault="004B134C" w:rsidP="007271C0">
            <w:pPr>
              <w:framePr w:w="15763" w:wrap="notBeside" w:vAnchor="text" w:hAnchor="text" w:xAlign="center" w:y="1"/>
              <w:widowControl w:val="0"/>
              <w:jc w:val="center"/>
              <w:rPr>
                <w:rFonts w:ascii="Times New Roman" w:eastAsia="Lucida Sans Unicode" w:hAnsi="Times New Roman"/>
                <w:bCs/>
                <w:color w:val="000000"/>
                <w:lang w:bidi="ru-RU"/>
              </w:rPr>
            </w:pPr>
            <w:r w:rsidRPr="00784079">
              <w:rPr>
                <w:rFonts w:ascii="Times New Roman" w:eastAsia="Lucida Sans Unicode" w:hAnsi="Times New Roman"/>
                <w:bCs/>
                <w:color w:val="000000"/>
                <w:lang w:bidi="ru-RU"/>
              </w:rPr>
              <w:t>отозвавшего конверт</w:t>
            </w:r>
          </w:p>
          <w:p w14:paraId="31F1145B" w14:textId="77777777" w:rsidR="004B134C" w:rsidRPr="00784079" w:rsidRDefault="004B134C" w:rsidP="007271C0">
            <w:pPr>
              <w:framePr w:w="15763" w:wrap="notBeside" w:vAnchor="text" w:hAnchor="text" w:xAlign="center" w:y="1"/>
              <w:widowControl w:val="0"/>
              <w:jc w:val="center"/>
              <w:rPr>
                <w:rFonts w:ascii="Times New Roman" w:eastAsia="Times New Roman" w:hAnsi="Times New Roman" w:cstheme="minorBidi"/>
              </w:rPr>
            </w:pPr>
            <w:r w:rsidRPr="00784079">
              <w:rPr>
                <w:rFonts w:ascii="Times New Roman" w:eastAsia="Lucida Sans Unicode" w:hAnsi="Times New Roman"/>
                <w:bCs/>
                <w:color w:val="000000"/>
                <w:lang w:bidi="ru-RU"/>
              </w:rPr>
              <w:t>с тендерной заявкой потенциального участника</w:t>
            </w:r>
          </w:p>
        </w:tc>
        <w:tc>
          <w:tcPr>
            <w:tcW w:w="1134" w:type="dxa"/>
            <w:shd w:val="clear" w:color="auto" w:fill="FFFFFF"/>
            <w:vAlign w:val="center"/>
          </w:tcPr>
          <w:p w14:paraId="08A6C672" w14:textId="77777777" w:rsidR="004B134C" w:rsidRPr="00784079" w:rsidRDefault="004B134C" w:rsidP="007271C0">
            <w:pPr>
              <w:framePr w:w="15763" w:wrap="notBeside" w:vAnchor="text" w:hAnchor="text" w:xAlign="center" w:y="1"/>
              <w:widowControl w:val="0"/>
              <w:jc w:val="center"/>
              <w:rPr>
                <w:rFonts w:ascii="Times New Roman" w:eastAsia="Times New Roman" w:hAnsi="Times New Roman" w:cstheme="minorBidi"/>
              </w:rPr>
            </w:pPr>
            <w:r w:rsidRPr="00784079">
              <w:rPr>
                <w:rFonts w:ascii="Times New Roman" w:eastAsia="Lucida Sans Unicode" w:hAnsi="Times New Roman"/>
                <w:bCs/>
                <w:color w:val="000000"/>
                <w:lang w:bidi="ru-RU"/>
              </w:rPr>
              <w:t>Подпись лица,</w:t>
            </w:r>
          </w:p>
          <w:p w14:paraId="0117BFA9" w14:textId="77777777" w:rsidR="004B134C" w:rsidRPr="00784079" w:rsidRDefault="004B134C" w:rsidP="007271C0">
            <w:pPr>
              <w:framePr w:w="15763" w:wrap="notBeside" w:vAnchor="text" w:hAnchor="text" w:xAlign="center" w:y="1"/>
              <w:widowControl w:val="0"/>
              <w:jc w:val="center"/>
              <w:rPr>
                <w:rFonts w:ascii="Times New Roman" w:eastAsia="Lucida Sans Unicode" w:hAnsi="Times New Roman"/>
                <w:bCs/>
                <w:color w:val="000000"/>
                <w:lang w:bidi="ru-RU"/>
              </w:rPr>
            </w:pPr>
            <w:r w:rsidRPr="00784079">
              <w:rPr>
                <w:rFonts w:ascii="Times New Roman" w:eastAsia="Lucida Sans Unicode" w:hAnsi="Times New Roman"/>
                <w:bCs/>
                <w:color w:val="000000"/>
                <w:lang w:bidi="ru-RU"/>
              </w:rPr>
              <w:t>представившего/</w:t>
            </w:r>
          </w:p>
          <w:p w14:paraId="07206B5F" w14:textId="77777777" w:rsidR="004B134C" w:rsidRPr="00784079" w:rsidRDefault="004B134C" w:rsidP="007271C0">
            <w:pPr>
              <w:framePr w:w="15763" w:wrap="notBeside" w:vAnchor="text" w:hAnchor="text" w:xAlign="center" w:y="1"/>
              <w:widowControl w:val="0"/>
              <w:jc w:val="center"/>
              <w:rPr>
                <w:rFonts w:ascii="Times New Roman" w:eastAsia="Times New Roman" w:hAnsi="Times New Roman" w:cstheme="minorBidi"/>
              </w:rPr>
            </w:pPr>
            <w:r w:rsidRPr="00784079">
              <w:rPr>
                <w:rFonts w:ascii="Times New Roman" w:eastAsia="Lucida Sans Unicode" w:hAnsi="Times New Roman"/>
                <w:bCs/>
                <w:color w:val="000000"/>
                <w:lang w:bidi="ru-RU"/>
              </w:rPr>
              <w:t>отозвавшего конверт с тендерной заявкой потенциального участника</w:t>
            </w:r>
          </w:p>
        </w:tc>
        <w:tc>
          <w:tcPr>
            <w:tcW w:w="1134" w:type="dxa"/>
            <w:shd w:val="clear" w:color="auto" w:fill="FFFFFF"/>
            <w:vAlign w:val="center"/>
          </w:tcPr>
          <w:p w14:paraId="01C3DF1A" w14:textId="77777777" w:rsidR="004B134C" w:rsidRPr="00784079" w:rsidRDefault="004B134C" w:rsidP="007271C0">
            <w:pPr>
              <w:framePr w:w="15763" w:wrap="notBeside" w:vAnchor="text" w:hAnchor="text" w:xAlign="center" w:y="1"/>
              <w:widowControl w:val="0"/>
              <w:jc w:val="center"/>
              <w:rPr>
                <w:rFonts w:ascii="Times New Roman" w:eastAsia="Times New Roman" w:hAnsi="Times New Roman" w:cstheme="minorBidi"/>
              </w:rPr>
            </w:pPr>
            <w:r w:rsidRPr="00784079">
              <w:rPr>
                <w:rFonts w:ascii="Times New Roman" w:eastAsia="Lucida Sans Unicode" w:hAnsi="Times New Roman"/>
                <w:bCs/>
                <w:color w:val="000000"/>
                <w:lang w:bidi="ru-RU"/>
              </w:rPr>
              <w:t>Тендерная заявка представлена/ отозвана (выбрать нужное)</w:t>
            </w:r>
          </w:p>
        </w:tc>
        <w:tc>
          <w:tcPr>
            <w:tcW w:w="992" w:type="dxa"/>
            <w:shd w:val="clear" w:color="auto" w:fill="FFFFFF"/>
            <w:vAlign w:val="center"/>
          </w:tcPr>
          <w:p w14:paraId="5252A147" w14:textId="77777777" w:rsidR="004B134C" w:rsidRPr="00784079" w:rsidRDefault="004B134C" w:rsidP="007271C0">
            <w:pPr>
              <w:framePr w:w="15763" w:wrap="notBeside" w:vAnchor="text" w:hAnchor="text" w:xAlign="center" w:y="1"/>
              <w:widowControl w:val="0"/>
              <w:jc w:val="center"/>
              <w:rPr>
                <w:rFonts w:ascii="Times New Roman" w:eastAsia="Times New Roman" w:hAnsi="Times New Roman" w:cstheme="minorBidi"/>
              </w:rPr>
            </w:pPr>
            <w:r w:rsidRPr="00784079">
              <w:rPr>
                <w:rFonts w:ascii="Times New Roman" w:eastAsia="Lucida Sans Unicode" w:hAnsi="Times New Roman"/>
                <w:bCs/>
                <w:color w:val="000000"/>
                <w:lang w:bidi="ru-RU"/>
              </w:rPr>
              <w:t>Подпись секретаря тендерной комиссии</w:t>
            </w:r>
          </w:p>
        </w:tc>
      </w:tr>
      <w:tr w:rsidR="004B134C" w:rsidRPr="00784079" w14:paraId="2DE1866F" w14:textId="77777777" w:rsidTr="00CD32CF">
        <w:tc>
          <w:tcPr>
            <w:tcW w:w="710" w:type="dxa"/>
          </w:tcPr>
          <w:p w14:paraId="338CDF52" w14:textId="77777777" w:rsidR="004B134C" w:rsidRPr="00784079" w:rsidRDefault="004B134C" w:rsidP="007271C0">
            <w:pPr>
              <w:widowControl w:val="0"/>
              <w:tabs>
                <w:tab w:val="left" w:pos="822"/>
              </w:tabs>
              <w:jc w:val="both"/>
              <w:rPr>
                <w:rFonts w:ascii="Times New Roman" w:eastAsia="Times New Roman" w:hAnsi="Times New Roman"/>
              </w:rPr>
            </w:pPr>
          </w:p>
        </w:tc>
        <w:tc>
          <w:tcPr>
            <w:tcW w:w="1417" w:type="dxa"/>
          </w:tcPr>
          <w:p w14:paraId="3E601612" w14:textId="77777777" w:rsidR="004B134C" w:rsidRPr="00784079" w:rsidRDefault="004B134C" w:rsidP="007271C0">
            <w:pPr>
              <w:widowControl w:val="0"/>
              <w:tabs>
                <w:tab w:val="left" w:pos="822"/>
              </w:tabs>
              <w:jc w:val="both"/>
              <w:rPr>
                <w:rFonts w:ascii="Times New Roman" w:eastAsia="Times New Roman" w:hAnsi="Times New Roman"/>
              </w:rPr>
            </w:pPr>
          </w:p>
        </w:tc>
        <w:tc>
          <w:tcPr>
            <w:tcW w:w="1134" w:type="dxa"/>
          </w:tcPr>
          <w:p w14:paraId="073B7CBF" w14:textId="77777777" w:rsidR="004B134C" w:rsidRPr="00784079" w:rsidRDefault="004B134C" w:rsidP="007271C0">
            <w:pPr>
              <w:widowControl w:val="0"/>
              <w:tabs>
                <w:tab w:val="left" w:pos="822"/>
              </w:tabs>
              <w:jc w:val="both"/>
              <w:rPr>
                <w:rFonts w:ascii="Times New Roman" w:eastAsia="Times New Roman" w:hAnsi="Times New Roman"/>
              </w:rPr>
            </w:pPr>
          </w:p>
        </w:tc>
        <w:tc>
          <w:tcPr>
            <w:tcW w:w="1276" w:type="dxa"/>
          </w:tcPr>
          <w:p w14:paraId="102D5473" w14:textId="77777777" w:rsidR="004B134C" w:rsidRPr="00784079" w:rsidRDefault="004B134C" w:rsidP="007271C0">
            <w:pPr>
              <w:widowControl w:val="0"/>
              <w:tabs>
                <w:tab w:val="left" w:pos="822"/>
              </w:tabs>
              <w:jc w:val="both"/>
              <w:rPr>
                <w:rFonts w:ascii="Times New Roman" w:eastAsia="Times New Roman" w:hAnsi="Times New Roman"/>
              </w:rPr>
            </w:pPr>
          </w:p>
        </w:tc>
        <w:tc>
          <w:tcPr>
            <w:tcW w:w="1134" w:type="dxa"/>
          </w:tcPr>
          <w:p w14:paraId="360D87EF" w14:textId="77777777" w:rsidR="004B134C" w:rsidRPr="00784079" w:rsidRDefault="004B134C" w:rsidP="007271C0">
            <w:pPr>
              <w:widowControl w:val="0"/>
              <w:tabs>
                <w:tab w:val="left" w:pos="822"/>
              </w:tabs>
              <w:jc w:val="both"/>
              <w:rPr>
                <w:rFonts w:ascii="Times New Roman" w:eastAsia="Times New Roman" w:hAnsi="Times New Roman"/>
              </w:rPr>
            </w:pPr>
          </w:p>
        </w:tc>
        <w:tc>
          <w:tcPr>
            <w:tcW w:w="1276" w:type="dxa"/>
          </w:tcPr>
          <w:p w14:paraId="4024B297" w14:textId="77777777" w:rsidR="004B134C" w:rsidRPr="00784079" w:rsidRDefault="004B134C" w:rsidP="007271C0">
            <w:pPr>
              <w:widowControl w:val="0"/>
              <w:tabs>
                <w:tab w:val="left" w:pos="822"/>
              </w:tabs>
              <w:jc w:val="both"/>
              <w:rPr>
                <w:rFonts w:ascii="Times New Roman" w:eastAsia="Times New Roman" w:hAnsi="Times New Roman"/>
              </w:rPr>
            </w:pPr>
          </w:p>
        </w:tc>
        <w:tc>
          <w:tcPr>
            <w:tcW w:w="1134" w:type="dxa"/>
          </w:tcPr>
          <w:p w14:paraId="5AE431BB" w14:textId="77777777" w:rsidR="004B134C" w:rsidRPr="00784079" w:rsidRDefault="004B134C" w:rsidP="007271C0">
            <w:pPr>
              <w:widowControl w:val="0"/>
              <w:tabs>
                <w:tab w:val="left" w:pos="822"/>
              </w:tabs>
              <w:jc w:val="both"/>
              <w:rPr>
                <w:rFonts w:ascii="Times New Roman" w:eastAsia="Times New Roman" w:hAnsi="Times New Roman"/>
              </w:rPr>
            </w:pPr>
          </w:p>
        </w:tc>
        <w:tc>
          <w:tcPr>
            <w:tcW w:w="1134" w:type="dxa"/>
          </w:tcPr>
          <w:p w14:paraId="7F54BBD4" w14:textId="77777777" w:rsidR="004B134C" w:rsidRPr="00784079" w:rsidRDefault="004B134C" w:rsidP="007271C0">
            <w:pPr>
              <w:widowControl w:val="0"/>
              <w:tabs>
                <w:tab w:val="left" w:pos="822"/>
              </w:tabs>
              <w:jc w:val="both"/>
              <w:rPr>
                <w:rFonts w:ascii="Times New Roman" w:eastAsia="Times New Roman" w:hAnsi="Times New Roman"/>
              </w:rPr>
            </w:pPr>
          </w:p>
        </w:tc>
        <w:tc>
          <w:tcPr>
            <w:tcW w:w="992" w:type="dxa"/>
          </w:tcPr>
          <w:p w14:paraId="70B6BF9B" w14:textId="77777777" w:rsidR="004B134C" w:rsidRPr="00784079" w:rsidRDefault="004B134C" w:rsidP="007271C0">
            <w:pPr>
              <w:widowControl w:val="0"/>
              <w:tabs>
                <w:tab w:val="left" w:pos="822"/>
              </w:tabs>
              <w:jc w:val="both"/>
              <w:rPr>
                <w:rFonts w:ascii="Times New Roman" w:eastAsia="Times New Roman" w:hAnsi="Times New Roman"/>
              </w:rPr>
            </w:pPr>
          </w:p>
        </w:tc>
      </w:tr>
      <w:tr w:rsidR="004B134C" w:rsidRPr="00784079" w14:paraId="7B8CF526" w14:textId="77777777" w:rsidTr="00CD32CF">
        <w:tc>
          <w:tcPr>
            <w:tcW w:w="710" w:type="dxa"/>
          </w:tcPr>
          <w:p w14:paraId="3FEF242B" w14:textId="77777777" w:rsidR="004B134C" w:rsidRPr="00784079" w:rsidRDefault="004B134C" w:rsidP="007271C0">
            <w:pPr>
              <w:widowControl w:val="0"/>
              <w:tabs>
                <w:tab w:val="left" w:pos="822"/>
              </w:tabs>
              <w:jc w:val="both"/>
              <w:rPr>
                <w:rFonts w:ascii="Times New Roman" w:eastAsia="Times New Roman" w:hAnsi="Times New Roman"/>
              </w:rPr>
            </w:pPr>
          </w:p>
        </w:tc>
        <w:tc>
          <w:tcPr>
            <w:tcW w:w="1417" w:type="dxa"/>
          </w:tcPr>
          <w:p w14:paraId="544B6946" w14:textId="77777777" w:rsidR="004B134C" w:rsidRPr="00784079" w:rsidRDefault="004B134C" w:rsidP="007271C0">
            <w:pPr>
              <w:widowControl w:val="0"/>
              <w:tabs>
                <w:tab w:val="left" w:pos="822"/>
              </w:tabs>
              <w:jc w:val="both"/>
              <w:rPr>
                <w:rFonts w:ascii="Times New Roman" w:eastAsia="Times New Roman" w:hAnsi="Times New Roman"/>
              </w:rPr>
            </w:pPr>
          </w:p>
        </w:tc>
        <w:tc>
          <w:tcPr>
            <w:tcW w:w="1134" w:type="dxa"/>
          </w:tcPr>
          <w:p w14:paraId="6C129298" w14:textId="77777777" w:rsidR="004B134C" w:rsidRPr="00784079" w:rsidRDefault="004B134C" w:rsidP="007271C0">
            <w:pPr>
              <w:widowControl w:val="0"/>
              <w:tabs>
                <w:tab w:val="left" w:pos="822"/>
              </w:tabs>
              <w:jc w:val="both"/>
              <w:rPr>
                <w:rFonts w:ascii="Times New Roman" w:eastAsia="Times New Roman" w:hAnsi="Times New Roman"/>
              </w:rPr>
            </w:pPr>
          </w:p>
        </w:tc>
        <w:tc>
          <w:tcPr>
            <w:tcW w:w="1276" w:type="dxa"/>
          </w:tcPr>
          <w:p w14:paraId="1F8ECE34" w14:textId="77777777" w:rsidR="004B134C" w:rsidRPr="00784079" w:rsidRDefault="004B134C" w:rsidP="007271C0">
            <w:pPr>
              <w:widowControl w:val="0"/>
              <w:tabs>
                <w:tab w:val="left" w:pos="822"/>
              </w:tabs>
              <w:jc w:val="both"/>
              <w:rPr>
                <w:rFonts w:ascii="Times New Roman" w:eastAsia="Times New Roman" w:hAnsi="Times New Roman"/>
              </w:rPr>
            </w:pPr>
          </w:p>
        </w:tc>
        <w:tc>
          <w:tcPr>
            <w:tcW w:w="1134" w:type="dxa"/>
          </w:tcPr>
          <w:p w14:paraId="44895378" w14:textId="77777777" w:rsidR="004B134C" w:rsidRPr="00784079" w:rsidRDefault="004B134C" w:rsidP="007271C0">
            <w:pPr>
              <w:widowControl w:val="0"/>
              <w:tabs>
                <w:tab w:val="left" w:pos="822"/>
              </w:tabs>
              <w:jc w:val="both"/>
              <w:rPr>
                <w:rFonts w:ascii="Times New Roman" w:eastAsia="Times New Roman" w:hAnsi="Times New Roman"/>
              </w:rPr>
            </w:pPr>
          </w:p>
        </w:tc>
        <w:tc>
          <w:tcPr>
            <w:tcW w:w="1276" w:type="dxa"/>
          </w:tcPr>
          <w:p w14:paraId="6353ED5F" w14:textId="77777777" w:rsidR="004B134C" w:rsidRPr="00784079" w:rsidRDefault="004B134C" w:rsidP="007271C0">
            <w:pPr>
              <w:widowControl w:val="0"/>
              <w:tabs>
                <w:tab w:val="left" w:pos="822"/>
              </w:tabs>
              <w:jc w:val="both"/>
              <w:rPr>
                <w:rFonts w:ascii="Times New Roman" w:eastAsia="Times New Roman" w:hAnsi="Times New Roman"/>
              </w:rPr>
            </w:pPr>
          </w:p>
        </w:tc>
        <w:tc>
          <w:tcPr>
            <w:tcW w:w="1134" w:type="dxa"/>
          </w:tcPr>
          <w:p w14:paraId="25C639FE" w14:textId="77777777" w:rsidR="004B134C" w:rsidRPr="00784079" w:rsidRDefault="004B134C" w:rsidP="007271C0">
            <w:pPr>
              <w:widowControl w:val="0"/>
              <w:tabs>
                <w:tab w:val="left" w:pos="822"/>
              </w:tabs>
              <w:jc w:val="both"/>
              <w:rPr>
                <w:rFonts w:ascii="Times New Roman" w:eastAsia="Times New Roman" w:hAnsi="Times New Roman"/>
              </w:rPr>
            </w:pPr>
          </w:p>
        </w:tc>
        <w:tc>
          <w:tcPr>
            <w:tcW w:w="1134" w:type="dxa"/>
          </w:tcPr>
          <w:p w14:paraId="40AB8F01" w14:textId="77777777" w:rsidR="004B134C" w:rsidRPr="00784079" w:rsidRDefault="004B134C" w:rsidP="007271C0">
            <w:pPr>
              <w:widowControl w:val="0"/>
              <w:tabs>
                <w:tab w:val="left" w:pos="822"/>
              </w:tabs>
              <w:jc w:val="both"/>
              <w:rPr>
                <w:rFonts w:ascii="Times New Roman" w:eastAsia="Times New Roman" w:hAnsi="Times New Roman"/>
              </w:rPr>
            </w:pPr>
          </w:p>
        </w:tc>
        <w:tc>
          <w:tcPr>
            <w:tcW w:w="992" w:type="dxa"/>
          </w:tcPr>
          <w:p w14:paraId="1099E904" w14:textId="77777777" w:rsidR="004B134C" w:rsidRPr="00784079" w:rsidRDefault="004B134C" w:rsidP="007271C0">
            <w:pPr>
              <w:widowControl w:val="0"/>
              <w:tabs>
                <w:tab w:val="left" w:pos="822"/>
              </w:tabs>
              <w:jc w:val="both"/>
              <w:rPr>
                <w:rFonts w:ascii="Times New Roman" w:eastAsia="Times New Roman" w:hAnsi="Times New Roman"/>
              </w:rPr>
            </w:pPr>
          </w:p>
        </w:tc>
      </w:tr>
      <w:tr w:rsidR="004B134C" w:rsidRPr="00784079" w14:paraId="10CA8B6D" w14:textId="77777777" w:rsidTr="00CD32CF">
        <w:tc>
          <w:tcPr>
            <w:tcW w:w="710" w:type="dxa"/>
          </w:tcPr>
          <w:p w14:paraId="69A5A392" w14:textId="77777777" w:rsidR="004B134C" w:rsidRPr="00784079" w:rsidRDefault="004B134C" w:rsidP="007271C0">
            <w:pPr>
              <w:widowControl w:val="0"/>
              <w:tabs>
                <w:tab w:val="left" w:pos="822"/>
              </w:tabs>
              <w:jc w:val="both"/>
              <w:rPr>
                <w:rFonts w:ascii="Times New Roman" w:eastAsia="Times New Roman" w:hAnsi="Times New Roman"/>
              </w:rPr>
            </w:pPr>
          </w:p>
        </w:tc>
        <w:tc>
          <w:tcPr>
            <w:tcW w:w="1417" w:type="dxa"/>
          </w:tcPr>
          <w:p w14:paraId="1281001E" w14:textId="77777777" w:rsidR="004B134C" w:rsidRPr="00784079" w:rsidRDefault="004B134C" w:rsidP="007271C0">
            <w:pPr>
              <w:widowControl w:val="0"/>
              <w:tabs>
                <w:tab w:val="left" w:pos="822"/>
              </w:tabs>
              <w:jc w:val="both"/>
              <w:rPr>
                <w:rFonts w:ascii="Times New Roman" w:eastAsia="Times New Roman" w:hAnsi="Times New Roman"/>
              </w:rPr>
            </w:pPr>
          </w:p>
        </w:tc>
        <w:tc>
          <w:tcPr>
            <w:tcW w:w="1134" w:type="dxa"/>
          </w:tcPr>
          <w:p w14:paraId="79EE3DD6" w14:textId="77777777" w:rsidR="004B134C" w:rsidRPr="00784079" w:rsidRDefault="004B134C" w:rsidP="007271C0">
            <w:pPr>
              <w:widowControl w:val="0"/>
              <w:tabs>
                <w:tab w:val="left" w:pos="822"/>
              </w:tabs>
              <w:jc w:val="both"/>
              <w:rPr>
                <w:rFonts w:ascii="Times New Roman" w:eastAsia="Times New Roman" w:hAnsi="Times New Roman"/>
              </w:rPr>
            </w:pPr>
          </w:p>
        </w:tc>
        <w:tc>
          <w:tcPr>
            <w:tcW w:w="1276" w:type="dxa"/>
          </w:tcPr>
          <w:p w14:paraId="43C72AC3" w14:textId="77777777" w:rsidR="004B134C" w:rsidRPr="00784079" w:rsidRDefault="004B134C" w:rsidP="007271C0">
            <w:pPr>
              <w:widowControl w:val="0"/>
              <w:tabs>
                <w:tab w:val="left" w:pos="822"/>
              </w:tabs>
              <w:jc w:val="both"/>
              <w:rPr>
                <w:rFonts w:ascii="Times New Roman" w:eastAsia="Times New Roman" w:hAnsi="Times New Roman"/>
              </w:rPr>
            </w:pPr>
          </w:p>
        </w:tc>
        <w:tc>
          <w:tcPr>
            <w:tcW w:w="1134" w:type="dxa"/>
          </w:tcPr>
          <w:p w14:paraId="4AC04398" w14:textId="77777777" w:rsidR="004B134C" w:rsidRPr="00784079" w:rsidRDefault="004B134C" w:rsidP="007271C0">
            <w:pPr>
              <w:widowControl w:val="0"/>
              <w:tabs>
                <w:tab w:val="left" w:pos="822"/>
              </w:tabs>
              <w:jc w:val="both"/>
              <w:rPr>
                <w:rFonts w:ascii="Times New Roman" w:eastAsia="Times New Roman" w:hAnsi="Times New Roman"/>
              </w:rPr>
            </w:pPr>
          </w:p>
        </w:tc>
        <w:tc>
          <w:tcPr>
            <w:tcW w:w="1276" w:type="dxa"/>
          </w:tcPr>
          <w:p w14:paraId="4CEE065E" w14:textId="77777777" w:rsidR="004B134C" w:rsidRPr="00784079" w:rsidRDefault="004B134C" w:rsidP="007271C0">
            <w:pPr>
              <w:widowControl w:val="0"/>
              <w:tabs>
                <w:tab w:val="left" w:pos="822"/>
              </w:tabs>
              <w:jc w:val="both"/>
              <w:rPr>
                <w:rFonts w:ascii="Times New Roman" w:eastAsia="Times New Roman" w:hAnsi="Times New Roman"/>
              </w:rPr>
            </w:pPr>
          </w:p>
        </w:tc>
        <w:tc>
          <w:tcPr>
            <w:tcW w:w="1134" w:type="dxa"/>
          </w:tcPr>
          <w:p w14:paraId="6277306B" w14:textId="77777777" w:rsidR="004B134C" w:rsidRPr="00784079" w:rsidRDefault="004B134C" w:rsidP="007271C0">
            <w:pPr>
              <w:widowControl w:val="0"/>
              <w:tabs>
                <w:tab w:val="left" w:pos="822"/>
              </w:tabs>
              <w:jc w:val="both"/>
              <w:rPr>
                <w:rFonts w:ascii="Times New Roman" w:eastAsia="Times New Roman" w:hAnsi="Times New Roman"/>
              </w:rPr>
            </w:pPr>
          </w:p>
        </w:tc>
        <w:tc>
          <w:tcPr>
            <w:tcW w:w="1134" w:type="dxa"/>
          </w:tcPr>
          <w:p w14:paraId="118964C5" w14:textId="77777777" w:rsidR="004B134C" w:rsidRPr="00784079" w:rsidRDefault="004B134C" w:rsidP="007271C0">
            <w:pPr>
              <w:widowControl w:val="0"/>
              <w:tabs>
                <w:tab w:val="left" w:pos="822"/>
              </w:tabs>
              <w:jc w:val="both"/>
              <w:rPr>
                <w:rFonts w:ascii="Times New Roman" w:eastAsia="Times New Roman" w:hAnsi="Times New Roman"/>
              </w:rPr>
            </w:pPr>
          </w:p>
        </w:tc>
        <w:tc>
          <w:tcPr>
            <w:tcW w:w="992" w:type="dxa"/>
          </w:tcPr>
          <w:p w14:paraId="5EEBA29F" w14:textId="77777777" w:rsidR="004B134C" w:rsidRPr="00784079" w:rsidRDefault="004B134C" w:rsidP="007271C0">
            <w:pPr>
              <w:widowControl w:val="0"/>
              <w:tabs>
                <w:tab w:val="left" w:pos="822"/>
              </w:tabs>
              <w:jc w:val="both"/>
              <w:rPr>
                <w:rFonts w:ascii="Times New Roman" w:eastAsia="Times New Roman" w:hAnsi="Times New Roman"/>
              </w:rPr>
            </w:pPr>
          </w:p>
        </w:tc>
      </w:tr>
      <w:tr w:rsidR="004B134C" w:rsidRPr="00784079" w14:paraId="6716D250" w14:textId="77777777" w:rsidTr="00CD32CF">
        <w:tc>
          <w:tcPr>
            <w:tcW w:w="710" w:type="dxa"/>
          </w:tcPr>
          <w:p w14:paraId="45538A06" w14:textId="77777777" w:rsidR="004B134C" w:rsidRPr="00784079" w:rsidRDefault="004B134C" w:rsidP="007271C0">
            <w:pPr>
              <w:widowControl w:val="0"/>
              <w:tabs>
                <w:tab w:val="left" w:pos="822"/>
              </w:tabs>
              <w:jc w:val="both"/>
              <w:rPr>
                <w:rFonts w:ascii="Times New Roman" w:eastAsia="Times New Roman" w:hAnsi="Times New Roman"/>
              </w:rPr>
            </w:pPr>
          </w:p>
        </w:tc>
        <w:tc>
          <w:tcPr>
            <w:tcW w:w="1417" w:type="dxa"/>
          </w:tcPr>
          <w:p w14:paraId="30E2CF37" w14:textId="77777777" w:rsidR="004B134C" w:rsidRPr="00784079" w:rsidRDefault="004B134C" w:rsidP="007271C0">
            <w:pPr>
              <w:widowControl w:val="0"/>
              <w:tabs>
                <w:tab w:val="left" w:pos="822"/>
              </w:tabs>
              <w:jc w:val="both"/>
              <w:rPr>
                <w:rFonts w:ascii="Times New Roman" w:eastAsia="Times New Roman" w:hAnsi="Times New Roman"/>
              </w:rPr>
            </w:pPr>
          </w:p>
        </w:tc>
        <w:tc>
          <w:tcPr>
            <w:tcW w:w="1134" w:type="dxa"/>
          </w:tcPr>
          <w:p w14:paraId="08342BF4" w14:textId="77777777" w:rsidR="004B134C" w:rsidRPr="00784079" w:rsidRDefault="004B134C" w:rsidP="007271C0">
            <w:pPr>
              <w:widowControl w:val="0"/>
              <w:tabs>
                <w:tab w:val="left" w:pos="822"/>
              </w:tabs>
              <w:jc w:val="both"/>
              <w:rPr>
                <w:rFonts w:ascii="Times New Roman" w:eastAsia="Times New Roman" w:hAnsi="Times New Roman"/>
              </w:rPr>
            </w:pPr>
          </w:p>
        </w:tc>
        <w:tc>
          <w:tcPr>
            <w:tcW w:w="1276" w:type="dxa"/>
          </w:tcPr>
          <w:p w14:paraId="5486E13E" w14:textId="77777777" w:rsidR="004B134C" w:rsidRPr="00784079" w:rsidRDefault="004B134C" w:rsidP="007271C0">
            <w:pPr>
              <w:widowControl w:val="0"/>
              <w:tabs>
                <w:tab w:val="left" w:pos="822"/>
              </w:tabs>
              <w:jc w:val="both"/>
              <w:rPr>
                <w:rFonts w:ascii="Times New Roman" w:eastAsia="Times New Roman" w:hAnsi="Times New Roman"/>
              </w:rPr>
            </w:pPr>
          </w:p>
        </w:tc>
        <w:tc>
          <w:tcPr>
            <w:tcW w:w="1134" w:type="dxa"/>
          </w:tcPr>
          <w:p w14:paraId="557BEACD" w14:textId="77777777" w:rsidR="004B134C" w:rsidRPr="00784079" w:rsidRDefault="004B134C" w:rsidP="007271C0">
            <w:pPr>
              <w:widowControl w:val="0"/>
              <w:tabs>
                <w:tab w:val="left" w:pos="822"/>
              </w:tabs>
              <w:jc w:val="both"/>
              <w:rPr>
                <w:rFonts w:ascii="Times New Roman" w:eastAsia="Times New Roman" w:hAnsi="Times New Roman"/>
              </w:rPr>
            </w:pPr>
          </w:p>
        </w:tc>
        <w:tc>
          <w:tcPr>
            <w:tcW w:w="1276" w:type="dxa"/>
          </w:tcPr>
          <w:p w14:paraId="0DEBAE2A" w14:textId="77777777" w:rsidR="004B134C" w:rsidRPr="00784079" w:rsidRDefault="004B134C" w:rsidP="007271C0">
            <w:pPr>
              <w:widowControl w:val="0"/>
              <w:tabs>
                <w:tab w:val="left" w:pos="822"/>
              </w:tabs>
              <w:jc w:val="both"/>
              <w:rPr>
                <w:rFonts w:ascii="Times New Roman" w:eastAsia="Times New Roman" w:hAnsi="Times New Roman"/>
              </w:rPr>
            </w:pPr>
          </w:p>
        </w:tc>
        <w:tc>
          <w:tcPr>
            <w:tcW w:w="1134" w:type="dxa"/>
          </w:tcPr>
          <w:p w14:paraId="2585461E" w14:textId="77777777" w:rsidR="004B134C" w:rsidRPr="00784079" w:rsidRDefault="004B134C" w:rsidP="007271C0">
            <w:pPr>
              <w:widowControl w:val="0"/>
              <w:tabs>
                <w:tab w:val="left" w:pos="822"/>
              </w:tabs>
              <w:jc w:val="both"/>
              <w:rPr>
                <w:rFonts w:ascii="Times New Roman" w:eastAsia="Times New Roman" w:hAnsi="Times New Roman"/>
              </w:rPr>
            </w:pPr>
          </w:p>
        </w:tc>
        <w:tc>
          <w:tcPr>
            <w:tcW w:w="1134" w:type="dxa"/>
          </w:tcPr>
          <w:p w14:paraId="04DFC3F8" w14:textId="77777777" w:rsidR="004B134C" w:rsidRPr="00784079" w:rsidRDefault="004B134C" w:rsidP="007271C0">
            <w:pPr>
              <w:widowControl w:val="0"/>
              <w:tabs>
                <w:tab w:val="left" w:pos="822"/>
              </w:tabs>
              <w:jc w:val="both"/>
              <w:rPr>
                <w:rFonts w:ascii="Times New Roman" w:eastAsia="Times New Roman" w:hAnsi="Times New Roman"/>
              </w:rPr>
            </w:pPr>
          </w:p>
        </w:tc>
        <w:tc>
          <w:tcPr>
            <w:tcW w:w="992" w:type="dxa"/>
          </w:tcPr>
          <w:p w14:paraId="176DB71F" w14:textId="77777777" w:rsidR="004B134C" w:rsidRPr="00784079" w:rsidRDefault="004B134C" w:rsidP="007271C0">
            <w:pPr>
              <w:widowControl w:val="0"/>
              <w:tabs>
                <w:tab w:val="left" w:pos="822"/>
              </w:tabs>
              <w:jc w:val="both"/>
              <w:rPr>
                <w:rFonts w:ascii="Times New Roman" w:eastAsia="Times New Roman" w:hAnsi="Times New Roman"/>
              </w:rPr>
            </w:pPr>
          </w:p>
        </w:tc>
      </w:tr>
    </w:tbl>
    <w:p w14:paraId="718F2DC9" w14:textId="77777777" w:rsidR="004B134C" w:rsidRPr="00784079" w:rsidRDefault="004B134C" w:rsidP="004B134C">
      <w:pPr>
        <w:widowControl w:val="0"/>
        <w:tabs>
          <w:tab w:val="left" w:pos="822"/>
        </w:tabs>
        <w:spacing w:after="0" w:line="240" w:lineRule="auto"/>
        <w:jc w:val="both"/>
        <w:rPr>
          <w:rFonts w:ascii="Times New Roman" w:eastAsia="Times New Roman" w:hAnsi="Times New Roman"/>
        </w:rPr>
      </w:pPr>
    </w:p>
    <w:p w14:paraId="1CDC7959" w14:textId="77777777" w:rsidR="004B134C" w:rsidRDefault="004B134C" w:rsidP="004B134C"/>
    <w:p w14:paraId="5EA9FF85" w14:textId="77777777" w:rsidR="002226FD" w:rsidRDefault="002226FD"/>
    <w:sectPr w:rsidR="002226F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918F9F" w14:textId="77777777" w:rsidR="00320595" w:rsidRDefault="00320595">
      <w:pPr>
        <w:spacing w:after="0" w:line="240" w:lineRule="auto"/>
      </w:pPr>
      <w:r>
        <w:separator/>
      </w:r>
    </w:p>
  </w:endnote>
  <w:endnote w:type="continuationSeparator" w:id="0">
    <w:p w14:paraId="790E600F" w14:textId="77777777" w:rsidR="00320595" w:rsidRDefault="003205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DengXian">
    <w:panose1 w:val="02010600030101010101"/>
    <w:charset w:val="86"/>
    <w:family w:val="auto"/>
    <w:pitch w:val="variable"/>
    <w:sig w:usb0="A00002BF" w:usb1="38CF7CFA" w:usb2="00000016" w:usb3="00000000" w:csb0="0004000F" w:csb1="00000000"/>
  </w:font>
  <w:font w:name="Microsoft Sans Serif">
    <w:panose1 w:val="020B0604020202020204"/>
    <w:charset w:val="CC"/>
    <w:family w:val="swiss"/>
    <w:pitch w:val="variable"/>
    <w:sig w:usb0="E5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DengXian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5594574"/>
      <w:docPartObj>
        <w:docPartGallery w:val="Page Numbers (Bottom of Page)"/>
        <w:docPartUnique/>
      </w:docPartObj>
    </w:sdtPr>
    <w:sdtContent>
      <w:p w14:paraId="5C1F6C90" w14:textId="5663CB43" w:rsidR="00495B7F" w:rsidRDefault="00495B7F">
        <w:pPr>
          <w:pStyle w:val="a9"/>
          <w:jc w:val="right"/>
        </w:pPr>
        <w:r>
          <w:fldChar w:fldCharType="begin"/>
        </w:r>
        <w:r>
          <w:instrText>PAGE   \* MERGEFORMAT</w:instrText>
        </w:r>
        <w:r>
          <w:fldChar w:fldCharType="separate"/>
        </w:r>
        <w:r w:rsidR="007733CC">
          <w:rPr>
            <w:noProof/>
          </w:rPr>
          <w:t>60</w:t>
        </w:r>
        <w:r>
          <w:fldChar w:fldCharType="end"/>
        </w:r>
      </w:p>
    </w:sdtContent>
  </w:sdt>
  <w:p w14:paraId="3C94A73B" w14:textId="77777777" w:rsidR="00495B7F" w:rsidRDefault="00495B7F">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76C9FB" w14:textId="77777777" w:rsidR="00320595" w:rsidRDefault="00320595">
      <w:pPr>
        <w:spacing w:after="0" w:line="240" w:lineRule="auto"/>
      </w:pPr>
      <w:r>
        <w:separator/>
      </w:r>
    </w:p>
  </w:footnote>
  <w:footnote w:type="continuationSeparator" w:id="0">
    <w:p w14:paraId="4025DECF" w14:textId="77777777" w:rsidR="00320595" w:rsidRDefault="003205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6881A" w14:textId="77777777" w:rsidR="00495B7F" w:rsidRDefault="00000000" w:rsidP="007271C0">
    <w:pPr>
      <w:jc w:val="right"/>
      <w:rPr>
        <w:sz w:val="2"/>
        <w:szCs w:val="2"/>
      </w:rPr>
    </w:pPr>
    <w:r>
      <w:rPr>
        <w:noProof/>
        <w:sz w:val="2"/>
        <w:szCs w:val="2"/>
      </w:rPr>
      <w:pict w14:anchorId="5B06C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2599" o:spid="_x0000_s1025" type="#_x0000_t75" style="position:absolute;left:0;text-align:left;margin-left:0;margin-top:0;width:473.5pt;height:447.45pt;z-index:-251655168;mso-position-horizontal:center;mso-position-horizontal-relative:margin;mso-position-vertical:center;mso-position-vertical-relative:margin" o:allowincell="f">
          <v:imagedata r:id="rId1" o:title="НАО МУК подложка"/>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BCEC3" w14:textId="77777777" w:rsidR="00495B7F" w:rsidRDefault="00000000" w:rsidP="007271C0">
    <w:pPr>
      <w:ind w:left="993" w:right="985"/>
      <w:jc w:val="right"/>
      <w:rPr>
        <w:rFonts w:ascii="Times New Roman" w:eastAsia="Times New Roman" w:hAnsi="Times New Roman"/>
        <w:b/>
        <w:bCs/>
        <w:sz w:val="20"/>
        <w:szCs w:val="20"/>
        <w:shd w:val="clear" w:color="auto" w:fill="FFFFFF"/>
      </w:rPr>
    </w:pPr>
    <w:r>
      <w:rPr>
        <w:rFonts w:ascii="Times New Roman" w:eastAsia="Times New Roman" w:hAnsi="Times New Roman"/>
        <w:b/>
        <w:bCs/>
        <w:noProof/>
        <w:sz w:val="20"/>
        <w:szCs w:val="20"/>
      </w:rPr>
      <w:pict w14:anchorId="2D7775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2598" o:spid="_x0000_s1026" type="#_x0000_t75" style="position:absolute;left:0;text-align:left;margin-left:0;margin-top:0;width:473.5pt;height:447.45pt;z-index:-251654144;mso-position-horizontal:center;mso-position-horizontal-relative:margin;mso-position-vertical:center;mso-position-vertical-relative:margin" o:allowincell="f">
          <v:imagedata r:id="rId1" o:title="НАО МУК подложка"/>
          <w10:wrap anchorx="margin" anchory="margin"/>
        </v:shape>
      </w:pict>
    </w:r>
  </w:p>
  <w:p w14:paraId="3B87CE74" w14:textId="77777777" w:rsidR="00495B7F" w:rsidRDefault="00495B7F" w:rsidP="007271C0">
    <w:pPr>
      <w:ind w:left="993" w:right="985"/>
      <w:jc w:val="right"/>
      <w:rPr>
        <w:rFonts w:ascii="Times New Roman" w:eastAsia="Times New Roman" w:hAnsi="Times New Roman"/>
        <w:b/>
        <w:bCs/>
        <w:sz w:val="20"/>
        <w:szCs w:val="20"/>
        <w:shd w:val="clear" w:color="auto" w:fill="FFFFFF"/>
      </w:rPr>
    </w:pPr>
  </w:p>
  <w:p w14:paraId="64081A25" w14:textId="77777777" w:rsidR="00495B7F" w:rsidRDefault="00495B7F" w:rsidP="007271C0">
    <w:pPr>
      <w:jc w:val="right"/>
      <w:rPr>
        <w:sz w:val="2"/>
        <w:szCs w:val="2"/>
      </w:rPr>
    </w:pPr>
    <w:r w:rsidRPr="00002363">
      <w:rPr>
        <w:noProof/>
        <w:lang w:eastAsia="ru-RU"/>
      </w:rPr>
      <mc:AlternateContent>
        <mc:Choice Requires="wps">
          <w:drawing>
            <wp:anchor distT="0" distB="0" distL="63500" distR="63500" simplePos="0" relativeHeight="251659264" behindDoc="1" locked="0" layoutInCell="1" allowOverlap="1" wp14:anchorId="1AB11008" wp14:editId="15C0D39B">
              <wp:simplePos x="0" y="0"/>
              <wp:positionH relativeFrom="page">
                <wp:posOffset>4549775</wp:posOffset>
              </wp:positionH>
              <wp:positionV relativeFrom="page">
                <wp:posOffset>700405</wp:posOffset>
              </wp:positionV>
              <wp:extent cx="2571750" cy="438150"/>
              <wp:effectExtent l="0" t="0" r="18415" b="6350"/>
              <wp:wrapNone/>
              <wp:docPr id="1"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09830" w14:textId="77777777" w:rsidR="00495B7F" w:rsidRDefault="00495B7F">
                          <w:pPr>
                            <w:pStyle w:val="16"/>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AB11008" id="_x0000_t202" coordsize="21600,21600" o:spt="202" path="m,l,21600r21600,l21600,xe">
              <v:stroke joinstyle="miter"/>
              <v:path gradientshapeok="t" o:connecttype="rect"/>
            </v:shapetype>
            <v:shape id="Поле 17" o:spid="_x0000_s1031" type="#_x0000_t202" style="position:absolute;left:0;text-align:left;margin-left:358.25pt;margin-top:55.15pt;width:202.5pt;height:34.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" filled="f" stroked="f">
              <v:textbox style="mso-fit-shape-to-text:t" inset="0,0,0,0">
                <w:txbxContent>
                  <w:p w14:paraId="5AF09830" w14:textId="77777777" w:rsidR="00495B7F" w:rsidRDefault="00495B7F">
                    <w:pPr>
                      <w:pStyle w:val="16"/>
                      <w:shd w:val="clear" w:color="auto" w:fill="auto"/>
                      <w:spacing w:line="240" w:lineRule="auto"/>
                    </w:pPr>
                  </w:p>
                </w:txbxContent>
              </v:textbox>
              <w10:wrap anchorx="page" anchory="page"/>
            </v:shape>
          </w:pict>
        </mc:Fallback>
      </mc:AlternateContent>
    </w:r>
    <w:r w:rsidRPr="00002363">
      <w:rPr>
        <w:noProof/>
        <w:lang w:eastAsia="ru-RU"/>
      </w:rPr>
      <mc:AlternateContent>
        <mc:Choice Requires="wps">
          <w:drawing>
            <wp:anchor distT="0" distB="0" distL="63500" distR="63500" simplePos="0" relativeHeight="251660288" behindDoc="1" locked="0" layoutInCell="1" allowOverlap="1" wp14:anchorId="2182ACD7" wp14:editId="2D2D6B2E">
              <wp:simplePos x="0" y="0"/>
              <wp:positionH relativeFrom="page">
                <wp:posOffset>3985895</wp:posOffset>
              </wp:positionH>
              <wp:positionV relativeFrom="page">
                <wp:posOffset>325755</wp:posOffset>
              </wp:positionV>
              <wp:extent cx="140335" cy="160655"/>
              <wp:effectExtent l="0" t="0" r="18415" b="6350"/>
              <wp:wrapNone/>
              <wp:docPr id="4"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38B3A" w14:textId="77777777" w:rsidR="00495B7F" w:rsidRDefault="00495B7F">
                          <w:pPr>
                            <w:pStyle w:val="16"/>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82ACD7" id="Поле 16" o:spid="_x0000_s1032" type="#_x0000_t202" style="position:absolute;left:0;text-align:left;margin-left:313.85pt;margin-top:25.65pt;width:11.05pt;height:12.6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" filled="f" stroked="f">
              <v:textbox style="mso-fit-shape-to-text:t" inset="0,0,0,0">
                <w:txbxContent>
                  <w:p w14:paraId="5D038B3A" w14:textId="77777777" w:rsidR="00495B7F" w:rsidRDefault="00495B7F">
                    <w:pPr>
                      <w:pStyle w:val="16"/>
                      <w:shd w:val="clear" w:color="auto" w:fill="auto"/>
                      <w:spacing w:line="240" w:lineRule="auto"/>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A04A4"/>
    <w:multiLevelType w:val="multilevel"/>
    <w:tmpl w:val="5E984F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18D79F2"/>
    <w:multiLevelType w:val="hybridMultilevel"/>
    <w:tmpl w:val="F65CCA1E"/>
    <w:lvl w:ilvl="0" w:tplc="64160974">
      <w:start w:val="1"/>
      <w:numFmt w:val="decimal"/>
      <w:lvlText w:val="%1."/>
      <w:lvlJc w:val="left"/>
      <w:pPr>
        <w:ind w:left="786" w:hanging="360"/>
      </w:pPr>
      <w:rPr>
        <w:rFonts w:hint="default"/>
        <w:b w:val="0"/>
        <w:i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15830230"/>
    <w:multiLevelType w:val="multilevel"/>
    <w:tmpl w:val="4C561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9E2D08"/>
    <w:multiLevelType w:val="multilevel"/>
    <w:tmpl w:val="93FCA5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7D748EC"/>
    <w:multiLevelType w:val="multilevel"/>
    <w:tmpl w:val="D9484F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E794E7A"/>
    <w:multiLevelType w:val="multilevel"/>
    <w:tmpl w:val="B7A6E7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54A4706"/>
    <w:multiLevelType w:val="multilevel"/>
    <w:tmpl w:val="E9BA0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98473F9"/>
    <w:multiLevelType w:val="multilevel"/>
    <w:tmpl w:val="542468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9E86519"/>
    <w:multiLevelType w:val="multilevel"/>
    <w:tmpl w:val="5FE448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C1F6C3A"/>
    <w:multiLevelType w:val="hybridMultilevel"/>
    <w:tmpl w:val="0AFA9CCC"/>
    <w:lvl w:ilvl="0" w:tplc="56881696">
      <w:start w:val="7"/>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D3785ED6">
      <w:start w:val="1"/>
      <w:numFmt w:val="decimal"/>
      <w:lvlText w:val="%3)"/>
      <w:lvlJc w:val="right"/>
      <w:pPr>
        <w:ind w:left="2651" w:hanging="180"/>
      </w:pPr>
      <w:rPr>
        <w:rFonts w:ascii="Times New Roman" w:eastAsia="Times New Roman" w:hAnsi="Times New Roman" w:cs="Times New Roman"/>
      </w:r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15:restartNumberingAfterBreak="0">
    <w:nsid w:val="339C27D4"/>
    <w:multiLevelType w:val="hybridMultilevel"/>
    <w:tmpl w:val="C67E5A48"/>
    <w:lvl w:ilvl="0" w:tplc="04190001">
      <w:start w:val="28"/>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5955560"/>
    <w:multiLevelType w:val="hybridMultilevel"/>
    <w:tmpl w:val="1DBE60A8"/>
    <w:lvl w:ilvl="0" w:tplc="C3C4E5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DBC0C51"/>
    <w:multiLevelType w:val="multilevel"/>
    <w:tmpl w:val="C28AC84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2)"/>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EB55B07"/>
    <w:multiLevelType w:val="multilevel"/>
    <w:tmpl w:val="CCC8B352"/>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EFB7021"/>
    <w:multiLevelType w:val="hybridMultilevel"/>
    <w:tmpl w:val="E20A2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A3D5438"/>
    <w:multiLevelType w:val="multilevel"/>
    <w:tmpl w:val="C4CA1EA8"/>
    <w:lvl w:ilvl="0">
      <w:start w:val="1"/>
      <w:numFmt w:val="decimal"/>
      <w:lvlText w:val="%1"/>
      <w:lvlJc w:val="left"/>
      <w:pPr>
        <w:ind w:left="375" w:hanging="375"/>
      </w:pPr>
      <w:rPr>
        <w:rFonts w:hint="default"/>
      </w:rPr>
    </w:lvl>
    <w:lvl w:ilvl="1">
      <w:start w:val="1"/>
      <w:numFmt w:val="decimal"/>
      <w:lvlText w:val="%2."/>
      <w:lvlJc w:val="left"/>
      <w:pPr>
        <w:ind w:left="658" w:hanging="375"/>
      </w:pPr>
      <w:rPr>
        <w:rFonts w:ascii="Times New Roman" w:eastAsia="Times New Roman" w:hAnsi="Times New Roman" w:cs="Times New Roman"/>
      </w:rPr>
    </w:lvl>
    <w:lvl w:ilvl="2">
      <w:start w:val="1"/>
      <w:numFmt w:val="decimal"/>
      <w:lvlText w:val="%3)"/>
      <w:lvlJc w:val="left"/>
      <w:pPr>
        <w:ind w:left="1570" w:hanging="720"/>
      </w:pPr>
      <w:rPr>
        <w:rFonts w:ascii="Times New Roman" w:eastAsia="Times New Roman" w:hAnsi="Times New Roman" w:cs="Times New Roman"/>
      </w:rPr>
    </w:lvl>
    <w:lvl w:ilvl="3">
      <w:start w:val="1"/>
      <w:numFmt w:val="decimal"/>
      <w:lvlText w:val="%4)"/>
      <w:lvlJc w:val="left"/>
      <w:pPr>
        <w:ind w:left="1080" w:hanging="1080"/>
      </w:pPr>
      <w:rPr>
        <w:rFonts w:ascii="Times New Roman" w:eastAsia="Times New Roman" w:hAnsi="Times New Roman" w:cs="Times New Roman"/>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4F1B0275"/>
    <w:multiLevelType w:val="multilevel"/>
    <w:tmpl w:val="5704AD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65418FA"/>
    <w:multiLevelType w:val="multilevel"/>
    <w:tmpl w:val="CE3EA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8ED57BD"/>
    <w:multiLevelType w:val="multilevel"/>
    <w:tmpl w:val="B8228D9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A6F21AA"/>
    <w:multiLevelType w:val="hybridMultilevel"/>
    <w:tmpl w:val="471452A8"/>
    <w:lvl w:ilvl="0" w:tplc="539A9E36">
      <w:start w:val="73"/>
      <w:numFmt w:val="decimal"/>
      <w:lvlText w:val="%1."/>
      <w:lvlJc w:val="left"/>
      <w:pPr>
        <w:ind w:left="943" w:hanging="375"/>
      </w:pPr>
      <w:rPr>
        <w:rFonts w:ascii="Times New Roman" w:hAnsi="Times New Roman" w:cs="Times New Roman" w:hint="default"/>
        <w:b w:val="0"/>
      </w:rPr>
    </w:lvl>
    <w:lvl w:ilvl="1" w:tplc="04190019">
      <w:start w:val="1"/>
      <w:numFmt w:val="lowerLetter"/>
      <w:lvlText w:val="%2."/>
      <w:lvlJc w:val="left"/>
      <w:pPr>
        <w:ind w:left="-686" w:hanging="360"/>
      </w:pPr>
    </w:lvl>
    <w:lvl w:ilvl="2" w:tplc="0419001B">
      <w:start w:val="1"/>
      <w:numFmt w:val="lowerRoman"/>
      <w:lvlText w:val="%3."/>
      <w:lvlJc w:val="right"/>
      <w:pPr>
        <w:ind w:left="34" w:hanging="180"/>
      </w:pPr>
    </w:lvl>
    <w:lvl w:ilvl="3" w:tplc="D84468CC">
      <w:start w:val="1"/>
      <w:numFmt w:val="decimal"/>
      <w:lvlText w:val="%4)"/>
      <w:lvlJc w:val="left"/>
      <w:pPr>
        <w:ind w:left="754" w:hanging="360"/>
      </w:pPr>
      <w:rPr>
        <w:rFonts w:ascii="Times New Roman" w:eastAsia="Times New Roman" w:hAnsi="Times New Roman" w:cs="Times New Roman"/>
      </w:rPr>
    </w:lvl>
    <w:lvl w:ilvl="4" w:tplc="28EC3BD4">
      <w:start w:val="1"/>
      <w:numFmt w:val="decimal"/>
      <w:lvlText w:val="%5)"/>
      <w:lvlJc w:val="left"/>
      <w:pPr>
        <w:ind w:left="1474" w:hanging="360"/>
      </w:pPr>
      <w:rPr>
        <w:rFonts w:ascii="Times New Roman" w:eastAsia="Times New Roman" w:hAnsi="Times New Roman" w:cs="Times New Roman"/>
      </w:rPr>
    </w:lvl>
    <w:lvl w:ilvl="5" w:tplc="38FC8ADA">
      <w:start w:val="9"/>
      <w:numFmt w:val="decimal"/>
      <w:lvlText w:val="%6"/>
      <w:lvlJc w:val="left"/>
      <w:pPr>
        <w:ind w:left="2374" w:hanging="360"/>
      </w:pPr>
      <w:rPr>
        <w:rFonts w:hint="default"/>
      </w:rPr>
    </w:lvl>
    <w:lvl w:ilvl="6" w:tplc="36ACCDAE">
      <w:start w:val="3"/>
      <w:numFmt w:val="bullet"/>
      <w:lvlText w:val="-"/>
      <w:lvlJc w:val="left"/>
      <w:pPr>
        <w:ind w:left="2914" w:hanging="360"/>
      </w:pPr>
      <w:rPr>
        <w:rFonts w:ascii="Times New Roman" w:eastAsia="Times New Roman" w:hAnsi="Times New Roman" w:cs="Times New Roman" w:hint="default"/>
      </w:rPr>
    </w:lvl>
    <w:lvl w:ilvl="7" w:tplc="04190019" w:tentative="1">
      <w:start w:val="1"/>
      <w:numFmt w:val="lowerLetter"/>
      <w:lvlText w:val="%8."/>
      <w:lvlJc w:val="left"/>
      <w:pPr>
        <w:ind w:left="3634" w:hanging="360"/>
      </w:pPr>
    </w:lvl>
    <w:lvl w:ilvl="8" w:tplc="0419001B" w:tentative="1">
      <w:start w:val="1"/>
      <w:numFmt w:val="lowerRoman"/>
      <w:lvlText w:val="%9."/>
      <w:lvlJc w:val="right"/>
      <w:pPr>
        <w:ind w:left="4354" w:hanging="180"/>
      </w:pPr>
    </w:lvl>
  </w:abstractNum>
  <w:abstractNum w:abstractNumId="20" w15:restartNumberingAfterBreak="0">
    <w:nsid w:val="5D4B4F9F"/>
    <w:multiLevelType w:val="multilevel"/>
    <w:tmpl w:val="C4CA1EA8"/>
    <w:lvl w:ilvl="0">
      <w:start w:val="1"/>
      <w:numFmt w:val="decimal"/>
      <w:lvlText w:val="%1"/>
      <w:lvlJc w:val="left"/>
      <w:pPr>
        <w:ind w:left="375" w:hanging="375"/>
      </w:pPr>
      <w:rPr>
        <w:rFonts w:hint="default"/>
      </w:rPr>
    </w:lvl>
    <w:lvl w:ilvl="1">
      <w:start w:val="1"/>
      <w:numFmt w:val="decimal"/>
      <w:lvlText w:val="%2."/>
      <w:lvlJc w:val="left"/>
      <w:pPr>
        <w:ind w:left="3636" w:hanging="375"/>
      </w:pPr>
      <w:rPr>
        <w:rFonts w:ascii="Times New Roman" w:eastAsia="Times New Roman" w:hAnsi="Times New Roman" w:cs="Times New Roman"/>
      </w:rPr>
    </w:lvl>
    <w:lvl w:ilvl="2">
      <w:start w:val="1"/>
      <w:numFmt w:val="decimal"/>
      <w:lvlText w:val="%3)"/>
      <w:lvlJc w:val="left"/>
      <w:pPr>
        <w:ind w:left="3981" w:hanging="720"/>
      </w:pPr>
      <w:rPr>
        <w:rFonts w:ascii="Times New Roman" w:eastAsia="Times New Roman" w:hAnsi="Times New Roman" w:cs="Times New Roman"/>
      </w:rPr>
    </w:lvl>
    <w:lvl w:ilvl="3">
      <w:start w:val="1"/>
      <w:numFmt w:val="decimal"/>
      <w:lvlText w:val="%4)"/>
      <w:lvlJc w:val="left"/>
      <w:pPr>
        <w:ind w:left="1080" w:hanging="1080"/>
      </w:pPr>
      <w:rPr>
        <w:rFonts w:ascii="Times New Roman" w:eastAsia="Times New Roman" w:hAnsi="Times New Roman" w:cs="Times New Roman"/>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D4D298C"/>
    <w:multiLevelType w:val="multilevel"/>
    <w:tmpl w:val="A320A7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33836E4"/>
    <w:multiLevelType w:val="multilevel"/>
    <w:tmpl w:val="C4CA1EA8"/>
    <w:lvl w:ilvl="0">
      <w:start w:val="1"/>
      <w:numFmt w:val="decimal"/>
      <w:lvlText w:val="%1"/>
      <w:lvlJc w:val="left"/>
      <w:pPr>
        <w:ind w:left="375" w:hanging="375"/>
      </w:pPr>
      <w:rPr>
        <w:rFonts w:hint="default"/>
      </w:rPr>
    </w:lvl>
    <w:lvl w:ilvl="1">
      <w:start w:val="1"/>
      <w:numFmt w:val="decimal"/>
      <w:lvlText w:val="%2."/>
      <w:lvlJc w:val="left"/>
      <w:pPr>
        <w:ind w:left="658" w:hanging="375"/>
      </w:pPr>
      <w:rPr>
        <w:rFonts w:ascii="Times New Roman" w:eastAsia="Times New Roman" w:hAnsi="Times New Roman" w:cs="Times New Roman"/>
      </w:rPr>
    </w:lvl>
    <w:lvl w:ilvl="2">
      <w:start w:val="1"/>
      <w:numFmt w:val="decimal"/>
      <w:lvlText w:val="%3)"/>
      <w:lvlJc w:val="left"/>
      <w:pPr>
        <w:ind w:left="1570" w:hanging="720"/>
      </w:pPr>
      <w:rPr>
        <w:rFonts w:ascii="Times New Roman" w:eastAsia="Times New Roman" w:hAnsi="Times New Roman" w:cs="Times New Roman"/>
      </w:rPr>
    </w:lvl>
    <w:lvl w:ilvl="3">
      <w:start w:val="1"/>
      <w:numFmt w:val="decimal"/>
      <w:lvlText w:val="%4)"/>
      <w:lvlJc w:val="left"/>
      <w:pPr>
        <w:ind w:left="1080" w:hanging="1080"/>
      </w:pPr>
      <w:rPr>
        <w:rFonts w:ascii="Times New Roman" w:eastAsia="Times New Roman" w:hAnsi="Times New Roman" w:cs="Times New Roman"/>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76D1DB1"/>
    <w:multiLevelType w:val="multilevel"/>
    <w:tmpl w:val="A320A7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86F3886"/>
    <w:multiLevelType w:val="multilevel"/>
    <w:tmpl w:val="57B67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8C04B8F"/>
    <w:multiLevelType w:val="multilevel"/>
    <w:tmpl w:val="6546C1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9790DE2"/>
    <w:multiLevelType w:val="multilevel"/>
    <w:tmpl w:val="B85658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67B0DBA"/>
    <w:multiLevelType w:val="multilevel"/>
    <w:tmpl w:val="C4CA1EA8"/>
    <w:lvl w:ilvl="0">
      <w:start w:val="1"/>
      <w:numFmt w:val="decimal"/>
      <w:lvlText w:val="%1"/>
      <w:lvlJc w:val="left"/>
      <w:pPr>
        <w:ind w:left="375" w:hanging="375"/>
      </w:pPr>
      <w:rPr>
        <w:rFonts w:hint="default"/>
      </w:rPr>
    </w:lvl>
    <w:lvl w:ilvl="1">
      <w:start w:val="1"/>
      <w:numFmt w:val="decimal"/>
      <w:lvlText w:val="%2."/>
      <w:lvlJc w:val="left"/>
      <w:pPr>
        <w:ind w:left="3636" w:hanging="375"/>
      </w:pPr>
      <w:rPr>
        <w:rFonts w:ascii="Times New Roman" w:eastAsia="Times New Roman" w:hAnsi="Times New Roman" w:cs="Times New Roman"/>
      </w:rPr>
    </w:lvl>
    <w:lvl w:ilvl="2">
      <w:start w:val="1"/>
      <w:numFmt w:val="decimal"/>
      <w:lvlText w:val="%3)"/>
      <w:lvlJc w:val="left"/>
      <w:pPr>
        <w:ind w:left="3981" w:hanging="720"/>
      </w:pPr>
      <w:rPr>
        <w:rFonts w:ascii="Times New Roman" w:eastAsia="Times New Roman" w:hAnsi="Times New Roman" w:cs="Times New Roman"/>
      </w:rPr>
    </w:lvl>
    <w:lvl w:ilvl="3">
      <w:start w:val="1"/>
      <w:numFmt w:val="decimal"/>
      <w:lvlText w:val="%4)"/>
      <w:lvlJc w:val="left"/>
      <w:pPr>
        <w:ind w:left="1080" w:hanging="1080"/>
      </w:pPr>
      <w:rPr>
        <w:rFonts w:ascii="Times New Roman" w:eastAsia="Times New Roman" w:hAnsi="Times New Roman" w:cs="Times New Roman"/>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7BA82AB3"/>
    <w:multiLevelType w:val="hybridMultilevel"/>
    <w:tmpl w:val="471452A8"/>
    <w:lvl w:ilvl="0" w:tplc="539A9E36">
      <w:start w:val="73"/>
      <w:numFmt w:val="decimal"/>
      <w:lvlText w:val="%1."/>
      <w:lvlJc w:val="left"/>
      <w:pPr>
        <w:ind w:left="1509" w:hanging="375"/>
      </w:pPr>
      <w:rPr>
        <w:rFonts w:ascii="Times New Roman" w:hAnsi="Times New Roman" w:cs="Times New Roman" w:hint="default"/>
        <w:b w:val="0"/>
      </w:rPr>
    </w:lvl>
    <w:lvl w:ilvl="1" w:tplc="04190019">
      <w:start w:val="1"/>
      <w:numFmt w:val="lowerLetter"/>
      <w:lvlText w:val="%2."/>
      <w:lvlJc w:val="left"/>
      <w:pPr>
        <w:ind w:left="-686" w:hanging="360"/>
      </w:pPr>
    </w:lvl>
    <w:lvl w:ilvl="2" w:tplc="0419001B">
      <w:start w:val="1"/>
      <w:numFmt w:val="lowerRoman"/>
      <w:lvlText w:val="%3."/>
      <w:lvlJc w:val="right"/>
      <w:pPr>
        <w:ind w:left="34" w:hanging="180"/>
      </w:pPr>
    </w:lvl>
    <w:lvl w:ilvl="3" w:tplc="D84468CC">
      <w:start w:val="1"/>
      <w:numFmt w:val="decimal"/>
      <w:lvlText w:val="%4)"/>
      <w:lvlJc w:val="left"/>
      <w:pPr>
        <w:ind w:left="754" w:hanging="360"/>
      </w:pPr>
      <w:rPr>
        <w:rFonts w:ascii="Times New Roman" w:eastAsia="Times New Roman" w:hAnsi="Times New Roman" w:cs="Times New Roman"/>
      </w:rPr>
    </w:lvl>
    <w:lvl w:ilvl="4" w:tplc="28EC3BD4">
      <w:start w:val="1"/>
      <w:numFmt w:val="decimal"/>
      <w:lvlText w:val="%5)"/>
      <w:lvlJc w:val="left"/>
      <w:pPr>
        <w:ind w:left="1474" w:hanging="360"/>
      </w:pPr>
      <w:rPr>
        <w:rFonts w:ascii="Times New Roman" w:eastAsia="Times New Roman" w:hAnsi="Times New Roman" w:cs="Times New Roman"/>
      </w:rPr>
    </w:lvl>
    <w:lvl w:ilvl="5" w:tplc="38FC8ADA">
      <w:start w:val="9"/>
      <w:numFmt w:val="decimal"/>
      <w:lvlText w:val="%6"/>
      <w:lvlJc w:val="left"/>
      <w:pPr>
        <w:ind w:left="2374" w:hanging="360"/>
      </w:pPr>
      <w:rPr>
        <w:rFonts w:hint="default"/>
      </w:rPr>
    </w:lvl>
    <w:lvl w:ilvl="6" w:tplc="36ACCDAE">
      <w:start w:val="3"/>
      <w:numFmt w:val="bullet"/>
      <w:lvlText w:val="-"/>
      <w:lvlJc w:val="left"/>
      <w:pPr>
        <w:ind w:left="2914" w:hanging="360"/>
      </w:pPr>
      <w:rPr>
        <w:rFonts w:ascii="Times New Roman" w:eastAsia="Times New Roman" w:hAnsi="Times New Roman" w:cs="Times New Roman" w:hint="default"/>
      </w:rPr>
    </w:lvl>
    <w:lvl w:ilvl="7" w:tplc="04190019" w:tentative="1">
      <w:start w:val="1"/>
      <w:numFmt w:val="lowerLetter"/>
      <w:lvlText w:val="%8."/>
      <w:lvlJc w:val="left"/>
      <w:pPr>
        <w:ind w:left="3634" w:hanging="360"/>
      </w:pPr>
    </w:lvl>
    <w:lvl w:ilvl="8" w:tplc="0419001B" w:tentative="1">
      <w:start w:val="1"/>
      <w:numFmt w:val="lowerRoman"/>
      <w:lvlText w:val="%9."/>
      <w:lvlJc w:val="right"/>
      <w:pPr>
        <w:ind w:left="4354" w:hanging="180"/>
      </w:pPr>
    </w:lvl>
  </w:abstractNum>
  <w:abstractNum w:abstractNumId="29" w15:restartNumberingAfterBreak="0">
    <w:nsid w:val="7EC80939"/>
    <w:multiLevelType w:val="multilevel"/>
    <w:tmpl w:val="30D6CBA2"/>
    <w:lvl w:ilvl="0">
      <w:start w:val="5"/>
      <w:numFmt w:val="decimal"/>
      <w:lvlText w:val="%1."/>
      <w:lvlJc w:val="left"/>
      <w:pPr>
        <w:ind w:left="107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num w:numId="1" w16cid:durableId="1552686560">
    <w:abstractNumId w:val="13"/>
  </w:num>
  <w:num w:numId="2" w16cid:durableId="2099865614">
    <w:abstractNumId w:val="5"/>
  </w:num>
  <w:num w:numId="3" w16cid:durableId="779295989">
    <w:abstractNumId w:val="26"/>
  </w:num>
  <w:num w:numId="4" w16cid:durableId="928536801">
    <w:abstractNumId w:val="11"/>
  </w:num>
  <w:num w:numId="5" w16cid:durableId="962733392">
    <w:abstractNumId w:val="15"/>
  </w:num>
  <w:num w:numId="6" w16cid:durableId="1015570833">
    <w:abstractNumId w:val="28"/>
  </w:num>
  <w:num w:numId="7" w16cid:durableId="1933200693">
    <w:abstractNumId w:val="9"/>
  </w:num>
  <w:num w:numId="8" w16cid:durableId="544566848">
    <w:abstractNumId w:val="27"/>
  </w:num>
  <w:num w:numId="9" w16cid:durableId="18704451">
    <w:abstractNumId w:val="20"/>
  </w:num>
  <w:num w:numId="10" w16cid:durableId="790520067">
    <w:abstractNumId w:val="29"/>
  </w:num>
  <w:num w:numId="11" w16cid:durableId="748507240">
    <w:abstractNumId w:val="24"/>
  </w:num>
  <w:num w:numId="12" w16cid:durableId="741100868">
    <w:abstractNumId w:val="8"/>
  </w:num>
  <w:num w:numId="13" w16cid:durableId="57628255">
    <w:abstractNumId w:val="1"/>
  </w:num>
  <w:num w:numId="14" w16cid:durableId="82534393">
    <w:abstractNumId w:val="21"/>
  </w:num>
  <w:num w:numId="15" w16cid:durableId="1306279805">
    <w:abstractNumId w:val="10"/>
  </w:num>
  <w:num w:numId="16" w16cid:durableId="1607275965">
    <w:abstractNumId w:val="12"/>
  </w:num>
  <w:num w:numId="17" w16cid:durableId="424422212">
    <w:abstractNumId w:val="7"/>
  </w:num>
  <w:num w:numId="18" w16cid:durableId="323047660">
    <w:abstractNumId w:val="4"/>
  </w:num>
  <w:num w:numId="19" w16cid:durableId="1181748031">
    <w:abstractNumId w:val="0"/>
  </w:num>
  <w:num w:numId="20" w16cid:durableId="1853377326">
    <w:abstractNumId w:val="25"/>
  </w:num>
  <w:num w:numId="21" w16cid:durableId="1741059473">
    <w:abstractNumId w:val="16"/>
  </w:num>
  <w:num w:numId="22" w16cid:durableId="790713399">
    <w:abstractNumId w:val="14"/>
  </w:num>
  <w:num w:numId="23" w16cid:durableId="506025143">
    <w:abstractNumId w:val="18"/>
  </w:num>
  <w:num w:numId="24" w16cid:durableId="1197238619">
    <w:abstractNumId w:val="3"/>
  </w:num>
  <w:num w:numId="25" w16cid:durableId="1927035134">
    <w:abstractNumId w:val="23"/>
  </w:num>
  <w:num w:numId="26" w16cid:durableId="49039789">
    <w:abstractNumId w:val="19"/>
  </w:num>
  <w:num w:numId="27" w16cid:durableId="1230191550">
    <w:abstractNumId w:val="22"/>
  </w:num>
  <w:num w:numId="28" w16cid:durableId="1752114704">
    <w:abstractNumId w:val="6"/>
  </w:num>
  <w:num w:numId="29" w16cid:durableId="1680497696">
    <w:abstractNumId w:val="2"/>
  </w:num>
  <w:num w:numId="30" w16cid:durableId="60819569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grammar="clean"/>
  <w:defaultTabStop w:val="708"/>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E5D"/>
    <w:rsid w:val="00025744"/>
    <w:rsid w:val="00027F12"/>
    <w:rsid w:val="000542AA"/>
    <w:rsid w:val="00061551"/>
    <w:rsid w:val="0006702F"/>
    <w:rsid w:val="000A4CDE"/>
    <w:rsid w:val="000B2489"/>
    <w:rsid w:val="000C2BB0"/>
    <w:rsid w:val="00140A4B"/>
    <w:rsid w:val="00152C29"/>
    <w:rsid w:val="00161968"/>
    <w:rsid w:val="00167C69"/>
    <w:rsid w:val="00190C06"/>
    <w:rsid w:val="001B2519"/>
    <w:rsid w:val="001B4BE2"/>
    <w:rsid w:val="001E1C65"/>
    <w:rsid w:val="001E4EED"/>
    <w:rsid w:val="00205F1B"/>
    <w:rsid w:val="00213795"/>
    <w:rsid w:val="002142E4"/>
    <w:rsid w:val="0021585B"/>
    <w:rsid w:val="002225B2"/>
    <w:rsid w:val="002226FD"/>
    <w:rsid w:val="00293848"/>
    <w:rsid w:val="002B7467"/>
    <w:rsid w:val="002E7844"/>
    <w:rsid w:val="00320595"/>
    <w:rsid w:val="00342062"/>
    <w:rsid w:val="00344E9F"/>
    <w:rsid w:val="00382E52"/>
    <w:rsid w:val="0039788C"/>
    <w:rsid w:val="003B79CD"/>
    <w:rsid w:val="00424127"/>
    <w:rsid w:val="00442338"/>
    <w:rsid w:val="00494C52"/>
    <w:rsid w:val="00495B7F"/>
    <w:rsid w:val="004B134C"/>
    <w:rsid w:val="004E6C08"/>
    <w:rsid w:val="004F2396"/>
    <w:rsid w:val="005073D4"/>
    <w:rsid w:val="0052250E"/>
    <w:rsid w:val="00527521"/>
    <w:rsid w:val="005A49C1"/>
    <w:rsid w:val="005B3DDD"/>
    <w:rsid w:val="005D327E"/>
    <w:rsid w:val="00603411"/>
    <w:rsid w:val="006125D5"/>
    <w:rsid w:val="00691CB0"/>
    <w:rsid w:val="00695A0E"/>
    <w:rsid w:val="006C4E1F"/>
    <w:rsid w:val="006E5625"/>
    <w:rsid w:val="006F52D6"/>
    <w:rsid w:val="007271C0"/>
    <w:rsid w:val="00731C0E"/>
    <w:rsid w:val="00736823"/>
    <w:rsid w:val="0074668C"/>
    <w:rsid w:val="00753A00"/>
    <w:rsid w:val="0075642B"/>
    <w:rsid w:val="007639D0"/>
    <w:rsid w:val="007733CC"/>
    <w:rsid w:val="007850DD"/>
    <w:rsid w:val="007A5249"/>
    <w:rsid w:val="007F4129"/>
    <w:rsid w:val="007F57AA"/>
    <w:rsid w:val="00814E62"/>
    <w:rsid w:val="0087084E"/>
    <w:rsid w:val="008B4C41"/>
    <w:rsid w:val="008D2320"/>
    <w:rsid w:val="008D377B"/>
    <w:rsid w:val="008E3B65"/>
    <w:rsid w:val="008E53DC"/>
    <w:rsid w:val="008F56AE"/>
    <w:rsid w:val="009011D4"/>
    <w:rsid w:val="009320E1"/>
    <w:rsid w:val="00934AE0"/>
    <w:rsid w:val="0095560A"/>
    <w:rsid w:val="00976FB2"/>
    <w:rsid w:val="0098053B"/>
    <w:rsid w:val="009831A0"/>
    <w:rsid w:val="009E7BBA"/>
    <w:rsid w:val="00A05F5E"/>
    <w:rsid w:val="00A20E8D"/>
    <w:rsid w:val="00A37DB6"/>
    <w:rsid w:val="00A5426F"/>
    <w:rsid w:val="00A566D0"/>
    <w:rsid w:val="00A72ECF"/>
    <w:rsid w:val="00A745FA"/>
    <w:rsid w:val="00A95576"/>
    <w:rsid w:val="00AB49C4"/>
    <w:rsid w:val="00AE19A2"/>
    <w:rsid w:val="00B02B4C"/>
    <w:rsid w:val="00B67FAC"/>
    <w:rsid w:val="00BB4611"/>
    <w:rsid w:val="00BC6E5D"/>
    <w:rsid w:val="00BE0021"/>
    <w:rsid w:val="00C03960"/>
    <w:rsid w:val="00C86779"/>
    <w:rsid w:val="00C8693F"/>
    <w:rsid w:val="00CA22F7"/>
    <w:rsid w:val="00CD32CF"/>
    <w:rsid w:val="00CF2200"/>
    <w:rsid w:val="00D0635F"/>
    <w:rsid w:val="00DB0188"/>
    <w:rsid w:val="00DB57D0"/>
    <w:rsid w:val="00DC7F8C"/>
    <w:rsid w:val="00DE0851"/>
    <w:rsid w:val="00DF2F22"/>
    <w:rsid w:val="00DF5AAE"/>
    <w:rsid w:val="00E16A78"/>
    <w:rsid w:val="00E17FED"/>
    <w:rsid w:val="00E73E60"/>
    <w:rsid w:val="00EF4AAC"/>
    <w:rsid w:val="00F11ABE"/>
    <w:rsid w:val="00F31F8D"/>
    <w:rsid w:val="00F664A4"/>
    <w:rsid w:val="00F76D8D"/>
    <w:rsid w:val="00F835BD"/>
    <w:rsid w:val="00FB0369"/>
    <w:rsid w:val="00FB2A3F"/>
    <w:rsid w:val="00FE60F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E5FEB4"/>
  <w15:chartTrackingRefBased/>
  <w15:docId w15:val="{73625018-3B18-4041-A9D4-BAC734E11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134C"/>
    <w:rPr>
      <w:rFonts w:ascii="Calibri" w:eastAsia="Calibri" w:hAnsi="Calibri" w:cs="Times New Roman"/>
    </w:rPr>
  </w:style>
  <w:style w:type="paragraph" w:styleId="1">
    <w:name w:val="heading 1"/>
    <w:basedOn w:val="a"/>
    <w:next w:val="a"/>
    <w:link w:val="10"/>
    <w:uiPriority w:val="99"/>
    <w:qFormat/>
    <w:rsid w:val="004B134C"/>
    <w:pPr>
      <w:keepNext/>
      <w:spacing w:after="0" w:line="240" w:lineRule="auto"/>
      <w:jc w:val="center"/>
      <w:outlineLvl w:val="0"/>
    </w:pPr>
    <w:rPr>
      <w:rFonts w:ascii="Times New Roman" w:eastAsia="Times New Roman" w:hAnsi="Times New Roman"/>
      <w:sz w:val="28"/>
      <w:szCs w:val="28"/>
      <w:lang w:eastAsia="ru-RU"/>
    </w:rPr>
  </w:style>
  <w:style w:type="paragraph" w:styleId="2">
    <w:name w:val="heading 2"/>
    <w:basedOn w:val="a"/>
    <w:next w:val="a"/>
    <w:link w:val="20"/>
    <w:uiPriority w:val="99"/>
    <w:qFormat/>
    <w:rsid w:val="004B134C"/>
    <w:pPr>
      <w:keepNext/>
      <w:spacing w:after="0" w:line="240" w:lineRule="auto"/>
      <w:jc w:val="center"/>
      <w:outlineLvl w:val="1"/>
    </w:pPr>
    <w:rPr>
      <w:rFonts w:ascii="Times New Roman" w:eastAsia="Times New Roman" w:hAnsi="Times New Roman"/>
      <w:sz w:val="28"/>
      <w:szCs w:val="28"/>
      <w:lang w:eastAsia="ru-RU"/>
    </w:rPr>
  </w:style>
  <w:style w:type="paragraph" w:styleId="3">
    <w:name w:val="heading 3"/>
    <w:basedOn w:val="a"/>
    <w:link w:val="30"/>
    <w:uiPriority w:val="99"/>
    <w:qFormat/>
    <w:rsid w:val="004B134C"/>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6">
    <w:name w:val="heading 6"/>
    <w:basedOn w:val="a"/>
    <w:next w:val="a"/>
    <w:link w:val="60"/>
    <w:uiPriority w:val="99"/>
    <w:qFormat/>
    <w:rsid w:val="004B134C"/>
    <w:pPr>
      <w:spacing w:before="240" w:after="60" w:line="240" w:lineRule="auto"/>
      <w:outlineLvl w:val="5"/>
    </w:pPr>
    <w:rPr>
      <w:rFonts w:ascii="Times New Roman" w:eastAsia="Times New Roman" w:hAnsi="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B134C"/>
    <w:rPr>
      <w:rFonts w:ascii="Times New Roman" w:eastAsia="Times New Roman" w:hAnsi="Times New Roman" w:cs="Times New Roman"/>
      <w:sz w:val="28"/>
      <w:szCs w:val="28"/>
      <w:lang w:eastAsia="ru-RU"/>
    </w:rPr>
  </w:style>
  <w:style w:type="character" w:customStyle="1" w:styleId="20">
    <w:name w:val="Заголовок 2 Знак"/>
    <w:basedOn w:val="a0"/>
    <w:link w:val="2"/>
    <w:uiPriority w:val="99"/>
    <w:rsid w:val="004B134C"/>
    <w:rPr>
      <w:rFonts w:ascii="Times New Roman" w:eastAsia="Times New Roman" w:hAnsi="Times New Roman" w:cs="Times New Roman"/>
      <w:sz w:val="28"/>
      <w:szCs w:val="28"/>
      <w:lang w:eastAsia="ru-RU"/>
    </w:rPr>
  </w:style>
  <w:style w:type="character" w:customStyle="1" w:styleId="30">
    <w:name w:val="Заголовок 3 Знак"/>
    <w:basedOn w:val="a0"/>
    <w:link w:val="3"/>
    <w:uiPriority w:val="99"/>
    <w:rsid w:val="004B134C"/>
    <w:rPr>
      <w:rFonts w:ascii="Times New Roman" w:eastAsia="Times New Roman" w:hAnsi="Times New Roman" w:cs="Times New Roman"/>
      <w:b/>
      <w:bCs/>
      <w:sz w:val="27"/>
      <w:szCs w:val="27"/>
      <w:lang w:eastAsia="ru-RU"/>
    </w:rPr>
  </w:style>
  <w:style w:type="character" w:customStyle="1" w:styleId="60">
    <w:name w:val="Заголовок 6 Знак"/>
    <w:basedOn w:val="a0"/>
    <w:link w:val="6"/>
    <w:uiPriority w:val="99"/>
    <w:rsid w:val="004B134C"/>
    <w:rPr>
      <w:rFonts w:ascii="Times New Roman" w:eastAsia="Times New Roman" w:hAnsi="Times New Roman" w:cs="Times New Roman"/>
      <w:b/>
      <w:bCs/>
      <w:lang w:eastAsia="ru-RU"/>
    </w:rPr>
  </w:style>
  <w:style w:type="paragraph" w:customStyle="1" w:styleId="Default">
    <w:name w:val="Default"/>
    <w:rsid w:val="004B134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3">
    <w:name w:val="header"/>
    <w:basedOn w:val="a"/>
    <w:link w:val="a4"/>
    <w:uiPriority w:val="99"/>
    <w:unhideWhenUsed/>
    <w:rsid w:val="004B134C"/>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4">
    <w:name w:val="Верхний колонтитул Знак"/>
    <w:basedOn w:val="a0"/>
    <w:link w:val="a3"/>
    <w:uiPriority w:val="99"/>
    <w:rsid w:val="004B134C"/>
    <w:rPr>
      <w:rFonts w:ascii="Times New Roman" w:eastAsia="Times New Roman" w:hAnsi="Times New Roman" w:cs="Times New Roman"/>
      <w:sz w:val="24"/>
      <w:szCs w:val="24"/>
      <w:lang w:eastAsia="ru-RU"/>
    </w:rPr>
  </w:style>
  <w:style w:type="paragraph" w:styleId="a5">
    <w:name w:val="No Spacing"/>
    <w:link w:val="a6"/>
    <w:uiPriority w:val="1"/>
    <w:qFormat/>
    <w:rsid w:val="004B134C"/>
    <w:pPr>
      <w:spacing w:after="0" w:line="240" w:lineRule="auto"/>
    </w:pPr>
    <w:rPr>
      <w:rFonts w:ascii="Calibri" w:eastAsia="Calibri" w:hAnsi="Calibri" w:cs="Times New Roman"/>
    </w:rPr>
  </w:style>
  <w:style w:type="character" w:customStyle="1" w:styleId="a6">
    <w:name w:val="Без интервала Знак"/>
    <w:link w:val="a5"/>
    <w:uiPriority w:val="1"/>
    <w:locked/>
    <w:rsid w:val="004B134C"/>
    <w:rPr>
      <w:rFonts w:ascii="Calibri" w:eastAsia="Calibri" w:hAnsi="Calibri" w:cs="Times New Roman"/>
    </w:rPr>
  </w:style>
  <w:style w:type="character" w:customStyle="1" w:styleId="21">
    <w:name w:val="Основной текст (2)_"/>
    <w:link w:val="210"/>
    <w:rsid w:val="004B134C"/>
    <w:rPr>
      <w:rFonts w:ascii="Times New Roman" w:eastAsia="Times New Roman" w:hAnsi="Times New Roman"/>
      <w:shd w:val="clear" w:color="auto" w:fill="FFFFFF"/>
    </w:rPr>
  </w:style>
  <w:style w:type="paragraph" w:customStyle="1" w:styleId="210">
    <w:name w:val="Основной текст (2)1"/>
    <w:basedOn w:val="a"/>
    <w:link w:val="21"/>
    <w:rsid w:val="004B134C"/>
    <w:pPr>
      <w:widowControl w:val="0"/>
      <w:shd w:val="clear" w:color="auto" w:fill="FFFFFF"/>
      <w:spacing w:after="0" w:line="317" w:lineRule="exact"/>
      <w:ind w:hanging="240"/>
      <w:jc w:val="right"/>
    </w:pPr>
    <w:rPr>
      <w:rFonts w:ascii="Times New Roman" w:eastAsia="Times New Roman" w:hAnsi="Times New Roman" w:cstheme="minorBidi"/>
    </w:rPr>
  </w:style>
  <w:style w:type="paragraph" w:styleId="a7">
    <w:name w:val="List Paragraph"/>
    <w:basedOn w:val="a"/>
    <w:uiPriority w:val="34"/>
    <w:qFormat/>
    <w:rsid w:val="004B134C"/>
    <w:pPr>
      <w:ind w:left="720"/>
      <w:contextualSpacing/>
    </w:pPr>
  </w:style>
  <w:style w:type="paragraph" w:styleId="a8">
    <w:name w:val="Normal (Web)"/>
    <w:basedOn w:val="a"/>
    <w:uiPriority w:val="99"/>
    <w:unhideWhenUsed/>
    <w:rsid w:val="004B134C"/>
    <w:pPr>
      <w:spacing w:before="100" w:beforeAutospacing="1" w:after="100" w:afterAutospacing="1" w:line="240" w:lineRule="auto"/>
    </w:pPr>
    <w:rPr>
      <w:rFonts w:ascii="Times New Roman" w:eastAsia="Times New Roman" w:hAnsi="Times New Roman"/>
      <w:sz w:val="24"/>
      <w:szCs w:val="24"/>
      <w:lang w:eastAsia="ru-RU"/>
    </w:rPr>
  </w:style>
  <w:style w:type="paragraph" w:styleId="a9">
    <w:name w:val="footer"/>
    <w:basedOn w:val="a"/>
    <w:link w:val="aa"/>
    <w:uiPriority w:val="99"/>
    <w:unhideWhenUsed/>
    <w:rsid w:val="004B134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B134C"/>
    <w:rPr>
      <w:rFonts w:ascii="Calibri" w:eastAsia="Calibri" w:hAnsi="Calibri" w:cs="Times New Roman"/>
    </w:rPr>
  </w:style>
  <w:style w:type="character" w:customStyle="1" w:styleId="ab">
    <w:name w:val="Текст выноски Знак"/>
    <w:basedOn w:val="a0"/>
    <w:link w:val="ac"/>
    <w:uiPriority w:val="99"/>
    <w:semiHidden/>
    <w:rsid w:val="004B134C"/>
    <w:rPr>
      <w:rFonts w:ascii="Segoe UI" w:eastAsia="Calibri" w:hAnsi="Segoe UI" w:cs="Segoe UI"/>
      <w:sz w:val="18"/>
      <w:szCs w:val="18"/>
    </w:rPr>
  </w:style>
  <w:style w:type="paragraph" w:styleId="ac">
    <w:name w:val="Balloon Text"/>
    <w:basedOn w:val="a"/>
    <w:link w:val="ab"/>
    <w:uiPriority w:val="99"/>
    <w:semiHidden/>
    <w:unhideWhenUsed/>
    <w:rsid w:val="004B134C"/>
    <w:pPr>
      <w:spacing w:after="0" w:line="240" w:lineRule="auto"/>
    </w:pPr>
    <w:rPr>
      <w:rFonts w:ascii="Segoe UI" w:hAnsi="Segoe UI" w:cs="Segoe UI"/>
      <w:sz w:val="18"/>
      <w:szCs w:val="18"/>
    </w:rPr>
  </w:style>
  <w:style w:type="character" w:customStyle="1" w:styleId="11">
    <w:name w:val="Текст выноски Знак1"/>
    <w:basedOn w:val="a0"/>
    <w:uiPriority w:val="99"/>
    <w:semiHidden/>
    <w:rsid w:val="004B134C"/>
    <w:rPr>
      <w:rFonts w:ascii="Segoe UI" w:eastAsia="Calibri" w:hAnsi="Segoe UI" w:cs="Segoe UI"/>
      <w:sz w:val="18"/>
      <w:szCs w:val="18"/>
    </w:rPr>
  </w:style>
  <w:style w:type="paragraph" w:styleId="ad">
    <w:name w:val="annotation text"/>
    <w:basedOn w:val="a"/>
    <w:link w:val="ae"/>
    <w:uiPriority w:val="99"/>
    <w:semiHidden/>
    <w:unhideWhenUsed/>
    <w:rsid w:val="004B134C"/>
    <w:pPr>
      <w:spacing w:line="240" w:lineRule="auto"/>
    </w:pPr>
    <w:rPr>
      <w:sz w:val="20"/>
      <w:szCs w:val="20"/>
    </w:rPr>
  </w:style>
  <w:style w:type="character" w:customStyle="1" w:styleId="ae">
    <w:name w:val="Текст примечания Знак"/>
    <w:basedOn w:val="a0"/>
    <w:link w:val="ad"/>
    <w:uiPriority w:val="99"/>
    <w:semiHidden/>
    <w:rsid w:val="004B134C"/>
    <w:rPr>
      <w:rFonts w:ascii="Calibri" w:eastAsia="Calibri" w:hAnsi="Calibri" w:cs="Times New Roman"/>
      <w:sz w:val="20"/>
      <w:szCs w:val="20"/>
    </w:rPr>
  </w:style>
  <w:style w:type="character" w:customStyle="1" w:styleId="af">
    <w:name w:val="Тема примечания Знак"/>
    <w:basedOn w:val="ae"/>
    <w:link w:val="af0"/>
    <w:uiPriority w:val="99"/>
    <w:semiHidden/>
    <w:rsid w:val="004B134C"/>
    <w:rPr>
      <w:rFonts w:ascii="Calibri" w:eastAsia="Calibri" w:hAnsi="Calibri" w:cs="Times New Roman"/>
      <w:b/>
      <w:bCs/>
      <w:sz w:val="20"/>
      <w:szCs w:val="20"/>
    </w:rPr>
  </w:style>
  <w:style w:type="paragraph" w:styleId="af0">
    <w:name w:val="annotation subject"/>
    <w:basedOn w:val="ad"/>
    <w:next w:val="ad"/>
    <w:link w:val="af"/>
    <w:uiPriority w:val="99"/>
    <w:semiHidden/>
    <w:unhideWhenUsed/>
    <w:rsid w:val="004B134C"/>
    <w:rPr>
      <w:b/>
      <w:bCs/>
    </w:rPr>
  </w:style>
  <w:style w:type="character" w:customStyle="1" w:styleId="12">
    <w:name w:val="Тема примечания Знак1"/>
    <w:basedOn w:val="ae"/>
    <w:uiPriority w:val="99"/>
    <w:semiHidden/>
    <w:rsid w:val="004B134C"/>
    <w:rPr>
      <w:rFonts w:ascii="Calibri" w:eastAsia="Calibri" w:hAnsi="Calibri" w:cs="Times New Roman"/>
      <w:b/>
      <w:bCs/>
      <w:sz w:val="20"/>
      <w:szCs w:val="20"/>
    </w:rPr>
  </w:style>
  <w:style w:type="paragraph" w:styleId="af1">
    <w:name w:val="Body Text"/>
    <w:basedOn w:val="a"/>
    <w:link w:val="af2"/>
    <w:uiPriority w:val="99"/>
    <w:rsid w:val="004B134C"/>
    <w:pPr>
      <w:spacing w:after="0" w:line="360" w:lineRule="auto"/>
    </w:pPr>
    <w:rPr>
      <w:rFonts w:ascii="Times New Roman" w:eastAsia="Times New Roman" w:hAnsi="Times New Roman"/>
      <w:sz w:val="28"/>
      <w:szCs w:val="28"/>
      <w:lang w:eastAsia="ru-RU"/>
    </w:rPr>
  </w:style>
  <w:style w:type="character" w:customStyle="1" w:styleId="af2">
    <w:name w:val="Основной текст Знак"/>
    <w:basedOn w:val="a0"/>
    <w:link w:val="af1"/>
    <w:uiPriority w:val="99"/>
    <w:rsid w:val="004B134C"/>
    <w:rPr>
      <w:rFonts w:ascii="Times New Roman" w:eastAsia="Times New Roman" w:hAnsi="Times New Roman" w:cs="Times New Roman"/>
      <w:sz w:val="28"/>
      <w:szCs w:val="28"/>
      <w:lang w:eastAsia="ru-RU"/>
    </w:rPr>
  </w:style>
  <w:style w:type="paragraph" w:styleId="af3">
    <w:name w:val="Body Text Indent"/>
    <w:basedOn w:val="a"/>
    <w:link w:val="af4"/>
    <w:uiPriority w:val="99"/>
    <w:rsid w:val="004B134C"/>
    <w:pPr>
      <w:spacing w:after="0" w:line="240" w:lineRule="auto"/>
      <w:ind w:firstLine="851"/>
      <w:jc w:val="both"/>
    </w:pPr>
    <w:rPr>
      <w:rFonts w:ascii="Times New Roman" w:eastAsia="Times New Roman" w:hAnsi="Times New Roman"/>
      <w:sz w:val="28"/>
      <w:szCs w:val="28"/>
      <w:lang w:eastAsia="ru-RU"/>
    </w:rPr>
  </w:style>
  <w:style w:type="character" w:customStyle="1" w:styleId="af4">
    <w:name w:val="Основной текст с отступом Знак"/>
    <w:basedOn w:val="a0"/>
    <w:link w:val="af3"/>
    <w:uiPriority w:val="99"/>
    <w:rsid w:val="004B134C"/>
    <w:rPr>
      <w:rFonts w:ascii="Times New Roman" w:eastAsia="Times New Roman" w:hAnsi="Times New Roman" w:cs="Times New Roman"/>
      <w:sz w:val="28"/>
      <w:szCs w:val="28"/>
      <w:lang w:eastAsia="ru-RU"/>
    </w:rPr>
  </w:style>
  <w:style w:type="paragraph" w:styleId="22">
    <w:name w:val="Body Text 2"/>
    <w:basedOn w:val="a"/>
    <w:link w:val="23"/>
    <w:uiPriority w:val="99"/>
    <w:rsid w:val="004B134C"/>
    <w:pPr>
      <w:spacing w:after="0" w:line="360" w:lineRule="auto"/>
      <w:jc w:val="both"/>
    </w:pPr>
    <w:rPr>
      <w:rFonts w:ascii="Times New Roman" w:eastAsia="Times New Roman" w:hAnsi="Times New Roman"/>
      <w:sz w:val="24"/>
      <w:szCs w:val="24"/>
      <w:lang w:eastAsia="ru-RU"/>
    </w:rPr>
  </w:style>
  <w:style w:type="character" w:customStyle="1" w:styleId="23">
    <w:name w:val="Основной текст 2 Знак"/>
    <w:basedOn w:val="a0"/>
    <w:link w:val="22"/>
    <w:uiPriority w:val="99"/>
    <w:rsid w:val="004B134C"/>
    <w:rPr>
      <w:rFonts w:ascii="Times New Roman" w:eastAsia="Times New Roman" w:hAnsi="Times New Roman" w:cs="Times New Roman"/>
      <w:sz w:val="24"/>
      <w:szCs w:val="24"/>
      <w:lang w:eastAsia="ru-RU"/>
    </w:rPr>
  </w:style>
  <w:style w:type="paragraph" w:styleId="24">
    <w:name w:val="Body Text Indent 2"/>
    <w:basedOn w:val="a"/>
    <w:link w:val="25"/>
    <w:uiPriority w:val="99"/>
    <w:rsid w:val="004B134C"/>
    <w:pPr>
      <w:spacing w:after="0" w:line="240" w:lineRule="auto"/>
      <w:ind w:firstLine="851"/>
    </w:pPr>
    <w:rPr>
      <w:rFonts w:ascii="Times New Roman" w:eastAsia="Times New Roman" w:hAnsi="Times New Roman"/>
      <w:sz w:val="28"/>
      <w:szCs w:val="28"/>
      <w:lang w:eastAsia="ru-RU"/>
    </w:rPr>
  </w:style>
  <w:style w:type="character" w:customStyle="1" w:styleId="25">
    <w:name w:val="Основной текст с отступом 2 Знак"/>
    <w:basedOn w:val="a0"/>
    <w:link w:val="24"/>
    <w:uiPriority w:val="99"/>
    <w:rsid w:val="004B134C"/>
    <w:rPr>
      <w:rFonts w:ascii="Times New Roman" w:eastAsia="Times New Roman" w:hAnsi="Times New Roman" w:cs="Times New Roman"/>
      <w:sz w:val="28"/>
      <w:szCs w:val="28"/>
      <w:lang w:eastAsia="ru-RU"/>
    </w:rPr>
  </w:style>
  <w:style w:type="paragraph" w:styleId="31">
    <w:name w:val="Body Text Indent 3"/>
    <w:basedOn w:val="a"/>
    <w:link w:val="32"/>
    <w:uiPriority w:val="99"/>
    <w:rsid w:val="004B134C"/>
    <w:pPr>
      <w:spacing w:after="0" w:line="240" w:lineRule="auto"/>
      <w:ind w:firstLine="709"/>
      <w:jc w:val="both"/>
    </w:pPr>
    <w:rPr>
      <w:rFonts w:ascii="Times New Roman" w:eastAsia="Times New Roman" w:hAnsi="Times New Roman"/>
      <w:sz w:val="28"/>
      <w:szCs w:val="28"/>
      <w:lang w:eastAsia="ru-RU"/>
    </w:rPr>
  </w:style>
  <w:style w:type="character" w:customStyle="1" w:styleId="32">
    <w:name w:val="Основной текст с отступом 3 Знак"/>
    <w:basedOn w:val="a0"/>
    <w:link w:val="31"/>
    <w:uiPriority w:val="99"/>
    <w:rsid w:val="004B134C"/>
    <w:rPr>
      <w:rFonts w:ascii="Times New Roman" w:eastAsia="Times New Roman" w:hAnsi="Times New Roman" w:cs="Times New Roman"/>
      <w:sz w:val="28"/>
      <w:szCs w:val="28"/>
      <w:lang w:eastAsia="ru-RU"/>
    </w:rPr>
  </w:style>
  <w:style w:type="character" w:styleId="af5">
    <w:name w:val="page number"/>
    <w:basedOn w:val="a0"/>
    <w:uiPriority w:val="99"/>
    <w:rsid w:val="004B134C"/>
  </w:style>
  <w:style w:type="paragraph" w:customStyle="1" w:styleId="26">
    <w:name w:val="Таблица2"/>
    <w:uiPriority w:val="99"/>
    <w:rsid w:val="004B134C"/>
    <w:pPr>
      <w:widowControl w:val="0"/>
      <w:spacing w:after="0" w:line="240" w:lineRule="auto"/>
      <w:jc w:val="center"/>
    </w:pPr>
    <w:rPr>
      <w:rFonts w:ascii="Arial" w:eastAsia="Times New Roman" w:hAnsi="Arial" w:cs="Arial"/>
      <w:sz w:val="20"/>
      <w:szCs w:val="20"/>
      <w:lang w:eastAsia="ru-RU"/>
    </w:rPr>
  </w:style>
  <w:style w:type="paragraph" w:customStyle="1" w:styleId="af6">
    <w:name w:val="Знак Знак Знак Знак Знак"/>
    <w:basedOn w:val="a"/>
    <w:uiPriority w:val="99"/>
    <w:rsid w:val="004B134C"/>
    <w:pPr>
      <w:spacing w:before="100" w:beforeAutospacing="1" w:after="100" w:afterAutospacing="1" w:line="240" w:lineRule="auto"/>
    </w:pPr>
    <w:rPr>
      <w:rFonts w:ascii="Tahoma" w:eastAsia="Times New Roman" w:hAnsi="Tahoma" w:cs="Tahoma"/>
      <w:sz w:val="20"/>
      <w:szCs w:val="20"/>
      <w:lang w:val="en-US"/>
    </w:rPr>
  </w:style>
  <w:style w:type="paragraph" w:customStyle="1" w:styleId="13">
    <w:name w:val="Стиль1"/>
    <w:uiPriority w:val="99"/>
    <w:rsid w:val="004B134C"/>
    <w:pPr>
      <w:spacing w:after="0" w:line="240" w:lineRule="auto"/>
    </w:pPr>
    <w:rPr>
      <w:rFonts w:ascii="Times New Roman" w:eastAsia="Times New Roman" w:hAnsi="Times New Roman" w:cs="Times New Roman"/>
      <w:sz w:val="20"/>
      <w:szCs w:val="20"/>
      <w:lang w:eastAsia="ru-RU"/>
    </w:rPr>
  </w:style>
  <w:style w:type="paragraph" w:customStyle="1" w:styleId="af7">
    <w:name w:val="Знак Знак Знак Знак Знак Знак Знак Знак Знак Знак Знак Знак Знак Знак Знак Знак Знак Знак Знак Знак Знак Знак"/>
    <w:basedOn w:val="a"/>
    <w:uiPriority w:val="99"/>
    <w:rsid w:val="004B134C"/>
    <w:pPr>
      <w:spacing w:before="100" w:beforeAutospacing="1" w:after="100" w:afterAutospacing="1" w:line="240" w:lineRule="auto"/>
    </w:pPr>
    <w:rPr>
      <w:rFonts w:ascii="Tahoma" w:eastAsia="Times New Roman" w:hAnsi="Tahoma" w:cs="Tahoma"/>
      <w:sz w:val="20"/>
      <w:szCs w:val="20"/>
      <w:lang w:val="en-US"/>
    </w:rPr>
  </w:style>
  <w:style w:type="paragraph" w:customStyle="1" w:styleId="Iniiaiieoaeno2">
    <w:name w:val="Iniiaiie oaeno 2"/>
    <w:basedOn w:val="a"/>
    <w:uiPriority w:val="99"/>
    <w:rsid w:val="004B134C"/>
    <w:pPr>
      <w:spacing w:after="0" w:line="240" w:lineRule="auto"/>
      <w:ind w:firstLine="851"/>
    </w:pPr>
    <w:rPr>
      <w:rFonts w:ascii="Times New Roman" w:eastAsia="Times New Roman" w:hAnsi="Times New Roman"/>
      <w:sz w:val="28"/>
      <w:szCs w:val="28"/>
      <w:lang w:val="en-US" w:eastAsia="ru-RU"/>
    </w:rPr>
  </w:style>
  <w:style w:type="paragraph" w:customStyle="1" w:styleId="14">
    <w:name w:val="Знак Знак Знак Знак Знак Знак Знак Знак Знак Знак Знак Знак Знак Знак Знак Знак Знак Знак Знак Знак Знак Знак1"/>
    <w:basedOn w:val="a"/>
    <w:uiPriority w:val="99"/>
    <w:rsid w:val="004B134C"/>
    <w:pPr>
      <w:spacing w:before="100" w:beforeAutospacing="1" w:after="100" w:afterAutospacing="1" w:line="240" w:lineRule="auto"/>
    </w:pPr>
    <w:rPr>
      <w:rFonts w:ascii="Tahoma" w:eastAsia="Times New Roman" w:hAnsi="Tahoma" w:cs="Tahoma"/>
      <w:sz w:val="20"/>
      <w:szCs w:val="20"/>
      <w:lang w:val="en-US"/>
    </w:rPr>
  </w:style>
  <w:style w:type="character" w:styleId="af8">
    <w:name w:val="Strong"/>
    <w:basedOn w:val="a0"/>
    <w:uiPriority w:val="22"/>
    <w:qFormat/>
    <w:rsid w:val="004B134C"/>
    <w:rPr>
      <w:b/>
      <w:bCs/>
    </w:rPr>
  </w:style>
  <w:style w:type="paragraph" w:customStyle="1" w:styleId="bodytext">
    <w:name w:val="bodytext"/>
    <w:basedOn w:val="a"/>
    <w:uiPriority w:val="99"/>
    <w:rsid w:val="004B134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5">
    <w:name w:val="Знак Знак Знак Знак Знак1"/>
    <w:basedOn w:val="a"/>
    <w:uiPriority w:val="99"/>
    <w:rsid w:val="004B134C"/>
    <w:pPr>
      <w:spacing w:before="100" w:beforeAutospacing="1" w:after="100" w:afterAutospacing="1" w:line="240" w:lineRule="auto"/>
    </w:pPr>
    <w:rPr>
      <w:rFonts w:ascii="Tahoma" w:eastAsia="Times New Roman" w:hAnsi="Tahoma" w:cs="Tahoma"/>
      <w:sz w:val="20"/>
      <w:szCs w:val="20"/>
      <w:lang w:val="en-US"/>
    </w:rPr>
  </w:style>
  <w:style w:type="character" w:customStyle="1" w:styleId="s1">
    <w:name w:val="s1"/>
    <w:basedOn w:val="a0"/>
    <w:uiPriority w:val="99"/>
    <w:rsid w:val="004B134C"/>
  </w:style>
  <w:style w:type="character" w:customStyle="1" w:styleId="27">
    <w:name w:val="Заголовок №2_"/>
    <w:link w:val="211"/>
    <w:rsid w:val="004B134C"/>
    <w:rPr>
      <w:b/>
      <w:bCs/>
      <w:shd w:val="clear" w:color="auto" w:fill="FFFFFF"/>
    </w:rPr>
  </w:style>
  <w:style w:type="paragraph" w:customStyle="1" w:styleId="211">
    <w:name w:val="Заголовок №21"/>
    <w:basedOn w:val="a"/>
    <w:link w:val="27"/>
    <w:rsid w:val="004B134C"/>
    <w:pPr>
      <w:widowControl w:val="0"/>
      <w:shd w:val="clear" w:color="auto" w:fill="FFFFFF"/>
      <w:spacing w:after="420" w:line="0" w:lineRule="atLeast"/>
      <w:ind w:hanging="1180"/>
      <w:jc w:val="center"/>
      <w:outlineLvl w:val="1"/>
    </w:pPr>
    <w:rPr>
      <w:rFonts w:asciiTheme="minorHAnsi" w:eastAsiaTheme="minorHAnsi" w:hAnsiTheme="minorHAnsi" w:cstheme="minorBidi"/>
      <w:b/>
      <w:bCs/>
    </w:rPr>
  </w:style>
  <w:style w:type="character" w:customStyle="1" w:styleId="af9">
    <w:name w:val="Колонтитул_"/>
    <w:link w:val="16"/>
    <w:rsid w:val="004B134C"/>
    <w:rPr>
      <w:shd w:val="clear" w:color="auto" w:fill="FFFFFF"/>
    </w:rPr>
  </w:style>
  <w:style w:type="paragraph" w:customStyle="1" w:styleId="16">
    <w:name w:val="Колонтитул1"/>
    <w:basedOn w:val="a"/>
    <w:link w:val="af9"/>
    <w:rsid w:val="004B134C"/>
    <w:pPr>
      <w:widowControl w:val="0"/>
      <w:shd w:val="clear" w:color="auto" w:fill="FFFFFF"/>
      <w:spacing w:after="0" w:line="0" w:lineRule="atLeast"/>
    </w:pPr>
    <w:rPr>
      <w:rFonts w:asciiTheme="minorHAnsi" w:eastAsiaTheme="minorHAnsi" w:hAnsiTheme="minorHAnsi" w:cstheme="minorBidi"/>
    </w:rPr>
  </w:style>
  <w:style w:type="character" w:customStyle="1" w:styleId="5">
    <w:name w:val="Основной текст (5)_"/>
    <w:link w:val="50"/>
    <w:rsid w:val="004B134C"/>
    <w:rPr>
      <w:b/>
      <w:bCs/>
      <w:i/>
      <w:iCs/>
      <w:shd w:val="clear" w:color="auto" w:fill="FFFFFF"/>
    </w:rPr>
  </w:style>
  <w:style w:type="paragraph" w:customStyle="1" w:styleId="50">
    <w:name w:val="Основной текст (5)"/>
    <w:basedOn w:val="a"/>
    <w:link w:val="5"/>
    <w:rsid w:val="004B134C"/>
    <w:pPr>
      <w:widowControl w:val="0"/>
      <w:shd w:val="clear" w:color="auto" w:fill="FFFFFF"/>
      <w:spacing w:before="180" w:after="180" w:line="0" w:lineRule="atLeast"/>
      <w:ind w:hanging="1100"/>
    </w:pPr>
    <w:rPr>
      <w:rFonts w:asciiTheme="minorHAnsi" w:eastAsiaTheme="minorHAnsi" w:hAnsiTheme="minorHAnsi" w:cstheme="minorBidi"/>
      <w:b/>
      <w:bCs/>
      <w:i/>
      <w:iCs/>
    </w:rPr>
  </w:style>
  <w:style w:type="character" w:customStyle="1" w:styleId="295pt1">
    <w:name w:val="Основной текст (2) + 9;5 pt;Полужирный1"/>
    <w:rsid w:val="004B134C"/>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Exact">
    <w:name w:val="Основной текст (2) Exact"/>
    <w:rsid w:val="004B134C"/>
    <w:rPr>
      <w:rFonts w:ascii="Times New Roman" w:eastAsia="Times New Roman" w:hAnsi="Times New Roman" w:cs="Times New Roman"/>
      <w:b w:val="0"/>
      <w:bCs w:val="0"/>
      <w:i w:val="0"/>
      <w:iCs w:val="0"/>
      <w:smallCaps w:val="0"/>
      <w:strike w:val="0"/>
      <w:u w:val="none"/>
    </w:rPr>
  </w:style>
  <w:style w:type="character" w:styleId="afa">
    <w:name w:val="annotation reference"/>
    <w:basedOn w:val="a0"/>
    <w:uiPriority w:val="99"/>
    <w:semiHidden/>
    <w:unhideWhenUsed/>
    <w:rsid w:val="004B134C"/>
    <w:rPr>
      <w:sz w:val="16"/>
      <w:szCs w:val="16"/>
    </w:rPr>
  </w:style>
  <w:style w:type="paragraph" w:styleId="afb">
    <w:name w:val="Revision"/>
    <w:hidden/>
    <w:uiPriority w:val="99"/>
    <w:semiHidden/>
    <w:rsid w:val="004B134C"/>
    <w:pPr>
      <w:spacing w:after="0" w:line="240" w:lineRule="auto"/>
    </w:pPr>
    <w:rPr>
      <w:rFonts w:ascii="Calibri" w:eastAsia="Calibri" w:hAnsi="Calibri" w:cs="Times New Roman"/>
    </w:rPr>
  </w:style>
  <w:style w:type="character" w:styleId="afc">
    <w:name w:val="Hyperlink"/>
    <w:basedOn w:val="a0"/>
    <w:uiPriority w:val="99"/>
    <w:semiHidden/>
    <w:unhideWhenUsed/>
    <w:rsid w:val="001B2519"/>
    <w:rPr>
      <w:strike w:val="0"/>
      <w:dstrike w:val="0"/>
      <w:color w:val="464FEB"/>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6173068">
      <w:bodyDiv w:val="1"/>
      <w:marLeft w:val="0"/>
      <w:marRight w:val="0"/>
      <w:marTop w:val="0"/>
      <w:marBottom w:val="0"/>
      <w:divBdr>
        <w:top w:val="none" w:sz="0" w:space="0" w:color="auto"/>
        <w:left w:val="none" w:sz="0" w:space="0" w:color="auto"/>
        <w:bottom w:val="none" w:sz="0" w:space="0" w:color="auto"/>
        <w:right w:val="none" w:sz="0" w:space="0" w:color="auto"/>
      </w:divBdr>
      <w:divsChild>
        <w:div w:id="1704285666">
          <w:marLeft w:val="0"/>
          <w:marRight w:val="0"/>
          <w:marTop w:val="0"/>
          <w:marBottom w:val="0"/>
          <w:divBdr>
            <w:top w:val="none" w:sz="0" w:space="0" w:color="auto"/>
            <w:left w:val="none" w:sz="0" w:space="0" w:color="auto"/>
            <w:bottom w:val="none" w:sz="0" w:space="0" w:color="auto"/>
            <w:right w:val="none" w:sz="0" w:space="0" w:color="auto"/>
          </w:divBdr>
        </w:div>
      </w:divsChild>
    </w:div>
    <w:div w:id="1945921643">
      <w:bodyDiv w:val="1"/>
      <w:marLeft w:val="0"/>
      <w:marRight w:val="0"/>
      <w:marTop w:val="0"/>
      <w:marBottom w:val="0"/>
      <w:divBdr>
        <w:top w:val="none" w:sz="0" w:space="0" w:color="auto"/>
        <w:left w:val="none" w:sz="0" w:space="0" w:color="auto"/>
        <w:bottom w:val="none" w:sz="0" w:space="0" w:color="auto"/>
        <w:right w:val="none" w:sz="0" w:space="0" w:color="auto"/>
      </w:divBdr>
      <w:divsChild>
        <w:div w:id="14376729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119</TotalTime>
  <Pages>62</Pages>
  <Words>22930</Words>
  <Characters>130705</Characters>
  <Application>Microsoft Office Word</Application>
  <DocSecurity>0</DocSecurity>
  <Lines>1089</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Timur Abukenov</dc:creator>
  <cp:keywords/>
  <dc:description/>
  <cp:lastModifiedBy>Вероника Гриднева</cp:lastModifiedBy>
  <cp:revision>43</cp:revision>
  <cp:lastPrinted>2026-03-19T05:18:00Z</cp:lastPrinted>
  <dcterms:created xsi:type="dcterms:W3CDTF">2026-03-17T05:51:00Z</dcterms:created>
  <dcterms:modified xsi:type="dcterms:W3CDTF">2026-05-22T11:22:00Z</dcterms:modified>
</cp:coreProperties>
</file>